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ACD5C" w14:textId="77777777" w:rsidR="007A7753" w:rsidRDefault="0065570D" w:rsidP="0065570D">
      <w:pPr>
        <w:jc w:val="both"/>
        <w:rPr>
          <w:b/>
          <w:lang w:val="es-ES"/>
        </w:rPr>
      </w:pPr>
      <w:r>
        <w:rPr>
          <w:b/>
          <w:lang w:val="es-ES"/>
        </w:rPr>
        <w:t>PREGUNTAS, INQUITUDES Y COMENTARIOS RESULTANTES DE LA CUARTA MESA DISTRITAL DE DOCENTES (JULIO/2021)</w:t>
      </w:r>
    </w:p>
    <w:p w14:paraId="395520FB" w14:textId="77777777" w:rsidR="0065570D" w:rsidRDefault="0065570D" w:rsidP="0065570D">
      <w:pPr>
        <w:jc w:val="both"/>
        <w:rPr>
          <w:b/>
          <w:lang w:val="es-ES"/>
        </w:rPr>
      </w:pPr>
    </w:p>
    <w:p w14:paraId="11DF1FDE" w14:textId="77777777" w:rsidR="0065570D" w:rsidRPr="0065570D" w:rsidRDefault="0065570D" w:rsidP="0065570D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lang w:val="es-ES"/>
        </w:rPr>
        <w:t>¿Hay un reporte de contagios sobre las instituciones que se encuentran en la presencialidad y su nivel de transmisión desde la reapertura de las instituciones?</w:t>
      </w:r>
    </w:p>
    <w:p w14:paraId="37D64398" w14:textId="77777777" w:rsidR="0065570D" w:rsidRPr="00B01054" w:rsidRDefault="00EE0DEA" w:rsidP="0065570D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lang w:val="es-ES"/>
        </w:rPr>
        <w:t>¿Es potestad de los gobiernos escolares decidir el retorno a la presencialidad</w:t>
      </w:r>
      <w:r w:rsidR="00B01054">
        <w:rPr>
          <w:lang w:val="es-ES"/>
        </w:rPr>
        <w:t>? Dado que según la ley orgánica 115 menciona que esta figura es la que determina las condiciones en las que reposa la comunidad educativa y si existen riesgos para la misma.</w:t>
      </w:r>
    </w:p>
    <w:p w14:paraId="31EBDDAF" w14:textId="77777777" w:rsidR="00B01054" w:rsidRPr="00B01054" w:rsidRDefault="00B01054" w:rsidP="0065570D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lang w:val="es-ES"/>
        </w:rPr>
        <w:t>Respecto al tema de los bonos, ¿van a mantener la entrega de bonos para estudiantes que elijan seguir en la virtualidad?</w:t>
      </w:r>
    </w:p>
    <w:p w14:paraId="40A456A5" w14:textId="77777777" w:rsidR="00B01054" w:rsidRPr="00B01054" w:rsidRDefault="00B01054" w:rsidP="0065570D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lang w:val="es-ES"/>
        </w:rPr>
        <w:t>¿Cuál es la ruta a seguir o qué sucede con los docentes que tienen a su cargo personas adultas mayores, dado el riesgo de contagio?</w:t>
      </w:r>
    </w:p>
    <w:p w14:paraId="7B9CCA22" w14:textId="77777777" w:rsidR="00B01054" w:rsidRPr="00887B14" w:rsidRDefault="00887B14" w:rsidP="0065570D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lang w:val="es-ES"/>
        </w:rPr>
        <w:t>Aún existen docentes sin segunda dosis de Pfizer, dado que se contagiaron luego de la aplicación de la primera. ¿Qué deben hacer?</w:t>
      </w:r>
    </w:p>
    <w:p w14:paraId="49038485" w14:textId="52C939BA" w:rsidR="00887B14" w:rsidRPr="00D12B14" w:rsidRDefault="00D12B14" w:rsidP="0065570D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lang w:val="es-ES"/>
        </w:rPr>
        <w:t>¿Qué va a suceder con el servicio de rutas escolares en este regreso a la presencialidad, especialmente para aquellos estudiantes que por motivo de pandemia, tuvieron que mudarse lejos de la institución?</w:t>
      </w:r>
    </w:p>
    <w:p w14:paraId="0CB87169" w14:textId="01FA7F6E" w:rsidR="00D12B14" w:rsidRPr="00801A14" w:rsidRDefault="00801A14" w:rsidP="0065570D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lang w:val="es-ES"/>
        </w:rPr>
        <w:t>Respecto a las estrategias que acompañan el regreso a clases ¿cuáles están destinadas al mejoramiento de las condiciones de conectividad y en general de los insumos tecnológicos en las instituciones?</w:t>
      </w:r>
    </w:p>
    <w:p w14:paraId="1D147809" w14:textId="3B8F2AE7" w:rsidR="00801A14" w:rsidRPr="00642847" w:rsidRDefault="003403BC" w:rsidP="0065570D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lang w:val="es-ES"/>
        </w:rPr>
        <w:t xml:space="preserve">¿Cuál es el alcance de </w:t>
      </w:r>
      <w:r w:rsidR="00642847">
        <w:rPr>
          <w:lang w:val="es-ES"/>
        </w:rPr>
        <w:t>las inquietudes que se presentan en esta mesa y qué efecto tienen las inconformidades aquí expresadas en las estrategias que salen del nivel central?</w:t>
      </w:r>
    </w:p>
    <w:p w14:paraId="0782AF63" w14:textId="44CFDB74" w:rsidR="00642847" w:rsidRPr="0029715B" w:rsidRDefault="0029715B" w:rsidP="0065570D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lang w:val="es-ES"/>
        </w:rPr>
        <w:t>Respecto al cierre de comedores por aforo, ¿qué estrategia se ha pensado para destinar espacios de alimentación en los colegios? Lo anterior debido a que por cierre de comedores se han presentado aglomeraciones en otros puntos, sin ventilación y exponiendo a la comunidad a un potencial riesgo de contagio.</w:t>
      </w:r>
    </w:p>
    <w:p w14:paraId="5FA7D629" w14:textId="77777777" w:rsidR="0029715B" w:rsidRPr="0065570D" w:rsidRDefault="0029715B" w:rsidP="00DA15F8">
      <w:pPr>
        <w:pStyle w:val="Prrafodelista"/>
        <w:jc w:val="both"/>
        <w:rPr>
          <w:b/>
          <w:lang w:val="es-ES"/>
        </w:rPr>
      </w:pPr>
      <w:bookmarkStart w:id="0" w:name="_GoBack"/>
      <w:bookmarkEnd w:id="0"/>
    </w:p>
    <w:sectPr w:rsidR="0029715B" w:rsidRPr="0065570D" w:rsidSect="003B3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11FCE"/>
    <w:multiLevelType w:val="hybridMultilevel"/>
    <w:tmpl w:val="CF80E9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0D"/>
    <w:rsid w:val="0029715B"/>
    <w:rsid w:val="003403BC"/>
    <w:rsid w:val="003B339A"/>
    <w:rsid w:val="00642847"/>
    <w:rsid w:val="0065570D"/>
    <w:rsid w:val="007A7753"/>
    <w:rsid w:val="00801A14"/>
    <w:rsid w:val="00887B14"/>
    <w:rsid w:val="00AA1A36"/>
    <w:rsid w:val="00B01054"/>
    <w:rsid w:val="00D12B14"/>
    <w:rsid w:val="00DA15F8"/>
    <w:rsid w:val="00DC3283"/>
    <w:rsid w:val="00E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D7A1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2021-08-18T21:11:00Z</dcterms:created>
  <dcterms:modified xsi:type="dcterms:W3CDTF">2021-08-19T15:28:00Z</dcterms:modified>
</cp:coreProperties>
</file>