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2127"/>
        <w:gridCol w:w="2268"/>
        <w:gridCol w:w="2268"/>
        <w:gridCol w:w="2175"/>
      </w:tblGrid>
      <w:tr w:rsidR="00AD34B5" w:rsidRPr="00AD34B5" w:rsidTr="00AD34B5">
        <w:trPr>
          <w:trHeight w:val="345"/>
        </w:trPr>
        <w:tc>
          <w:tcPr>
            <w:tcW w:w="2127" w:type="dxa"/>
            <w:tcBorders>
              <w:top w:val="nil"/>
              <w:left w:val="nil"/>
              <w:bottom w:val="nil"/>
              <w:right w:val="nil"/>
            </w:tcBorders>
            <w:shd w:val="clear" w:color="auto" w:fill="auto"/>
            <w:vAlign w:val="bottom"/>
            <w:hideMark/>
          </w:tcPr>
          <w:p w:rsidR="00AD34B5" w:rsidRPr="00AD34B5" w:rsidRDefault="00AD34B5" w:rsidP="00AD34B5">
            <w:pPr>
              <w:spacing w:after="0" w:line="240" w:lineRule="auto"/>
              <w:rPr>
                <w:rFonts w:ascii="Times New Roman" w:eastAsia="Times New Roman" w:hAnsi="Times New Roman" w:cs="Times New Roman"/>
                <w:sz w:val="24"/>
                <w:szCs w:val="24"/>
                <w:lang w:eastAsia="es-CO"/>
              </w:rPr>
            </w:pPr>
            <w:r w:rsidRPr="00AD34B5">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2AD0EABF" wp14:editId="2BCA6A25">
                  <wp:simplePos x="0" y="0"/>
                  <wp:positionH relativeFrom="column">
                    <wp:posOffset>19050</wp:posOffset>
                  </wp:positionH>
                  <wp:positionV relativeFrom="paragraph">
                    <wp:posOffset>-147320</wp:posOffset>
                  </wp:positionV>
                  <wp:extent cx="666750" cy="50482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099"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2268" w:type="dxa"/>
            <w:tcBorders>
              <w:top w:val="nil"/>
              <w:left w:val="nil"/>
              <w:bottom w:val="nil"/>
              <w:right w:val="nil"/>
            </w:tcBorders>
            <w:shd w:val="clear" w:color="auto" w:fill="auto"/>
            <w:vAlign w:val="bottom"/>
            <w:hideMark/>
          </w:tcPr>
          <w:p w:rsidR="00AD34B5" w:rsidRPr="00AD34B5" w:rsidRDefault="00AD34B5" w:rsidP="00AD34B5">
            <w:pPr>
              <w:spacing w:after="0" w:line="240" w:lineRule="auto"/>
              <w:rPr>
                <w:rFonts w:ascii="Times New Roman" w:eastAsia="Times New Roman" w:hAnsi="Times New Roman" w:cs="Times New Roman"/>
                <w:sz w:val="20"/>
                <w:szCs w:val="20"/>
                <w:lang w:eastAsia="es-CO"/>
              </w:rPr>
            </w:pPr>
          </w:p>
        </w:tc>
        <w:tc>
          <w:tcPr>
            <w:tcW w:w="2268" w:type="dxa"/>
            <w:tcBorders>
              <w:top w:val="nil"/>
              <w:left w:val="nil"/>
              <w:bottom w:val="nil"/>
              <w:right w:val="nil"/>
            </w:tcBorders>
            <w:shd w:val="clear" w:color="auto" w:fill="auto"/>
            <w:vAlign w:val="bottom"/>
            <w:hideMark/>
          </w:tcPr>
          <w:p w:rsidR="00AD34B5" w:rsidRPr="00AD34B5" w:rsidRDefault="00AD34B5" w:rsidP="00AD34B5">
            <w:pPr>
              <w:spacing w:after="0" w:line="240" w:lineRule="auto"/>
              <w:rPr>
                <w:rFonts w:ascii="Times New Roman" w:eastAsia="Times New Roman" w:hAnsi="Times New Roman" w:cs="Times New Roman"/>
                <w:sz w:val="20"/>
                <w:szCs w:val="20"/>
                <w:lang w:eastAsia="es-CO"/>
              </w:rPr>
            </w:pPr>
          </w:p>
        </w:tc>
        <w:tc>
          <w:tcPr>
            <w:tcW w:w="2175" w:type="dxa"/>
            <w:tcBorders>
              <w:top w:val="nil"/>
              <w:left w:val="nil"/>
              <w:bottom w:val="nil"/>
              <w:right w:val="nil"/>
            </w:tcBorders>
            <w:shd w:val="clear" w:color="auto" w:fill="auto"/>
            <w:vAlign w:val="bottom"/>
            <w:hideMark/>
          </w:tcPr>
          <w:p w:rsidR="00AD34B5" w:rsidRPr="00AD34B5" w:rsidRDefault="00AD34B5" w:rsidP="00AD34B5">
            <w:pPr>
              <w:spacing w:after="0" w:line="240" w:lineRule="auto"/>
              <w:rPr>
                <w:rFonts w:ascii="Times New Roman" w:eastAsia="Times New Roman" w:hAnsi="Times New Roman" w:cs="Times New Roman"/>
                <w:sz w:val="20"/>
                <w:szCs w:val="20"/>
                <w:lang w:eastAsia="es-CO"/>
              </w:rPr>
            </w:pPr>
          </w:p>
        </w:tc>
      </w:tr>
      <w:tr w:rsidR="00AD34B5" w:rsidRPr="00AD34B5" w:rsidTr="00AD34B5">
        <w:trPr>
          <w:trHeight w:val="840"/>
        </w:trPr>
        <w:tc>
          <w:tcPr>
            <w:tcW w:w="8838" w:type="dxa"/>
            <w:gridSpan w:val="4"/>
            <w:tcBorders>
              <w:top w:val="nil"/>
              <w:left w:val="nil"/>
              <w:bottom w:val="nil"/>
              <w:right w:val="single" w:sz="8" w:space="0" w:color="000000"/>
            </w:tcBorders>
            <w:shd w:val="clear" w:color="auto" w:fill="auto"/>
            <w:noWrap/>
            <w:vAlign w:val="bottom"/>
            <w:hideMark/>
          </w:tcPr>
          <w:p w:rsidR="00AD34B5" w:rsidRPr="00AD34B5" w:rsidRDefault="00AD34B5" w:rsidP="008D3B59">
            <w:pPr>
              <w:spacing w:after="0" w:line="240" w:lineRule="auto"/>
              <w:rPr>
                <w:rFonts w:ascii="Calibri" w:eastAsia="Times New Roman" w:hAnsi="Calibri" w:cs="Calibri"/>
                <w:color w:val="000000"/>
                <w:lang w:eastAsia="es-CO"/>
              </w:rPr>
            </w:pPr>
          </w:p>
          <w:tbl>
            <w:tblPr>
              <w:tblW w:w="14260" w:type="dxa"/>
              <w:tblCellSpacing w:w="0" w:type="dxa"/>
              <w:tblLayout w:type="fixed"/>
              <w:tblCellMar>
                <w:left w:w="0" w:type="dxa"/>
                <w:right w:w="0" w:type="dxa"/>
              </w:tblCellMar>
              <w:tblLook w:val="04A0" w:firstRow="1" w:lastRow="0" w:firstColumn="1" w:lastColumn="0" w:noHBand="0" w:noVBand="1"/>
            </w:tblPr>
            <w:tblGrid>
              <w:gridCol w:w="14260"/>
            </w:tblGrid>
            <w:tr w:rsidR="00AD34B5" w:rsidRPr="00AD34B5" w:rsidTr="008D3B59">
              <w:trPr>
                <w:trHeight w:val="840"/>
                <w:tblCellSpacing w:w="0" w:type="dxa"/>
              </w:trPr>
              <w:tc>
                <w:tcPr>
                  <w:tcW w:w="142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D34B5" w:rsidRPr="00AD34B5" w:rsidRDefault="008D3B59" w:rsidP="008D3B59">
                  <w:pPr>
                    <w:spacing w:after="0" w:line="240" w:lineRule="auto"/>
                    <w:rPr>
                      <w:rFonts w:ascii="Arial Narrow" w:eastAsia="Times New Roman" w:hAnsi="Arial Narrow" w:cs="Calibri"/>
                      <w:color w:val="000000"/>
                      <w:lang w:eastAsia="es-CO"/>
                    </w:rPr>
                  </w:pPr>
                  <w:r>
                    <w:rPr>
                      <w:rFonts w:ascii="Arial Narrow" w:eastAsia="Times New Roman" w:hAnsi="Arial Narrow" w:cs="Calibri"/>
                      <w:color w:val="000000"/>
                      <w:lang w:eastAsia="es-CO"/>
                    </w:rPr>
                    <w:t>Formato</w:t>
                  </w:r>
                  <w:r w:rsidR="00AD34B5" w:rsidRPr="00AD34B5">
                    <w:rPr>
                      <w:rFonts w:ascii="Arial Narrow" w:eastAsia="Times New Roman" w:hAnsi="Arial Narrow" w:cs="Calibri"/>
                      <w:color w:val="000000"/>
                      <w:lang w:eastAsia="es-CO"/>
                    </w:rPr>
                    <w:t xml:space="preserve"> Audiencia Pública de Rendición de cuentas</w:t>
                  </w:r>
                </w:p>
              </w:tc>
            </w:tr>
          </w:tbl>
          <w:p w:rsidR="00AD34B5" w:rsidRPr="00AD34B5" w:rsidRDefault="00AD34B5" w:rsidP="008D3B59">
            <w:pPr>
              <w:spacing w:after="0" w:line="240" w:lineRule="auto"/>
              <w:rPr>
                <w:rFonts w:ascii="Calibri" w:eastAsia="Times New Roman" w:hAnsi="Calibri" w:cs="Calibri"/>
                <w:color w:val="000000"/>
                <w:lang w:eastAsia="es-CO"/>
              </w:rPr>
            </w:pPr>
          </w:p>
        </w:tc>
      </w:tr>
      <w:tr w:rsidR="00AD34B5" w:rsidRPr="00AD34B5" w:rsidTr="00AD34B5">
        <w:trPr>
          <w:trHeight w:val="1980"/>
        </w:trPr>
        <w:tc>
          <w:tcPr>
            <w:tcW w:w="2127" w:type="dxa"/>
            <w:tcBorders>
              <w:top w:val="nil"/>
              <w:left w:val="single" w:sz="8" w:space="0" w:color="auto"/>
              <w:bottom w:val="nil"/>
              <w:right w:val="nil"/>
            </w:tcBorders>
            <w:shd w:val="clear" w:color="000000" w:fill="FFFFFF"/>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Nombre del espacio: AUDIENCIA PUBLICA DE RENDICION DE CUENTAS VIGENCIA 2020</w:t>
            </w:r>
          </w:p>
        </w:tc>
        <w:tc>
          <w:tcPr>
            <w:tcW w:w="2268" w:type="dxa"/>
            <w:tcBorders>
              <w:top w:val="nil"/>
              <w:left w:val="nil"/>
              <w:bottom w:val="nil"/>
              <w:right w:val="nil"/>
            </w:tcBorders>
            <w:shd w:val="clear" w:color="000000" w:fill="FFFFFF"/>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Entidad: ALCALDIA LOCAL DE LOS MARTIRES </w:t>
            </w:r>
          </w:p>
        </w:tc>
        <w:tc>
          <w:tcPr>
            <w:tcW w:w="2268" w:type="dxa"/>
            <w:tcBorders>
              <w:top w:val="nil"/>
              <w:left w:val="nil"/>
              <w:bottom w:val="nil"/>
              <w:right w:val="nil"/>
            </w:tcBorders>
            <w:shd w:val="clear" w:color="000000" w:fill="FFFFFF"/>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Fecha: JUNIO 10 DE 2021</w:t>
            </w:r>
          </w:p>
        </w:tc>
        <w:tc>
          <w:tcPr>
            <w:tcW w:w="2175" w:type="dxa"/>
            <w:tcBorders>
              <w:top w:val="nil"/>
              <w:left w:val="nil"/>
              <w:bottom w:val="nil"/>
              <w:right w:val="single" w:sz="8" w:space="0" w:color="auto"/>
            </w:tcBorders>
            <w:shd w:val="clear" w:color="000000" w:fill="FFFFFF"/>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Lugar/medio(plataforma): AUDITORIO GUILLERMO FERGUSSON DE LA SOCIEDAD DE CIRUGIA DE BOGOTA DEL HOSPITAL SAN JOSE CENTRO.www.facebook.com/</w:t>
            </w:r>
            <w:proofErr w:type="spellStart"/>
            <w:r w:rsidRPr="00AD34B5">
              <w:rPr>
                <w:rFonts w:ascii="Arial Narrow" w:eastAsia="Times New Roman" w:hAnsi="Arial Narrow" w:cs="Calibri"/>
                <w:color w:val="000000"/>
                <w:lang w:eastAsia="es-CO"/>
              </w:rPr>
              <w:t>alcaldialocaldelosmartires</w:t>
            </w:r>
            <w:proofErr w:type="spellEnd"/>
            <w:r w:rsidRPr="00AD34B5">
              <w:rPr>
                <w:rFonts w:ascii="Arial Narrow" w:eastAsia="Times New Roman" w:hAnsi="Arial Narrow" w:cs="Calibri"/>
                <w:color w:val="000000"/>
                <w:lang w:eastAsia="es-CO"/>
              </w:rPr>
              <w:t>, https://fb.me/e/29u7S0RKC?ti=wa</w:t>
            </w:r>
          </w:p>
        </w:tc>
      </w:tr>
      <w:tr w:rsidR="00AD34B5" w:rsidRPr="00AD34B5" w:rsidTr="00AD34B5">
        <w:trPr>
          <w:trHeight w:val="1095"/>
        </w:trPr>
        <w:tc>
          <w:tcPr>
            <w:tcW w:w="2127" w:type="dxa"/>
            <w:tcBorders>
              <w:top w:val="nil"/>
              <w:left w:val="single" w:sz="8" w:space="0" w:color="auto"/>
              <w:bottom w:val="single" w:sz="8" w:space="0" w:color="auto"/>
              <w:right w:val="nil"/>
            </w:tcBorders>
            <w:shd w:val="clear" w:color="000000" w:fill="FFFFFF"/>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Hora de inicio: 930 AM </w:t>
            </w:r>
          </w:p>
        </w:tc>
        <w:tc>
          <w:tcPr>
            <w:tcW w:w="2268" w:type="dxa"/>
            <w:tcBorders>
              <w:top w:val="nil"/>
              <w:left w:val="nil"/>
              <w:bottom w:val="single" w:sz="8" w:space="0" w:color="auto"/>
              <w:right w:val="nil"/>
            </w:tcBorders>
            <w:shd w:val="clear" w:color="000000" w:fill="FFFFFF"/>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Hora de finalización: 1</w:t>
            </w:r>
            <w:r w:rsidR="002F573A">
              <w:rPr>
                <w:rFonts w:ascii="Arial Narrow" w:eastAsia="Times New Roman" w:hAnsi="Arial Narrow" w:cs="Calibri"/>
                <w:color w:val="000000"/>
                <w:lang w:eastAsia="es-CO"/>
              </w:rPr>
              <w:t>:</w:t>
            </w:r>
            <w:r w:rsidRPr="00AD34B5">
              <w:rPr>
                <w:rFonts w:ascii="Arial Narrow" w:eastAsia="Times New Roman" w:hAnsi="Arial Narrow" w:cs="Calibri"/>
                <w:color w:val="000000"/>
                <w:lang w:eastAsia="es-CO"/>
              </w:rPr>
              <w:t xml:space="preserve">15 PM </w:t>
            </w:r>
          </w:p>
        </w:tc>
        <w:tc>
          <w:tcPr>
            <w:tcW w:w="2268" w:type="dxa"/>
            <w:tcBorders>
              <w:top w:val="nil"/>
              <w:left w:val="nil"/>
              <w:bottom w:val="single" w:sz="8" w:space="0" w:color="auto"/>
              <w:right w:val="nil"/>
            </w:tcBorders>
            <w:shd w:val="clear" w:color="000000" w:fill="FFFFFF"/>
            <w:hideMark/>
          </w:tcPr>
          <w:p w:rsidR="002F573A"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Número de asistentes: </w:t>
            </w:r>
          </w:p>
          <w:p w:rsidR="002F573A" w:rsidRDefault="00177774"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33 asistentes (virtual) </w:t>
            </w:r>
          </w:p>
          <w:p w:rsidR="00AD34B5" w:rsidRPr="00AD34B5" w:rsidRDefault="00177774"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20 asistentes (presencial)</w:t>
            </w:r>
          </w:p>
        </w:tc>
        <w:tc>
          <w:tcPr>
            <w:tcW w:w="2175" w:type="dxa"/>
            <w:tcBorders>
              <w:top w:val="nil"/>
              <w:left w:val="nil"/>
              <w:bottom w:val="single" w:sz="8" w:space="0" w:color="auto"/>
              <w:right w:val="single" w:sz="8" w:space="0" w:color="auto"/>
            </w:tcBorders>
            <w:shd w:val="clear" w:color="000000" w:fill="FFFFFF"/>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w:t>
            </w:r>
          </w:p>
        </w:tc>
      </w:tr>
      <w:tr w:rsidR="00AD34B5" w:rsidRPr="00AD34B5" w:rsidTr="00AD34B5">
        <w:trPr>
          <w:trHeight w:val="585"/>
        </w:trPr>
        <w:tc>
          <w:tcPr>
            <w:tcW w:w="8838" w:type="dxa"/>
            <w:gridSpan w:val="4"/>
            <w:tcBorders>
              <w:top w:val="single" w:sz="8" w:space="0" w:color="auto"/>
              <w:left w:val="single" w:sz="8" w:space="0" w:color="auto"/>
              <w:bottom w:val="single" w:sz="4" w:space="0" w:color="auto"/>
              <w:right w:val="single" w:sz="4" w:space="0" w:color="000000"/>
            </w:tcBorders>
            <w:shd w:val="clear" w:color="000000" w:fill="D9D9D9"/>
            <w:vAlign w:val="center"/>
            <w:hideMark/>
          </w:tcPr>
          <w:p w:rsidR="00AD34B5" w:rsidRPr="00AD34B5" w:rsidRDefault="00AD34B5" w:rsidP="00AD34B5">
            <w:pPr>
              <w:spacing w:after="0" w:line="240" w:lineRule="auto"/>
              <w:jc w:val="center"/>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1. Temas presentados por  el Directivo de la entidad durante la jornada </w:t>
            </w:r>
          </w:p>
        </w:tc>
      </w:tr>
      <w:tr w:rsidR="00AD34B5" w:rsidRPr="00AD34B5" w:rsidTr="00AD34B5">
        <w:trPr>
          <w:trHeight w:val="720"/>
        </w:trPr>
        <w:tc>
          <w:tcPr>
            <w:tcW w:w="8838"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AD34B5" w:rsidRPr="00AD34B5" w:rsidRDefault="00AD34B5" w:rsidP="00AD34B5">
            <w:pPr>
              <w:spacing w:after="0" w:line="240" w:lineRule="auto"/>
              <w:jc w:val="center"/>
              <w:rPr>
                <w:rFonts w:ascii="Arial Narrow" w:eastAsia="Times New Roman" w:hAnsi="Arial Narrow" w:cs="Calibri"/>
                <w:i/>
                <w:iCs/>
                <w:color w:val="808080"/>
                <w:lang w:eastAsia="es-CO"/>
              </w:rPr>
            </w:pPr>
            <w:r w:rsidRPr="00AD34B5">
              <w:rPr>
                <w:rFonts w:ascii="Arial Narrow" w:eastAsia="Times New Roman" w:hAnsi="Arial Narrow" w:cs="Calibri"/>
                <w:i/>
                <w:iCs/>
                <w:color w:val="808080"/>
                <w:lang w:eastAsia="es-CO"/>
              </w:rPr>
              <w:t>Orientación para el diligenciamiento:</w:t>
            </w:r>
            <w:r w:rsidRPr="00AD34B5">
              <w:rPr>
                <w:rFonts w:ascii="Arial Narrow" w:eastAsia="Times New Roman" w:hAnsi="Arial Narrow" w:cs="Calibri"/>
                <w:i/>
                <w:iCs/>
                <w:color w:val="808080"/>
                <w:lang w:eastAsia="es-CO"/>
              </w:rPr>
              <w:br/>
              <w:t xml:space="preserve">Enuncie los temas o asuntos presentados por la administración distrital/local  en el espacio de diálogo ciudadano o audiencia pública </w:t>
            </w:r>
          </w:p>
        </w:tc>
      </w:tr>
      <w:tr w:rsidR="00AD34B5" w:rsidRPr="00AD34B5" w:rsidTr="00AD34B5">
        <w:trPr>
          <w:trHeight w:val="6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1. EJECUCION PRESUPUESTAL VIGENCIA 2017-2020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 xml:space="preserve"> 2. PLAN DE DESARROLLO LOCAL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3. JARDINES</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lang w:eastAsia="es-CO"/>
              </w:rPr>
            </w:pPr>
            <w:r w:rsidRPr="00AD34B5">
              <w:rPr>
                <w:rFonts w:ascii="Arial Narrow" w:eastAsia="Times New Roman" w:hAnsi="Arial Narrow" w:cs="Calibri"/>
                <w:lang w:eastAsia="es-CO"/>
              </w:rPr>
              <w:t xml:space="preserve">4. PREVENCION DE VIOLENCIAS </w:t>
            </w:r>
          </w:p>
        </w:tc>
      </w:tr>
      <w:tr w:rsidR="00AD34B5" w:rsidRPr="00AD34B5" w:rsidTr="00AD34B5">
        <w:trPr>
          <w:trHeight w:val="49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lang w:eastAsia="es-CO"/>
              </w:rPr>
            </w:pPr>
            <w:r w:rsidRPr="00AD34B5">
              <w:rPr>
                <w:rFonts w:ascii="Arial Narrow" w:eastAsia="Times New Roman" w:hAnsi="Arial Narrow" w:cs="Calibri"/>
                <w:lang w:eastAsia="es-CO"/>
              </w:rPr>
              <w:t xml:space="preserve">5. SUBSIDIO TIPO C </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6. AYUDA HUMANITARIA</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7. AYUDAS TECNICAS</w:t>
            </w:r>
          </w:p>
        </w:tc>
        <w:tc>
          <w:tcPr>
            <w:tcW w:w="2175" w:type="dxa"/>
            <w:tcBorders>
              <w:top w:val="nil"/>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lang w:eastAsia="es-CO"/>
              </w:rPr>
            </w:pPr>
            <w:r w:rsidRPr="00AD34B5">
              <w:rPr>
                <w:rFonts w:ascii="Arial Narrow" w:eastAsia="Times New Roman" w:hAnsi="Arial Narrow" w:cs="Calibri"/>
                <w:lang w:eastAsia="es-CO"/>
              </w:rPr>
              <w:t>8. COLEGIOS DOTADOS</w:t>
            </w:r>
          </w:p>
        </w:tc>
      </w:tr>
      <w:tr w:rsidR="00AD34B5" w:rsidRPr="00AD34B5" w:rsidTr="00AD34B5">
        <w:trPr>
          <w:trHeight w:val="6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9. EVENTOS ARTISTICOS</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 xml:space="preserve">10. EVENTOS RECREODEPORTIVOS </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11. FORMACION ARTISTICA</w:t>
            </w:r>
          </w:p>
        </w:tc>
        <w:tc>
          <w:tcPr>
            <w:tcW w:w="2175" w:type="dxa"/>
            <w:tcBorders>
              <w:top w:val="nil"/>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lang w:eastAsia="es-CO"/>
              </w:rPr>
            </w:pPr>
            <w:r w:rsidRPr="00AD34B5">
              <w:rPr>
                <w:rFonts w:ascii="Arial Narrow" w:eastAsia="Times New Roman" w:hAnsi="Arial Narrow" w:cs="Calibri"/>
                <w:lang w:eastAsia="es-CO"/>
              </w:rPr>
              <w:t xml:space="preserve">12. FORMACION DEPORTIVA </w:t>
            </w:r>
          </w:p>
        </w:tc>
      </w:tr>
      <w:tr w:rsidR="00AD34B5" w:rsidRPr="00AD34B5" w:rsidTr="00AD34B5">
        <w:trPr>
          <w:trHeight w:val="5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13. PARQUES</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 xml:space="preserve">14. MALLA VIAL </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 xml:space="preserve">15. ESPACIO OUBLICO </w:t>
            </w:r>
          </w:p>
        </w:tc>
        <w:tc>
          <w:tcPr>
            <w:tcW w:w="2175" w:type="dxa"/>
            <w:tcBorders>
              <w:top w:val="nil"/>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lang w:eastAsia="es-CO"/>
              </w:rPr>
            </w:pPr>
            <w:r w:rsidRPr="00AD34B5">
              <w:rPr>
                <w:rFonts w:ascii="Arial Narrow" w:eastAsia="Times New Roman" w:hAnsi="Arial Narrow" w:cs="Calibri"/>
                <w:lang w:eastAsia="es-CO"/>
              </w:rPr>
              <w:t>16. DOTACIONES DE SEGURIDAD</w:t>
            </w:r>
          </w:p>
        </w:tc>
      </w:tr>
      <w:tr w:rsidR="00AD34B5" w:rsidRPr="00AD34B5" w:rsidTr="00AD34B5">
        <w:trPr>
          <w:trHeight w:val="73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 xml:space="preserve">17. ARBOLES </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18. MUROS VERDES Y PAISAJISMO</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 xml:space="preserve">19. FORTALECIMIENTO A LAS ORGANIZACIÓNES </w:t>
            </w:r>
          </w:p>
        </w:tc>
        <w:tc>
          <w:tcPr>
            <w:tcW w:w="2175" w:type="dxa"/>
            <w:tcBorders>
              <w:top w:val="nil"/>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lang w:eastAsia="es-CO"/>
              </w:rPr>
            </w:pPr>
            <w:r w:rsidRPr="00AD34B5">
              <w:rPr>
                <w:rFonts w:ascii="Arial Narrow" w:eastAsia="Times New Roman" w:hAnsi="Arial Narrow" w:cs="Calibri"/>
                <w:lang w:eastAsia="es-CO"/>
              </w:rPr>
              <w:t xml:space="preserve">20. PROCESO DE PARTICIPACION CIUDADANA </w:t>
            </w:r>
          </w:p>
        </w:tc>
      </w:tr>
      <w:tr w:rsidR="00AD34B5" w:rsidRPr="00AD34B5" w:rsidTr="00AD34B5">
        <w:trPr>
          <w:trHeight w:val="85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 xml:space="preserve">21. ERU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22. PRESUPUESTOS PARTICIPATIVOS</w:t>
            </w:r>
            <w:r w:rsidR="002F573A">
              <w:rPr>
                <w:rFonts w:ascii="Arial Narrow" w:eastAsia="Times New Roman" w:hAnsi="Arial Narrow" w:cs="Calibri"/>
                <w:i/>
                <w:iCs/>
                <w:lang w:eastAsia="es-CO"/>
              </w:rPr>
              <w:t xml:space="preserve">- (PROFUNDIZACION DIALOGOS CIUDADANOS)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i/>
                <w:iCs/>
                <w:lang w:eastAsia="es-CO"/>
              </w:rPr>
              <w:t xml:space="preserve">23. REACTIVACION ECONOMICA </w:t>
            </w:r>
            <w:r w:rsidR="002F573A">
              <w:rPr>
                <w:rFonts w:ascii="Arial Narrow" w:eastAsia="Times New Roman" w:hAnsi="Arial Narrow" w:cs="Calibri"/>
                <w:i/>
                <w:iCs/>
                <w:lang w:eastAsia="es-CO"/>
              </w:rPr>
              <w:t>(PROFUNDIZACION DIALOGOS CIUDADANOS</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rsidR="002F573A" w:rsidRDefault="00AD34B5" w:rsidP="00AD34B5">
            <w:pPr>
              <w:spacing w:after="0" w:line="240" w:lineRule="auto"/>
              <w:rPr>
                <w:rFonts w:ascii="Arial Narrow" w:eastAsia="Times New Roman" w:hAnsi="Arial Narrow" w:cs="Calibri"/>
                <w:i/>
                <w:iCs/>
                <w:lang w:eastAsia="es-CO"/>
              </w:rPr>
            </w:pPr>
            <w:r w:rsidRPr="00AD34B5">
              <w:rPr>
                <w:rFonts w:ascii="Arial Narrow" w:eastAsia="Times New Roman" w:hAnsi="Arial Narrow" w:cs="Calibri"/>
                <w:lang w:eastAsia="es-CO"/>
              </w:rPr>
              <w:t xml:space="preserve">24. SEGURIDAD </w:t>
            </w:r>
            <w:r w:rsidR="002F573A">
              <w:rPr>
                <w:rFonts w:ascii="Arial Narrow" w:eastAsia="Times New Roman" w:hAnsi="Arial Narrow" w:cs="Calibri"/>
                <w:i/>
                <w:iCs/>
                <w:lang w:eastAsia="es-CO"/>
              </w:rPr>
              <w:t>(PROFUNDIZACION DIALOGOS CIUDADANOS</w:t>
            </w:r>
          </w:p>
          <w:p w:rsidR="002F573A" w:rsidRDefault="002F573A" w:rsidP="00AD34B5">
            <w:pPr>
              <w:spacing w:after="0" w:line="240" w:lineRule="auto"/>
              <w:rPr>
                <w:rFonts w:ascii="Arial Narrow" w:eastAsia="Times New Roman" w:hAnsi="Arial Narrow" w:cs="Calibri"/>
                <w:i/>
                <w:iCs/>
                <w:lang w:eastAsia="es-CO"/>
              </w:rPr>
            </w:pPr>
          </w:p>
          <w:p w:rsidR="002F573A" w:rsidRDefault="002F573A" w:rsidP="00AD34B5">
            <w:pPr>
              <w:spacing w:after="0" w:line="240" w:lineRule="auto"/>
              <w:rPr>
                <w:rFonts w:ascii="Arial Narrow" w:eastAsia="Times New Roman" w:hAnsi="Arial Narrow" w:cs="Calibri"/>
                <w:i/>
                <w:iCs/>
                <w:lang w:eastAsia="es-CO"/>
              </w:rPr>
            </w:pPr>
          </w:p>
          <w:p w:rsidR="002F573A" w:rsidRPr="00AD34B5" w:rsidRDefault="002F573A" w:rsidP="00AD34B5">
            <w:pPr>
              <w:spacing w:after="0" w:line="240" w:lineRule="auto"/>
              <w:rPr>
                <w:rFonts w:ascii="Arial Narrow" w:eastAsia="Times New Roman" w:hAnsi="Arial Narrow" w:cs="Calibri"/>
                <w:lang w:eastAsia="es-CO"/>
              </w:rPr>
            </w:pPr>
          </w:p>
        </w:tc>
      </w:tr>
      <w:tr w:rsidR="00AD34B5" w:rsidRPr="00AD34B5" w:rsidTr="00AD34B5">
        <w:trPr>
          <w:trHeight w:val="619"/>
        </w:trPr>
        <w:tc>
          <w:tcPr>
            <w:tcW w:w="439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D34B5" w:rsidRPr="00AD34B5" w:rsidRDefault="00AD34B5" w:rsidP="00AD34B5">
            <w:pPr>
              <w:spacing w:after="0" w:line="240" w:lineRule="auto"/>
              <w:jc w:val="center"/>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lastRenderedPageBreak/>
              <w:t xml:space="preserve">2. Inquietudes, observaciones o propuestas de la </w:t>
            </w:r>
            <w:r w:rsidR="00177774" w:rsidRPr="00AD34B5">
              <w:rPr>
                <w:rFonts w:ascii="Arial Narrow" w:eastAsia="Times New Roman" w:hAnsi="Arial Narrow" w:cs="Calibri"/>
                <w:color w:val="000000"/>
                <w:lang w:eastAsia="es-CO"/>
              </w:rPr>
              <w:t>ciudadanía</w:t>
            </w:r>
            <w:r w:rsidRPr="00AD34B5">
              <w:rPr>
                <w:rFonts w:ascii="Arial Narrow" w:eastAsia="Times New Roman" w:hAnsi="Arial Narrow" w:cs="Calibri"/>
                <w:color w:val="000000"/>
                <w:lang w:eastAsia="es-CO"/>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34B5" w:rsidRPr="00AD34B5" w:rsidRDefault="00AD34B5" w:rsidP="00AD34B5">
            <w:pPr>
              <w:spacing w:after="0" w:line="240" w:lineRule="auto"/>
              <w:jc w:val="center"/>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3. Respuesta a las inquietudes presentadas </w:t>
            </w:r>
          </w:p>
        </w:tc>
        <w:tc>
          <w:tcPr>
            <w:tcW w:w="21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34B5" w:rsidRPr="00AD34B5" w:rsidRDefault="00AD34B5" w:rsidP="00AD34B5">
            <w:pPr>
              <w:spacing w:after="0" w:line="240" w:lineRule="auto"/>
              <w:jc w:val="center"/>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4. Compromisos asumidos </w:t>
            </w:r>
          </w:p>
        </w:tc>
      </w:tr>
      <w:tr w:rsidR="00AD34B5" w:rsidRPr="00AD34B5" w:rsidTr="00AD34B5">
        <w:trPr>
          <w:trHeight w:val="166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w:t>
            </w:r>
            <w:r w:rsidRPr="00AD34B5">
              <w:rPr>
                <w:rFonts w:ascii="Arial Narrow" w:eastAsia="Times New Roman" w:hAnsi="Arial Narrow" w:cs="Calibri"/>
                <w:lang w:eastAsia="es-CO"/>
              </w:rPr>
              <w:t>cómo</w:t>
            </w:r>
            <w:r w:rsidR="00AD34B5" w:rsidRPr="00AD34B5">
              <w:rPr>
                <w:rFonts w:ascii="Arial Narrow" w:eastAsia="Times New Roman" w:hAnsi="Arial Narrow" w:cs="Calibri"/>
                <w:lang w:eastAsia="es-CO"/>
              </w:rPr>
              <w:t xml:space="preserve"> se tuvieron en cuenta a la </w:t>
            </w:r>
            <w:r w:rsidR="00177774" w:rsidRPr="00AD34B5">
              <w:rPr>
                <w:rFonts w:ascii="Arial Narrow" w:eastAsia="Times New Roman" w:hAnsi="Arial Narrow" w:cs="Calibri"/>
                <w:lang w:eastAsia="es-CO"/>
              </w:rPr>
              <w:t>población</w:t>
            </w:r>
            <w:r w:rsidR="00AD34B5" w:rsidRPr="00AD34B5">
              <w:rPr>
                <w:rFonts w:ascii="Arial Narrow" w:eastAsia="Times New Roman" w:hAnsi="Arial Narrow" w:cs="Calibri"/>
                <w:lang w:eastAsia="es-CO"/>
              </w:rPr>
              <w:t xml:space="preserve"> con discapacidad en las escuelas deportivas en la vigencia 2020</w:t>
            </w:r>
            <w:r>
              <w:rPr>
                <w:rFonts w:ascii="Arial Narrow" w:eastAsia="Times New Roman" w:hAnsi="Arial Narrow" w:cs="Calibri"/>
                <w:lang w:eastAsia="es-CO"/>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2F573A" w:rsidP="00AD34B5">
            <w:pPr>
              <w:spacing w:after="0" w:line="240" w:lineRule="auto"/>
              <w:jc w:val="both"/>
              <w:rPr>
                <w:rFonts w:ascii="Arial Narrow" w:eastAsia="Times New Roman" w:hAnsi="Arial Narrow" w:cs="Calibri"/>
                <w:i/>
                <w:iCs/>
                <w:lang w:eastAsia="es-CO"/>
              </w:rPr>
            </w:pPr>
            <w:r>
              <w:rPr>
                <w:rFonts w:ascii="Arial Narrow" w:eastAsia="Times New Roman" w:hAnsi="Arial Narrow" w:cs="Calibri"/>
                <w:i/>
                <w:iCs/>
                <w:lang w:eastAsia="es-CO"/>
              </w:rPr>
              <w:t>p</w:t>
            </w:r>
            <w:r w:rsidR="00AD34B5" w:rsidRPr="00AD34B5">
              <w:rPr>
                <w:rFonts w:ascii="Arial Narrow" w:eastAsia="Times New Roman" w:hAnsi="Arial Narrow" w:cs="Calibri"/>
                <w:i/>
                <w:iCs/>
                <w:lang w:eastAsia="es-CO"/>
              </w:rPr>
              <w:t xml:space="preserve">roceso de </w:t>
            </w:r>
            <w:r w:rsidR="00177774" w:rsidRPr="00AD34B5">
              <w:rPr>
                <w:rFonts w:ascii="Arial Narrow" w:eastAsia="Times New Roman" w:hAnsi="Arial Narrow" w:cs="Calibri"/>
                <w:i/>
                <w:iCs/>
                <w:lang w:eastAsia="es-CO"/>
              </w:rPr>
              <w:t>inclusión</w:t>
            </w:r>
            <w:r>
              <w:rPr>
                <w:rFonts w:ascii="Arial Narrow" w:eastAsia="Times New Roman" w:hAnsi="Arial Narrow" w:cs="Calibri"/>
                <w:i/>
                <w:iCs/>
                <w:lang w:eastAsia="es-CO"/>
              </w:rPr>
              <w:t xml:space="preserve"> abierto a quien generó</w:t>
            </w:r>
            <w:r w:rsidR="00AD34B5" w:rsidRPr="00AD34B5">
              <w:rPr>
                <w:rFonts w:ascii="Arial Narrow" w:eastAsia="Times New Roman" w:hAnsi="Arial Narrow" w:cs="Calibri"/>
                <w:i/>
                <w:iCs/>
                <w:lang w:eastAsia="es-CO"/>
              </w:rPr>
              <w:t xml:space="preserve"> </w:t>
            </w:r>
            <w:r w:rsidR="00177774" w:rsidRPr="00AD34B5">
              <w:rPr>
                <w:rFonts w:ascii="Arial Narrow" w:eastAsia="Times New Roman" w:hAnsi="Arial Narrow" w:cs="Calibri"/>
                <w:i/>
                <w:iCs/>
                <w:lang w:eastAsia="es-CO"/>
              </w:rPr>
              <w:t>inscripción</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i/>
                <w:iCs/>
                <w:color w:val="808080"/>
                <w:lang w:eastAsia="es-CO"/>
              </w:rPr>
            </w:pPr>
            <w:r w:rsidRPr="00AD34B5">
              <w:rPr>
                <w:rFonts w:ascii="Arial Narrow" w:eastAsia="Times New Roman" w:hAnsi="Arial Narrow" w:cs="Calibri"/>
                <w:i/>
                <w:iCs/>
                <w:color w:val="808080"/>
                <w:lang w:eastAsia="es-CO"/>
              </w:rPr>
              <w:br/>
            </w:r>
            <w:r w:rsidRPr="00AD34B5">
              <w:rPr>
                <w:rFonts w:ascii="Arial Narrow" w:eastAsia="Times New Roman" w:hAnsi="Arial Narrow" w:cs="Calibri"/>
                <w:i/>
                <w:iCs/>
                <w:lang w:eastAsia="es-CO"/>
              </w:rPr>
              <w:br/>
            </w:r>
            <w:r w:rsidRPr="00AD34B5">
              <w:rPr>
                <w:rFonts w:ascii="Arial Narrow" w:eastAsia="Times New Roman" w:hAnsi="Arial Narrow" w:cs="Calibri"/>
                <w:i/>
                <w:iCs/>
                <w:color w:val="808080"/>
                <w:lang w:eastAsia="es-CO"/>
              </w:rPr>
              <w:t>sin compromiso</w:t>
            </w:r>
          </w:p>
        </w:tc>
      </w:tr>
      <w:tr w:rsidR="00AD34B5" w:rsidRPr="00AD34B5" w:rsidTr="00AD34B5">
        <w:trPr>
          <w:trHeight w:val="118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¿C</w:t>
            </w:r>
            <w:r w:rsidR="00AD34B5" w:rsidRPr="00AD34B5">
              <w:rPr>
                <w:rFonts w:ascii="Arial Narrow" w:eastAsia="Times New Roman" w:hAnsi="Arial Narrow" w:cs="Calibri"/>
                <w:lang w:eastAsia="es-CO"/>
              </w:rPr>
              <w:t>uantos de</w:t>
            </w:r>
            <w:r w:rsidR="00177774">
              <w:rPr>
                <w:rFonts w:ascii="Arial Narrow" w:eastAsia="Times New Roman" w:hAnsi="Arial Narrow" w:cs="Calibri"/>
                <w:lang w:eastAsia="es-CO"/>
              </w:rPr>
              <w:t>portistas con y sin discapacidad</w:t>
            </w:r>
            <w:r w:rsidR="00AD34B5" w:rsidRPr="00AD34B5">
              <w:rPr>
                <w:rFonts w:ascii="Arial Narrow" w:eastAsia="Times New Roman" w:hAnsi="Arial Narrow" w:cs="Calibri"/>
                <w:lang w:eastAsia="es-CO"/>
              </w:rPr>
              <w:t xml:space="preserve"> </w:t>
            </w:r>
            <w:r w:rsidR="00177774" w:rsidRPr="00AD34B5">
              <w:rPr>
                <w:rFonts w:ascii="Arial Narrow" w:eastAsia="Times New Roman" w:hAnsi="Arial Narrow" w:cs="Calibri"/>
                <w:lang w:eastAsia="es-CO"/>
              </w:rPr>
              <w:t>están</w:t>
            </w:r>
            <w:r w:rsidR="00AD34B5" w:rsidRPr="00AD34B5">
              <w:rPr>
                <w:rFonts w:ascii="Arial Narrow" w:eastAsia="Times New Roman" w:hAnsi="Arial Narrow" w:cs="Calibri"/>
                <w:lang w:eastAsia="es-CO"/>
              </w:rPr>
              <w:t xml:space="preserve"> en la capacidad de representarnos distrital y nacionalmente</w:t>
            </w:r>
            <w:r>
              <w:rPr>
                <w:rFonts w:ascii="Arial Narrow" w:eastAsia="Times New Roman" w:hAnsi="Arial Narrow" w:cs="Calibri"/>
                <w:lang w:eastAsia="es-CO"/>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D34B5" w:rsidRPr="00AD34B5" w:rsidRDefault="002F573A" w:rsidP="00AD34B5">
            <w:pPr>
              <w:spacing w:after="0" w:line="240" w:lineRule="auto"/>
              <w:jc w:val="both"/>
              <w:rPr>
                <w:rFonts w:ascii="Arial Narrow" w:eastAsia="Times New Roman" w:hAnsi="Arial Narrow" w:cs="Calibri"/>
                <w:i/>
                <w:iCs/>
                <w:lang w:eastAsia="es-CO"/>
              </w:rPr>
            </w:pPr>
            <w:r>
              <w:rPr>
                <w:rFonts w:ascii="Arial Narrow" w:eastAsia="Times New Roman" w:hAnsi="Arial Narrow" w:cs="Calibri"/>
                <w:i/>
                <w:iCs/>
                <w:lang w:eastAsia="es-CO"/>
              </w:rPr>
              <w:t>T</w:t>
            </w:r>
            <w:r w:rsidR="00177774" w:rsidRPr="00AD34B5">
              <w:rPr>
                <w:rFonts w:ascii="Arial Narrow" w:eastAsia="Times New Roman" w:hAnsi="Arial Narrow" w:cs="Calibri"/>
                <w:i/>
                <w:iCs/>
                <w:lang w:eastAsia="es-CO"/>
              </w:rPr>
              <w:t>raslado</w:t>
            </w:r>
            <w:r w:rsidR="00AD34B5" w:rsidRPr="00AD34B5">
              <w:rPr>
                <w:rFonts w:ascii="Arial Narrow" w:eastAsia="Times New Roman" w:hAnsi="Arial Narrow" w:cs="Calibri"/>
                <w:i/>
                <w:iCs/>
                <w:lang w:eastAsia="es-CO"/>
              </w:rPr>
              <w:t xml:space="preserve"> por competencia a IDRD</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solicitud copia de respuesta de instituto de </w:t>
            </w:r>
            <w:r w:rsidR="00177774" w:rsidRPr="00AD34B5">
              <w:rPr>
                <w:rFonts w:ascii="Arial Narrow" w:eastAsia="Times New Roman" w:hAnsi="Arial Narrow" w:cs="Calibri"/>
                <w:color w:val="000000"/>
                <w:lang w:eastAsia="es-CO"/>
              </w:rPr>
              <w:t>recreación</w:t>
            </w:r>
            <w:r w:rsidRPr="00AD34B5">
              <w:rPr>
                <w:rFonts w:ascii="Arial Narrow" w:eastAsia="Times New Roman" w:hAnsi="Arial Narrow" w:cs="Calibri"/>
                <w:color w:val="000000"/>
                <w:lang w:eastAsia="es-CO"/>
              </w:rPr>
              <w:t xml:space="preserve"> y deporte</w:t>
            </w:r>
          </w:p>
        </w:tc>
      </w:tr>
      <w:tr w:rsidR="00AD34B5" w:rsidRPr="00AD34B5" w:rsidTr="00AD34B5">
        <w:trPr>
          <w:trHeight w:val="109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¿C</w:t>
            </w:r>
            <w:r w:rsidR="00AD34B5" w:rsidRPr="00AD34B5">
              <w:rPr>
                <w:rFonts w:ascii="Arial Narrow" w:eastAsia="Times New Roman" w:hAnsi="Arial Narrow" w:cs="Calibri"/>
                <w:lang w:eastAsia="es-CO"/>
              </w:rPr>
              <w:t xml:space="preserve">uantos </w:t>
            </w:r>
            <w:r w:rsidR="00177774" w:rsidRPr="00AD34B5">
              <w:rPr>
                <w:rFonts w:ascii="Arial Narrow" w:eastAsia="Times New Roman" w:hAnsi="Arial Narrow" w:cs="Calibri"/>
                <w:lang w:eastAsia="es-CO"/>
              </w:rPr>
              <w:t>deportistas</w:t>
            </w:r>
            <w:r w:rsidR="00AD34B5" w:rsidRPr="00AD34B5">
              <w:rPr>
                <w:rFonts w:ascii="Arial Narrow" w:eastAsia="Times New Roman" w:hAnsi="Arial Narrow" w:cs="Calibri"/>
                <w:lang w:eastAsia="es-CO"/>
              </w:rPr>
              <w:t xml:space="preserve"> convencionales y </w:t>
            </w:r>
            <w:r w:rsidR="00177774" w:rsidRPr="00AD34B5">
              <w:rPr>
                <w:rFonts w:ascii="Arial Narrow" w:eastAsia="Times New Roman" w:hAnsi="Arial Narrow" w:cs="Calibri"/>
                <w:lang w:eastAsia="es-CO"/>
              </w:rPr>
              <w:t>paralímpicos</w:t>
            </w:r>
            <w:r w:rsidR="00AD34B5" w:rsidRPr="00AD34B5">
              <w:rPr>
                <w:rFonts w:ascii="Arial Narrow" w:eastAsia="Times New Roman" w:hAnsi="Arial Narrow" w:cs="Calibri"/>
                <w:lang w:eastAsia="es-CO"/>
              </w:rPr>
              <w:t xml:space="preserve"> se registran en la</w:t>
            </w:r>
            <w:r w:rsidR="00177774">
              <w:rPr>
                <w:rFonts w:ascii="Arial Narrow" w:eastAsia="Times New Roman" w:hAnsi="Arial Narrow" w:cs="Calibri"/>
                <w:lang w:eastAsia="es-CO"/>
              </w:rPr>
              <w:t xml:space="preserve"> </w:t>
            </w:r>
            <w:r w:rsidR="00AD34B5" w:rsidRPr="00AD34B5">
              <w:rPr>
                <w:rFonts w:ascii="Arial Narrow" w:eastAsia="Times New Roman" w:hAnsi="Arial Narrow" w:cs="Calibri"/>
                <w:lang w:eastAsia="es-CO"/>
              </w:rPr>
              <w:t xml:space="preserve">localidad de </w:t>
            </w:r>
            <w:r w:rsidR="00177774" w:rsidRPr="00AD34B5">
              <w:rPr>
                <w:rFonts w:ascii="Arial Narrow" w:eastAsia="Times New Roman" w:hAnsi="Arial Narrow" w:cs="Calibri"/>
                <w:lang w:eastAsia="es-CO"/>
              </w:rPr>
              <w:t>mártires</w:t>
            </w:r>
            <w:r>
              <w:rPr>
                <w:rFonts w:ascii="Arial Narrow" w:eastAsia="Times New Roman" w:hAnsi="Arial Narrow" w:cs="Calibri"/>
                <w:lang w:eastAsia="es-CO"/>
              </w:rPr>
              <w:t>?</w:t>
            </w:r>
          </w:p>
        </w:tc>
        <w:tc>
          <w:tcPr>
            <w:tcW w:w="2268" w:type="dxa"/>
            <w:tcBorders>
              <w:top w:val="single" w:sz="4" w:space="0" w:color="auto"/>
              <w:left w:val="nil"/>
              <w:bottom w:val="single" w:sz="4" w:space="0" w:color="auto"/>
              <w:right w:val="single" w:sz="4" w:space="0" w:color="auto"/>
            </w:tcBorders>
            <w:shd w:val="clear" w:color="auto" w:fill="auto"/>
            <w:hideMark/>
          </w:tcPr>
          <w:p w:rsidR="00AD34B5" w:rsidRPr="00AD34B5" w:rsidRDefault="002F573A" w:rsidP="00AD34B5">
            <w:pPr>
              <w:spacing w:after="0" w:line="240" w:lineRule="auto"/>
              <w:jc w:val="both"/>
              <w:rPr>
                <w:rFonts w:ascii="Arial Narrow" w:eastAsia="Times New Roman" w:hAnsi="Arial Narrow" w:cs="Calibri"/>
                <w:i/>
                <w:iCs/>
                <w:lang w:eastAsia="es-CO"/>
              </w:rPr>
            </w:pPr>
            <w:r>
              <w:rPr>
                <w:rFonts w:ascii="Arial Narrow" w:eastAsia="Times New Roman" w:hAnsi="Arial Narrow" w:cs="Calibri"/>
                <w:i/>
                <w:iCs/>
                <w:lang w:eastAsia="es-CO"/>
              </w:rPr>
              <w:t>T</w:t>
            </w:r>
            <w:r w:rsidR="00177774" w:rsidRPr="00AD34B5">
              <w:rPr>
                <w:rFonts w:ascii="Arial Narrow" w:eastAsia="Times New Roman" w:hAnsi="Arial Narrow" w:cs="Calibri"/>
                <w:i/>
                <w:iCs/>
                <w:lang w:eastAsia="es-CO"/>
              </w:rPr>
              <w:t>raslado</w:t>
            </w:r>
            <w:r w:rsidR="00AD34B5" w:rsidRPr="00AD34B5">
              <w:rPr>
                <w:rFonts w:ascii="Arial Narrow" w:eastAsia="Times New Roman" w:hAnsi="Arial Narrow" w:cs="Calibri"/>
                <w:i/>
                <w:iCs/>
                <w:lang w:eastAsia="es-CO"/>
              </w:rPr>
              <w:t xml:space="preserve"> por competencia a IDRD</w:t>
            </w:r>
          </w:p>
        </w:tc>
        <w:tc>
          <w:tcPr>
            <w:tcW w:w="2175" w:type="dxa"/>
            <w:tcBorders>
              <w:top w:val="single" w:sz="4" w:space="0" w:color="auto"/>
              <w:left w:val="nil"/>
              <w:bottom w:val="single" w:sz="4" w:space="0" w:color="auto"/>
              <w:right w:val="single" w:sz="4" w:space="0" w:color="auto"/>
            </w:tcBorders>
            <w:shd w:val="clear" w:color="auto" w:fill="auto"/>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solicitud copia de respuesta de instituto de </w:t>
            </w:r>
            <w:r w:rsidR="00177774" w:rsidRPr="00AD34B5">
              <w:rPr>
                <w:rFonts w:ascii="Arial Narrow" w:eastAsia="Times New Roman" w:hAnsi="Arial Narrow" w:cs="Calibri"/>
                <w:color w:val="000000"/>
                <w:lang w:eastAsia="es-CO"/>
              </w:rPr>
              <w:t>recreación</w:t>
            </w:r>
            <w:r w:rsidRPr="00AD34B5">
              <w:rPr>
                <w:rFonts w:ascii="Arial Narrow" w:eastAsia="Times New Roman" w:hAnsi="Arial Narrow" w:cs="Calibri"/>
                <w:color w:val="000000"/>
                <w:lang w:eastAsia="es-CO"/>
              </w:rPr>
              <w:t xml:space="preserve"> y deporte</w:t>
            </w:r>
          </w:p>
        </w:tc>
      </w:tr>
      <w:tr w:rsidR="00AD34B5" w:rsidRPr="00AD34B5" w:rsidTr="00AD34B5">
        <w:trPr>
          <w:trHeight w:val="111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F</w:t>
            </w:r>
            <w:r w:rsidR="00AD34B5" w:rsidRPr="00AD34B5">
              <w:rPr>
                <w:rFonts w:ascii="Arial Narrow" w:eastAsia="Times New Roman" w:hAnsi="Arial Narrow" w:cs="Calibri"/>
                <w:lang w:eastAsia="es-CO"/>
              </w:rPr>
              <w:t xml:space="preserve">acilitar la </w:t>
            </w:r>
            <w:proofErr w:type="spellStart"/>
            <w:r w:rsidR="00AD34B5" w:rsidRPr="00AD34B5">
              <w:rPr>
                <w:rFonts w:ascii="Arial Narrow" w:eastAsia="Times New Roman" w:hAnsi="Arial Narrow" w:cs="Calibri"/>
                <w:lang w:eastAsia="es-CO"/>
              </w:rPr>
              <w:t>pppyba</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2F573A"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T</w:t>
            </w:r>
            <w:r w:rsidR="00177774" w:rsidRPr="00AD34B5">
              <w:rPr>
                <w:rFonts w:ascii="Arial Narrow" w:eastAsia="Times New Roman" w:hAnsi="Arial Narrow" w:cs="Calibri"/>
                <w:lang w:eastAsia="es-CO"/>
              </w:rPr>
              <w:t>raslado</w:t>
            </w:r>
            <w:r w:rsidR="00AD34B5" w:rsidRPr="00AD34B5">
              <w:rPr>
                <w:rFonts w:ascii="Arial Narrow" w:eastAsia="Times New Roman" w:hAnsi="Arial Narrow" w:cs="Calibri"/>
                <w:lang w:eastAsia="es-CO"/>
              </w:rPr>
              <w:t xml:space="preserve"> por competencia a </w:t>
            </w:r>
            <w:r>
              <w:rPr>
                <w:rFonts w:ascii="Arial Narrow" w:eastAsia="Times New Roman" w:hAnsi="Arial Narrow" w:cs="Calibri"/>
                <w:lang w:eastAsia="es-CO"/>
              </w:rPr>
              <w:t>Subdirección Local</w:t>
            </w:r>
            <w:r w:rsidR="00AD34B5" w:rsidRPr="00AD34B5">
              <w:rPr>
                <w:rFonts w:ascii="Arial Narrow" w:eastAsia="Times New Roman" w:hAnsi="Arial Narrow" w:cs="Calibri"/>
                <w:lang w:eastAsia="es-CO"/>
              </w:rPr>
              <w:t xml:space="preserve"> de </w:t>
            </w:r>
            <w:r w:rsidR="003A4997">
              <w:rPr>
                <w:rFonts w:ascii="Arial Narrow" w:eastAsia="Times New Roman" w:hAnsi="Arial Narrow" w:cs="Calibri"/>
                <w:lang w:eastAsia="es-CO"/>
              </w:rPr>
              <w:t>I</w:t>
            </w:r>
            <w:r w:rsidR="00177774" w:rsidRPr="00AD34B5">
              <w:rPr>
                <w:rFonts w:ascii="Arial Narrow" w:eastAsia="Times New Roman" w:hAnsi="Arial Narrow" w:cs="Calibri"/>
                <w:lang w:eastAsia="es-CO"/>
              </w:rPr>
              <w:t>ntegración</w:t>
            </w:r>
            <w:r w:rsidR="003A4997">
              <w:rPr>
                <w:rFonts w:ascii="Arial Narrow" w:eastAsia="Times New Roman" w:hAnsi="Arial Narrow" w:cs="Calibri"/>
                <w:lang w:eastAsia="es-CO"/>
              </w:rPr>
              <w:t xml:space="preserve"> S</w:t>
            </w:r>
            <w:r w:rsidR="00AD34B5" w:rsidRPr="00AD34B5">
              <w:rPr>
                <w:rFonts w:ascii="Arial Narrow" w:eastAsia="Times New Roman" w:hAnsi="Arial Narrow" w:cs="Calibri"/>
                <w:lang w:eastAsia="es-CO"/>
              </w:rPr>
              <w:t xml:space="preserve">ocial </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solicitud copia de respuesta de la secretaria de </w:t>
            </w:r>
            <w:r w:rsidR="00177774" w:rsidRPr="00AD34B5">
              <w:rPr>
                <w:rFonts w:ascii="Arial Narrow" w:eastAsia="Times New Roman" w:hAnsi="Arial Narrow" w:cs="Calibri"/>
                <w:color w:val="000000"/>
                <w:lang w:eastAsia="es-CO"/>
              </w:rPr>
              <w:t>integración</w:t>
            </w:r>
            <w:r w:rsidRPr="00AD34B5">
              <w:rPr>
                <w:rFonts w:ascii="Arial Narrow" w:eastAsia="Times New Roman" w:hAnsi="Arial Narrow" w:cs="Calibri"/>
                <w:color w:val="000000"/>
                <w:lang w:eastAsia="es-CO"/>
              </w:rPr>
              <w:t xml:space="preserve"> social</w:t>
            </w:r>
          </w:p>
        </w:tc>
      </w:tr>
      <w:tr w:rsidR="00AD34B5" w:rsidRPr="00AD34B5" w:rsidTr="00AD34B5">
        <w:trPr>
          <w:trHeight w:val="109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w:t>
            </w:r>
            <w:proofErr w:type="spellStart"/>
            <w:r>
              <w:rPr>
                <w:rFonts w:ascii="Arial Narrow" w:eastAsia="Times New Roman" w:hAnsi="Arial Narrow" w:cs="Calibri"/>
                <w:lang w:eastAsia="es-CO"/>
              </w:rPr>
              <w:t>Q</w:t>
            </w:r>
            <w:r w:rsidR="00AD34B5" w:rsidRPr="00AD34B5">
              <w:rPr>
                <w:rFonts w:ascii="Arial Narrow" w:eastAsia="Times New Roman" w:hAnsi="Arial Narrow" w:cs="Calibri"/>
                <w:lang w:eastAsia="es-CO"/>
              </w:rPr>
              <w:t>ue</w:t>
            </w:r>
            <w:proofErr w:type="spellEnd"/>
            <w:r w:rsidR="00AD34B5" w:rsidRPr="00AD34B5">
              <w:rPr>
                <w:rFonts w:ascii="Arial Narrow" w:eastAsia="Times New Roman" w:hAnsi="Arial Narrow" w:cs="Calibri"/>
                <w:lang w:eastAsia="es-CO"/>
              </w:rPr>
              <w:t xml:space="preserve"> acciones </w:t>
            </w:r>
            <w:r w:rsidR="00177774" w:rsidRPr="00AD34B5">
              <w:rPr>
                <w:rFonts w:ascii="Arial Narrow" w:eastAsia="Times New Roman" w:hAnsi="Arial Narrow" w:cs="Calibri"/>
                <w:lang w:eastAsia="es-CO"/>
              </w:rPr>
              <w:t>están</w:t>
            </w:r>
            <w:r w:rsidR="00AD34B5" w:rsidRPr="00AD34B5">
              <w:rPr>
                <w:rFonts w:ascii="Arial Narrow" w:eastAsia="Times New Roman" w:hAnsi="Arial Narrow" w:cs="Calibri"/>
                <w:lang w:eastAsia="es-CO"/>
              </w:rPr>
              <w:t xml:space="preserve"> realizando frente a los animales en estado de calle y de habitantes de calle </w:t>
            </w:r>
            <w:r>
              <w:rPr>
                <w:rFonts w:ascii="Arial Narrow" w:eastAsia="Times New Roman" w:hAnsi="Arial Narrow" w:cs="Calibri"/>
                <w:lang w:eastAsia="es-CO"/>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sidRPr="003A4997">
              <w:rPr>
                <w:rFonts w:ascii="Arial Narrow" w:eastAsia="Times New Roman" w:hAnsi="Arial Narrow" w:cs="Calibri"/>
                <w:lang w:eastAsia="es-CO"/>
              </w:rPr>
              <w:t>Traslado por competencia a Subdirección Local de Integración Social</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solicitud copia de respuesta de la secretaria de </w:t>
            </w:r>
            <w:r w:rsidR="00177774" w:rsidRPr="00AD34B5">
              <w:rPr>
                <w:rFonts w:ascii="Arial Narrow" w:eastAsia="Times New Roman" w:hAnsi="Arial Narrow" w:cs="Calibri"/>
                <w:color w:val="000000"/>
                <w:lang w:eastAsia="es-CO"/>
              </w:rPr>
              <w:t>integración</w:t>
            </w:r>
            <w:r w:rsidRPr="00AD34B5">
              <w:rPr>
                <w:rFonts w:ascii="Arial Narrow" w:eastAsia="Times New Roman" w:hAnsi="Arial Narrow" w:cs="Calibri"/>
                <w:color w:val="000000"/>
                <w:lang w:eastAsia="es-CO"/>
              </w:rPr>
              <w:t xml:space="preserve"> social</w:t>
            </w:r>
          </w:p>
        </w:tc>
      </w:tr>
      <w:tr w:rsidR="00AD34B5" w:rsidRPr="00AD34B5" w:rsidTr="00AD34B5">
        <w:trPr>
          <w:trHeight w:val="94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¿L</w:t>
            </w:r>
            <w:r w:rsidR="00AD34B5" w:rsidRPr="00AD34B5">
              <w:rPr>
                <w:rFonts w:ascii="Arial Narrow" w:eastAsia="Times New Roman" w:hAnsi="Arial Narrow" w:cs="Calibri"/>
                <w:lang w:eastAsia="es-CO"/>
              </w:rPr>
              <w:t>os centros de paso reciben a las personas habitantes</w:t>
            </w:r>
            <w:r w:rsidR="00177774">
              <w:rPr>
                <w:rFonts w:ascii="Arial Narrow" w:eastAsia="Times New Roman" w:hAnsi="Arial Narrow" w:cs="Calibri"/>
                <w:lang w:eastAsia="es-CO"/>
              </w:rPr>
              <w:t xml:space="preserve"> </w:t>
            </w:r>
            <w:r w:rsidR="00AD34B5" w:rsidRPr="00AD34B5">
              <w:rPr>
                <w:rFonts w:ascii="Arial Narrow" w:eastAsia="Times New Roman" w:hAnsi="Arial Narrow" w:cs="Calibri"/>
                <w:lang w:eastAsia="es-CO"/>
              </w:rPr>
              <w:t>de calle con los animales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sidRPr="003A4997">
              <w:rPr>
                <w:rFonts w:ascii="Arial Narrow" w:eastAsia="Times New Roman" w:hAnsi="Arial Narrow" w:cs="Calibri"/>
                <w:lang w:eastAsia="es-CO"/>
              </w:rPr>
              <w:t>Traslado por competencia a Subdirección Local de Integración Social</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solicitud copia de respuesta de la secretaria de </w:t>
            </w:r>
            <w:r w:rsidR="00177774" w:rsidRPr="00AD34B5">
              <w:rPr>
                <w:rFonts w:ascii="Arial Narrow" w:eastAsia="Times New Roman" w:hAnsi="Arial Narrow" w:cs="Calibri"/>
                <w:color w:val="000000"/>
                <w:lang w:eastAsia="es-CO"/>
              </w:rPr>
              <w:t>integración</w:t>
            </w:r>
            <w:r w:rsidRPr="00AD34B5">
              <w:rPr>
                <w:rFonts w:ascii="Arial Narrow" w:eastAsia="Times New Roman" w:hAnsi="Arial Narrow" w:cs="Calibri"/>
                <w:color w:val="000000"/>
                <w:lang w:eastAsia="es-CO"/>
              </w:rPr>
              <w:t xml:space="preserve"> social</w:t>
            </w:r>
          </w:p>
        </w:tc>
      </w:tr>
      <w:tr w:rsidR="00AD34B5" w:rsidRPr="00AD34B5" w:rsidTr="00AD34B5">
        <w:trPr>
          <w:trHeight w:val="121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¿L</w:t>
            </w:r>
            <w:r w:rsidR="00AD34B5" w:rsidRPr="00AD34B5">
              <w:rPr>
                <w:rFonts w:ascii="Arial Narrow" w:eastAsia="Times New Roman" w:hAnsi="Arial Narrow" w:cs="Calibri"/>
                <w:lang w:eastAsia="es-CO"/>
              </w:rPr>
              <w:t xml:space="preserve">os recursos de medicina ancestral para los grupos </w:t>
            </w:r>
            <w:r w:rsidR="00177774" w:rsidRPr="00AD34B5">
              <w:rPr>
                <w:rFonts w:ascii="Arial Narrow" w:eastAsia="Times New Roman" w:hAnsi="Arial Narrow" w:cs="Calibri"/>
                <w:lang w:eastAsia="es-CO"/>
              </w:rPr>
              <w:t>étnicos</w:t>
            </w:r>
            <w:r w:rsidR="00AD34B5" w:rsidRPr="00AD34B5">
              <w:rPr>
                <w:rFonts w:ascii="Arial Narrow" w:eastAsia="Times New Roman" w:hAnsi="Arial Narrow" w:cs="Calibri"/>
                <w:lang w:eastAsia="es-CO"/>
              </w:rPr>
              <w:t xml:space="preserve"> de esta localidad , </w:t>
            </w:r>
            <w:r w:rsidR="002F573A" w:rsidRPr="00AD34B5">
              <w:rPr>
                <w:rFonts w:ascii="Arial Narrow" w:eastAsia="Times New Roman" w:hAnsi="Arial Narrow" w:cs="Calibri"/>
                <w:lang w:eastAsia="es-CO"/>
              </w:rPr>
              <w:t>porque</w:t>
            </w:r>
            <w:r w:rsidR="00AD34B5" w:rsidRPr="00AD34B5">
              <w:rPr>
                <w:rFonts w:ascii="Arial Narrow" w:eastAsia="Times New Roman" w:hAnsi="Arial Narrow" w:cs="Calibri"/>
                <w:lang w:eastAsia="es-CO"/>
              </w:rPr>
              <w:t xml:space="preserve"> la JAL los redujo su </w:t>
            </w:r>
            <w:r w:rsidR="00177774" w:rsidRPr="00AD34B5">
              <w:rPr>
                <w:rFonts w:ascii="Arial Narrow" w:eastAsia="Times New Roman" w:hAnsi="Arial Narrow" w:cs="Calibri"/>
                <w:lang w:eastAsia="es-CO"/>
              </w:rPr>
              <w:t>mínima</w:t>
            </w:r>
            <w:r w:rsidR="00AD34B5" w:rsidRPr="00AD34B5">
              <w:rPr>
                <w:rFonts w:ascii="Arial Narrow" w:eastAsia="Times New Roman" w:hAnsi="Arial Narrow" w:cs="Calibri"/>
                <w:lang w:eastAsia="es-CO"/>
              </w:rPr>
              <w:t xml:space="preserve"> </w:t>
            </w:r>
            <w:r w:rsidR="00177774" w:rsidRPr="00AD34B5">
              <w:rPr>
                <w:rFonts w:ascii="Arial Narrow" w:eastAsia="Times New Roman" w:hAnsi="Arial Narrow" w:cs="Calibri"/>
                <w:lang w:eastAsia="es-CO"/>
              </w:rPr>
              <w:t>cuantía</w:t>
            </w:r>
            <w:r w:rsidR="00AD34B5" w:rsidRPr="00AD34B5">
              <w:rPr>
                <w:rFonts w:ascii="Arial Narrow" w:eastAsia="Times New Roman" w:hAnsi="Arial Narrow" w:cs="Calibri"/>
                <w:lang w:eastAsia="es-CO"/>
              </w:rPr>
              <w:t xml:space="preserve">, pregunto </w:t>
            </w:r>
            <w:r w:rsidR="002F573A" w:rsidRPr="00AD34B5">
              <w:rPr>
                <w:rFonts w:ascii="Arial Narrow" w:eastAsia="Times New Roman" w:hAnsi="Arial Narrow" w:cs="Calibri"/>
                <w:lang w:eastAsia="es-CO"/>
              </w:rPr>
              <w:t>cuál</w:t>
            </w:r>
            <w:r w:rsidR="00AD34B5" w:rsidRPr="00AD34B5">
              <w:rPr>
                <w:rFonts w:ascii="Arial Narrow" w:eastAsia="Times New Roman" w:hAnsi="Arial Narrow" w:cs="Calibri"/>
                <w:lang w:eastAsia="es-CO"/>
              </w:rPr>
              <w:t xml:space="preserve"> fue el criterio que esta </w:t>
            </w:r>
            <w:r w:rsidR="00177774" w:rsidRPr="00AD34B5">
              <w:rPr>
                <w:rFonts w:ascii="Arial Narrow" w:eastAsia="Times New Roman" w:hAnsi="Arial Narrow" w:cs="Calibri"/>
                <w:lang w:eastAsia="es-CO"/>
              </w:rPr>
              <w:t>corporación</w:t>
            </w:r>
            <w:r w:rsidR="00AD34B5" w:rsidRPr="00AD34B5">
              <w:rPr>
                <w:rFonts w:ascii="Arial Narrow" w:eastAsia="Times New Roman" w:hAnsi="Arial Narrow" w:cs="Calibri"/>
                <w:lang w:eastAsia="es-CO"/>
              </w:rPr>
              <w:t xml:space="preserve"> tuvo para hacer esta </w:t>
            </w:r>
            <w:r w:rsidR="00177774" w:rsidRPr="00AD34B5">
              <w:rPr>
                <w:rFonts w:ascii="Arial Narrow" w:eastAsia="Times New Roman" w:hAnsi="Arial Narrow" w:cs="Calibri"/>
                <w:lang w:eastAsia="es-CO"/>
              </w:rPr>
              <w:t>acción</w:t>
            </w:r>
            <w:r w:rsidR="00AD34B5" w:rsidRPr="00AD34B5">
              <w:rPr>
                <w:rFonts w:ascii="Arial Narrow" w:eastAsia="Times New Roman" w:hAnsi="Arial Narrow" w:cs="Calibri"/>
                <w:lang w:eastAsia="es-CO"/>
              </w:rPr>
              <w:t>?</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2F573A"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T</w:t>
            </w:r>
            <w:r w:rsidR="00177774" w:rsidRPr="00AD34B5">
              <w:rPr>
                <w:rFonts w:ascii="Arial Narrow" w:eastAsia="Times New Roman" w:hAnsi="Arial Narrow" w:cs="Calibri"/>
                <w:color w:val="000000"/>
                <w:lang w:eastAsia="es-CO"/>
              </w:rPr>
              <w:t>raslado</w:t>
            </w:r>
            <w:r w:rsidR="00AD34B5" w:rsidRPr="00AD34B5">
              <w:rPr>
                <w:rFonts w:ascii="Arial Narrow" w:eastAsia="Times New Roman" w:hAnsi="Arial Narrow" w:cs="Calibri"/>
                <w:color w:val="000000"/>
                <w:lang w:eastAsia="es-CO"/>
              </w:rPr>
              <w:t xml:space="preserve"> por </w:t>
            </w:r>
            <w:r w:rsidR="00177774" w:rsidRPr="00AD34B5">
              <w:rPr>
                <w:rFonts w:ascii="Arial Narrow" w:eastAsia="Times New Roman" w:hAnsi="Arial Narrow" w:cs="Calibri"/>
                <w:color w:val="000000"/>
                <w:lang w:eastAsia="es-CO"/>
              </w:rPr>
              <w:t>competencia</w:t>
            </w:r>
            <w:r w:rsidR="003A4997">
              <w:rPr>
                <w:rFonts w:ascii="Arial Narrow" w:eastAsia="Times New Roman" w:hAnsi="Arial Narrow" w:cs="Calibri"/>
                <w:color w:val="000000"/>
                <w:lang w:eastAsia="es-CO"/>
              </w:rPr>
              <w:t xml:space="preserve"> a Junta Administradora L</w:t>
            </w:r>
            <w:r w:rsidR="00AD34B5" w:rsidRPr="00AD34B5">
              <w:rPr>
                <w:rFonts w:ascii="Arial Narrow" w:eastAsia="Times New Roman" w:hAnsi="Arial Narrow" w:cs="Calibri"/>
                <w:color w:val="000000"/>
                <w:lang w:eastAsia="es-CO"/>
              </w:rPr>
              <w:t>ocal</w:t>
            </w:r>
          </w:p>
        </w:tc>
        <w:tc>
          <w:tcPr>
            <w:tcW w:w="2175"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solicitud copia de respuesta a junta </w:t>
            </w:r>
            <w:r w:rsidR="00177774" w:rsidRPr="00AD34B5">
              <w:rPr>
                <w:rFonts w:ascii="Arial Narrow" w:eastAsia="Times New Roman" w:hAnsi="Arial Narrow" w:cs="Calibri"/>
                <w:color w:val="000000"/>
                <w:lang w:eastAsia="es-CO"/>
              </w:rPr>
              <w:t>administradora</w:t>
            </w:r>
            <w:r w:rsidRPr="00AD34B5">
              <w:rPr>
                <w:rFonts w:ascii="Arial Narrow" w:eastAsia="Times New Roman" w:hAnsi="Arial Narrow" w:cs="Calibri"/>
                <w:color w:val="000000"/>
                <w:lang w:eastAsia="es-CO"/>
              </w:rPr>
              <w:t xml:space="preserve"> local</w:t>
            </w:r>
          </w:p>
        </w:tc>
      </w:tr>
      <w:tr w:rsidR="00AD34B5" w:rsidRPr="00AD34B5" w:rsidTr="00AD34B5">
        <w:trPr>
          <w:trHeight w:val="120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V</w:t>
            </w:r>
            <w:r w:rsidR="00AD34B5" w:rsidRPr="00AD34B5">
              <w:rPr>
                <w:rFonts w:ascii="Arial Narrow" w:eastAsia="Times New Roman" w:hAnsi="Arial Narrow" w:cs="Calibri"/>
                <w:lang w:eastAsia="es-CO"/>
              </w:rPr>
              <w:t xml:space="preserve">isibilizar el consejo DRAFE de deporte como </w:t>
            </w:r>
            <w:r w:rsidR="00177774" w:rsidRPr="00AD34B5">
              <w:rPr>
                <w:rFonts w:ascii="Arial Narrow" w:eastAsia="Times New Roman" w:hAnsi="Arial Narrow" w:cs="Calibri"/>
                <w:lang w:eastAsia="es-CO"/>
              </w:rPr>
              <w:t>fortalecimiento</w:t>
            </w:r>
            <w:r w:rsidR="00AD34B5" w:rsidRPr="00AD34B5">
              <w:rPr>
                <w:rFonts w:ascii="Arial Narrow" w:eastAsia="Times New Roman" w:hAnsi="Arial Narrow" w:cs="Calibri"/>
                <w:lang w:eastAsia="es-CO"/>
              </w:rPr>
              <w:t xml:space="preserve"> de la </w:t>
            </w:r>
            <w:r w:rsidR="00177774" w:rsidRPr="00AD34B5">
              <w:rPr>
                <w:rFonts w:ascii="Arial Narrow" w:eastAsia="Times New Roman" w:hAnsi="Arial Narrow" w:cs="Calibri"/>
                <w:lang w:eastAsia="es-CO"/>
              </w:rPr>
              <w:t>política</w:t>
            </w:r>
            <w:r w:rsidR="00AD34B5" w:rsidRPr="00AD34B5">
              <w:rPr>
                <w:rFonts w:ascii="Arial Narrow" w:eastAsia="Times New Roman" w:hAnsi="Arial Narrow" w:cs="Calibri"/>
                <w:lang w:eastAsia="es-CO"/>
              </w:rPr>
              <w:t xml:space="preserve"> publica de deporte plasmada en el decreto 557 de 2018</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2F573A"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T</w:t>
            </w:r>
            <w:r w:rsidR="00177774" w:rsidRPr="00AD34B5">
              <w:rPr>
                <w:rFonts w:ascii="Arial Narrow" w:eastAsia="Times New Roman" w:hAnsi="Arial Narrow" w:cs="Calibri"/>
                <w:color w:val="000000"/>
                <w:lang w:eastAsia="es-CO"/>
              </w:rPr>
              <w:t>raslado</w:t>
            </w:r>
            <w:r w:rsidR="00AD34B5" w:rsidRPr="00AD34B5">
              <w:rPr>
                <w:rFonts w:ascii="Arial Narrow" w:eastAsia="Times New Roman" w:hAnsi="Arial Narrow" w:cs="Calibri"/>
                <w:color w:val="000000"/>
                <w:lang w:eastAsia="es-CO"/>
              </w:rPr>
              <w:t xml:space="preserve"> por competencia a IDRD</w:t>
            </w:r>
          </w:p>
        </w:tc>
        <w:tc>
          <w:tcPr>
            <w:tcW w:w="2175"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solicitud copia de respuesta de instituto de </w:t>
            </w:r>
            <w:r w:rsidR="00177774" w:rsidRPr="00AD34B5">
              <w:rPr>
                <w:rFonts w:ascii="Arial Narrow" w:eastAsia="Times New Roman" w:hAnsi="Arial Narrow" w:cs="Calibri"/>
                <w:color w:val="000000"/>
                <w:lang w:eastAsia="es-CO"/>
              </w:rPr>
              <w:t>recreación</w:t>
            </w:r>
            <w:r w:rsidRPr="00AD34B5">
              <w:rPr>
                <w:rFonts w:ascii="Arial Narrow" w:eastAsia="Times New Roman" w:hAnsi="Arial Narrow" w:cs="Calibri"/>
                <w:color w:val="000000"/>
                <w:lang w:eastAsia="es-CO"/>
              </w:rPr>
              <w:t xml:space="preserve"> y deporte</w:t>
            </w:r>
          </w:p>
        </w:tc>
      </w:tr>
      <w:tr w:rsidR="00AD34B5" w:rsidRPr="00AD34B5" w:rsidTr="00AD34B5">
        <w:trPr>
          <w:trHeight w:val="150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E</w:t>
            </w:r>
            <w:r w:rsidR="00AD34B5" w:rsidRPr="00AD34B5">
              <w:rPr>
                <w:rFonts w:ascii="Arial Narrow" w:eastAsia="Times New Roman" w:hAnsi="Arial Narrow" w:cs="Calibri"/>
                <w:lang w:eastAsia="es-CO"/>
              </w:rPr>
              <w:t xml:space="preserve">sta nueva instancia de </w:t>
            </w:r>
            <w:r w:rsidR="00177774" w:rsidRPr="00AD34B5">
              <w:rPr>
                <w:rFonts w:ascii="Arial Narrow" w:eastAsia="Times New Roman" w:hAnsi="Arial Narrow" w:cs="Calibri"/>
                <w:lang w:eastAsia="es-CO"/>
              </w:rPr>
              <w:t>participación</w:t>
            </w:r>
            <w:r w:rsidR="00AD34B5" w:rsidRPr="00AD34B5">
              <w:rPr>
                <w:rFonts w:ascii="Arial Narrow" w:eastAsia="Times New Roman" w:hAnsi="Arial Narrow" w:cs="Calibri"/>
                <w:lang w:eastAsia="es-CO"/>
              </w:rPr>
              <w:t xml:space="preserve"> DRAFE propende por la </w:t>
            </w:r>
            <w:r w:rsidR="00177774" w:rsidRPr="00AD34B5">
              <w:rPr>
                <w:rFonts w:ascii="Arial Narrow" w:eastAsia="Times New Roman" w:hAnsi="Arial Narrow" w:cs="Calibri"/>
                <w:lang w:eastAsia="es-CO"/>
              </w:rPr>
              <w:t>articulación</w:t>
            </w:r>
            <w:r w:rsidR="00AD34B5" w:rsidRPr="00AD34B5">
              <w:rPr>
                <w:rFonts w:ascii="Arial Narrow" w:eastAsia="Times New Roman" w:hAnsi="Arial Narrow" w:cs="Calibri"/>
                <w:lang w:eastAsia="es-CO"/>
              </w:rPr>
              <w:t xml:space="preserve"> de los procesos llevados a cabo por diferentes sectores sociales y grupos poblaciona</w:t>
            </w:r>
            <w:r w:rsidR="002F573A">
              <w:rPr>
                <w:rFonts w:ascii="Arial Narrow" w:eastAsia="Times New Roman" w:hAnsi="Arial Narrow" w:cs="Calibri"/>
                <w:lang w:eastAsia="es-CO"/>
              </w:rPr>
              <w:t>les dentro de la localidad que o</w:t>
            </w:r>
            <w:r w:rsidR="00AD34B5" w:rsidRPr="00AD34B5">
              <w:rPr>
                <w:rFonts w:ascii="Arial Narrow" w:eastAsia="Times New Roman" w:hAnsi="Arial Narrow" w:cs="Calibri"/>
                <w:lang w:eastAsia="es-CO"/>
              </w:rPr>
              <w:t xml:space="preserve">rientan sus acciones  hacia el desarrollo de actividad </w:t>
            </w:r>
            <w:r w:rsidR="002F573A" w:rsidRPr="00AD34B5">
              <w:rPr>
                <w:rFonts w:ascii="Arial Narrow" w:eastAsia="Times New Roman" w:hAnsi="Arial Narrow" w:cs="Calibri"/>
                <w:lang w:eastAsia="es-CO"/>
              </w:rPr>
              <w:t>física</w:t>
            </w:r>
            <w:r w:rsidR="00AD34B5" w:rsidRPr="00AD34B5">
              <w:rPr>
                <w:rFonts w:ascii="Arial Narrow" w:eastAsia="Times New Roman" w:hAnsi="Arial Narrow" w:cs="Calibri"/>
                <w:lang w:eastAsia="es-CO"/>
              </w:rPr>
              <w:t xml:space="preserve">, </w:t>
            </w:r>
            <w:r w:rsidR="002F573A" w:rsidRPr="00AD34B5">
              <w:rPr>
                <w:rFonts w:ascii="Arial Narrow" w:eastAsia="Times New Roman" w:hAnsi="Arial Narrow" w:cs="Calibri"/>
                <w:lang w:eastAsia="es-CO"/>
              </w:rPr>
              <w:t>recreación</w:t>
            </w:r>
            <w:r>
              <w:rPr>
                <w:rFonts w:ascii="Arial Narrow" w:eastAsia="Times New Roman" w:hAnsi="Arial Narrow" w:cs="Calibri"/>
                <w:lang w:eastAsia="es-CO"/>
              </w:rPr>
              <w:t xml:space="preserve"> y deporte.</w:t>
            </w:r>
          </w:p>
        </w:tc>
        <w:tc>
          <w:tcPr>
            <w:tcW w:w="2268" w:type="dxa"/>
            <w:tcBorders>
              <w:top w:val="nil"/>
              <w:left w:val="nil"/>
              <w:bottom w:val="single" w:sz="4" w:space="0" w:color="auto"/>
              <w:right w:val="single" w:sz="4" w:space="0" w:color="auto"/>
            </w:tcBorders>
            <w:shd w:val="clear" w:color="auto" w:fill="auto"/>
            <w:vAlign w:val="center"/>
            <w:hideMark/>
          </w:tcPr>
          <w:p w:rsidR="00AD34B5" w:rsidRPr="00AD34B5" w:rsidRDefault="002F573A"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T</w:t>
            </w:r>
            <w:r w:rsidRPr="00AD34B5">
              <w:rPr>
                <w:rFonts w:ascii="Arial Narrow" w:eastAsia="Times New Roman" w:hAnsi="Arial Narrow" w:cs="Calibri"/>
                <w:color w:val="000000"/>
                <w:lang w:eastAsia="es-CO"/>
              </w:rPr>
              <w:t>raslado</w:t>
            </w:r>
            <w:r w:rsidR="00AD34B5" w:rsidRPr="00AD34B5">
              <w:rPr>
                <w:rFonts w:ascii="Arial Narrow" w:eastAsia="Times New Roman" w:hAnsi="Arial Narrow" w:cs="Calibri"/>
                <w:color w:val="000000"/>
                <w:lang w:eastAsia="es-CO"/>
              </w:rPr>
              <w:t xml:space="preserve"> por competencia a IDRD</w:t>
            </w:r>
          </w:p>
        </w:tc>
        <w:tc>
          <w:tcPr>
            <w:tcW w:w="2175" w:type="dxa"/>
            <w:tcBorders>
              <w:top w:val="nil"/>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solicitud copia de respuesta de instituto de </w:t>
            </w:r>
            <w:r w:rsidR="002F573A" w:rsidRPr="00AD34B5">
              <w:rPr>
                <w:rFonts w:ascii="Arial Narrow" w:eastAsia="Times New Roman" w:hAnsi="Arial Narrow" w:cs="Calibri"/>
                <w:color w:val="000000"/>
                <w:lang w:eastAsia="es-CO"/>
              </w:rPr>
              <w:t>recreación</w:t>
            </w:r>
            <w:r w:rsidRPr="00AD34B5">
              <w:rPr>
                <w:rFonts w:ascii="Arial Narrow" w:eastAsia="Times New Roman" w:hAnsi="Arial Narrow" w:cs="Calibri"/>
                <w:color w:val="000000"/>
                <w:lang w:eastAsia="es-CO"/>
              </w:rPr>
              <w:t xml:space="preserve"> y deporte</w:t>
            </w:r>
          </w:p>
        </w:tc>
      </w:tr>
      <w:tr w:rsidR="00AD34B5" w:rsidRPr="00AD34B5" w:rsidTr="00AD34B5">
        <w:trPr>
          <w:trHeight w:val="187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lastRenderedPageBreak/>
              <w:t>M</w:t>
            </w:r>
            <w:r w:rsidR="00AD34B5" w:rsidRPr="00AD34B5">
              <w:rPr>
                <w:rFonts w:ascii="Arial Narrow" w:eastAsia="Times New Roman" w:hAnsi="Arial Narrow" w:cs="Calibri"/>
                <w:lang w:eastAsia="es-CO"/>
              </w:rPr>
              <w:t xml:space="preserve">e </w:t>
            </w:r>
            <w:r w:rsidR="002F573A" w:rsidRPr="00AD34B5">
              <w:rPr>
                <w:rFonts w:ascii="Arial Narrow" w:eastAsia="Times New Roman" w:hAnsi="Arial Narrow" w:cs="Calibri"/>
                <w:lang w:eastAsia="es-CO"/>
              </w:rPr>
              <w:t>gustaría</w:t>
            </w:r>
            <w:r w:rsidR="00AD34B5" w:rsidRPr="00AD34B5">
              <w:rPr>
                <w:rFonts w:ascii="Arial Narrow" w:eastAsia="Times New Roman" w:hAnsi="Arial Narrow" w:cs="Calibri"/>
                <w:lang w:eastAsia="es-CO"/>
              </w:rPr>
              <w:t xml:space="preserve"> saber </w:t>
            </w:r>
            <w:r w:rsidR="003A4997" w:rsidRPr="00AD34B5">
              <w:rPr>
                <w:rFonts w:ascii="Arial Narrow" w:eastAsia="Times New Roman" w:hAnsi="Arial Narrow" w:cs="Calibri"/>
                <w:lang w:eastAsia="es-CO"/>
              </w:rPr>
              <w:t>cómo</w:t>
            </w:r>
            <w:r w:rsidR="00AD34B5" w:rsidRPr="00AD34B5">
              <w:rPr>
                <w:rFonts w:ascii="Arial Narrow" w:eastAsia="Times New Roman" w:hAnsi="Arial Narrow" w:cs="Calibri"/>
                <w:lang w:eastAsia="es-CO"/>
              </w:rPr>
              <w:t xml:space="preserve"> es el proceso para la </w:t>
            </w:r>
            <w:r w:rsidR="002F573A" w:rsidRPr="00AD34B5">
              <w:rPr>
                <w:rFonts w:ascii="Arial Narrow" w:eastAsia="Times New Roman" w:hAnsi="Arial Narrow" w:cs="Calibri"/>
                <w:lang w:eastAsia="es-CO"/>
              </w:rPr>
              <w:t>adjudicación</w:t>
            </w:r>
            <w:r w:rsidR="00AD34B5" w:rsidRPr="00AD34B5">
              <w:rPr>
                <w:rFonts w:ascii="Arial Narrow" w:eastAsia="Times New Roman" w:hAnsi="Arial Narrow" w:cs="Calibri"/>
                <w:lang w:eastAsia="es-CO"/>
              </w:rPr>
              <w:t xml:space="preserve"> de locales  co</w:t>
            </w:r>
            <w:r w:rsidR="003A4997">
              <w:rPr>
                <w:rFonts w:ascii="Arial Narrow" w:eastAsia="Times New Roman" w:hAnsi="Arial Narrow" w:cs="Calibri"/>
                <w:lang w:eastAsia="es-CO"/>
              </w:rPr>
              <w:t>merciales en el proyecto de el B</w:t>
            </w:r>
            <w:r w:rsidR="00AD34B5" w:rsidRPr="00AD34B5">
              <w:rPr>
                <w:rFonts w:ascii="Arial Narrow" w:eastAsia="Times New Roman" w:hAnsi="Arial Narrow" w:cs="Calibri"/>
                <w:lang w:eastAsia="es-CO"/>
              </w:rPr>
              <w:t xml:space="preserve">ronx distrito creativo, ya que no es de </w:t>
            </w:r>
            <w:r w:rsidR="002F573A" w:rsidRPr="00AD34B5">
              <w:rPr>
                <w:rFonts w:ascii="Arial Narrow" w:eastAsia="Times New Roman" w:hAnsi="Arial Narrow" w:cs="Calibri"/>
                <w:lang w:eastAsia="es-CO"/>
              </w:rPr>
              <w:t>fácil</w:t>
            </w:r>
            <w:r w:rsidR="00AD34B5" w:rsidRPr="00AD34B5">
              <w:rPr>
                <w:rFonts w:ascii="Arial Narrow" w:eastAsia="Times New Roman" w:hAnsi="Arial Narrow" w:cs="Calibri"/>
                <w:lang w:eastAsia="es-CO"/>
              </w:rPr>
              <w:t xml:space="preserve"> conocimiento o </w:t>
            </w:r>
            <w:r w:rsidR="002F573A" w:rsidRPr="00AD34B5">
              <w:rPr>
                <w:rFonts w:ascii="Arial Narrow" w:eastAsia="Times New Roman" w:hAnsi="Arial Narrow" w:cs="Calibri"/>
                <w:lang w:eastAsia="es-CO"/>
              </w:rPr>
              <w:t>socialización</w:t>
            </w:r>
            <w:r w:rsidR="002F573A">
              <w:rPr>
                <w:rFonts w:ascii="Arial Narrow" w:eastAsia="Times New Roman" w:hAnsi="Arial Narrow" w:cs="Calibri"/>
                <w:lang w:eastAsia="es-CO"/>
              </w:rPr>
              <w:t xml:space="preserve"> y solo veo que s</w:t>
            </w:r>
            <w:r w:rsidR="00AD34B5" w:rsidRPr="00AD34B5">
              <w:rPr>
                <w:rFonts w:ascii="Arial Narrow" w:eastAsia="Times New Roman" w:hAnsi="Arial Narrow" w:cs="Calibri"/>
                <w:lang w:eastAsia="es-CO"/>
              </w:rPr>
              <w:t xml:space="preserve">on los sectores que son cercanos a san </w:t>
            </w:r>
            <w:r w:rsidR="002F573A" w:rsidRPr="00AD34B5">
              <w:rPr>
                <w:rFonts w:ascii="Arial Narrow" w:eastAsia="Times New Roman" w:hAnsi="Arial Narrow" w:cs="Calibri"/>
                <w:lang w:eastAsia="es-CO"/>
              </w:rPr>
              <w:t>Victorino</w:t>
            </w:r>
            <w:r w:rsidR="00AD34B5" w:rsidRPr="00AD34B5">
              <w:rPr>
                <w:rFonts w:ascii="Arial Narrow" w:eastAsia="Times New Roman" w:hAnsi="Arial Narrow" w:cs="Calibri"/>
                <w:lang w:eastAsia="es-CO"/>
              </w:rPr>
              <w:t xml:space="preserve"> los que son dueños de varios locales comerciales los que si les llega esta </w:t>
            </w:r>
            <w:r w:rsidR="002F573A" w:rsidRPr="00AD34B5">
              <w:rPr>
                <w:rFonts w:ascii="Arial Narrow" w:eastAsia="Times New Roman" w:hAnsi="Arial Narrow" w:cs="Calibri"/>
                <w:lang w:eastAsia="es-CO"/>
              </w:rPr>
              <w:t>información</w:t>
            </w:r>
            <w:r w:rsidR="00AD34B5" w:rsidRPr="00AD34B5">
              <w:rPr>
                <w:rFonts w:ascii="Arial Narrow" w:eastAsia="Times New Roman" w:hAnsi="Arial Narrow" w:cs="Calibri"/>
                <w:lang w:eastAsia="es-CO"/>
              </w:rPr>
              <w:t xml:space="preserve"> y son los que </w:t>
            </w:r>
            <w:r w:rsidR="002F573A" w:rsidRPr="00AD34B5">
              <w:rPr>
                <w:rFonts w:ascii="Arial Narrow" w:eastAsia="Times New Roman" w:hAnsi="Arial Narrow" w:cs="Calibri"/>
                <w:lang w:eastAsia="es-CO"/>
              </w:rPr>
              <w:t>accederían</w:t>
            </w:r>
            <w:r w:rsidR="00AD34B5" w:rsidRPr="00AD34B5">
              <w:rPr>
                <w:rFonts w:ascii="Arial Narrow" w:eastAsia="Times New Roman" w:hAnsi="Arial Narrow" w:cs="Calibri"/>
                <w:lang w:eastAsia="es-CO"/>
              </w:rPr>
              <w:t xml:space="preserve"> mas </w:t>
            </w:r>
            <w:r w:rsidR="002F573A" w:rsidRPr="00AD34B5">
              <w:rPr>
                <w:rFonts w:ascii="Arial Narrow" w:eastAsia="Times New Roman" w:hAnsi="Arial Narrow" w:cs="Calibri"/>
                <w:lang w:eastAsia="es-CO"/>
              </w:rPr>
              <w:t>fácil</w:t>
            </w:r>
            <w:r w:rsidR="00AD34B5" w:rsidRPr="00AD34B5">
              <w:rPr>
                <w:rFonts w:ascii="Arial Narrow" w:eastAsia="Times New Roman" w:hAnsi="Arial Narrow" w:cs="Calibri"/>
                <w:lang w:eastAsia="es-CO"/>
              </w:rPr>
              <w:t xml:space="preserve"> a ellos.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3A4997" w:rsidP="003A4997">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T</w:t>
            </w:r>
            <w:r w:rsidR="002F573A" w:rsidRPr="00AD34B5">
              <w:rPr>
                <w:rFonts w:ascii="Arial Narrow" w:eastAsia="Times New Roman" w:hAnsi="Arial Narrow" w:cs="Calibri"/>
                <w:color w:val="000000"/>
                <w:lang w:eastAsia="es-CO"/>
              </w:rPr>
              <w:t>raslado</w:t>
            </w:r>
            <w:r w:rsidR="00AD34B5" w:rsidRPr="00AD34B5">
              <w:rPr>
                <w:rFonts w:ascii="Arial Narrow" w:eastAsia="Times New Roman" w:hAnsi="Arial Narrow" w:cs="Calibri"/>
                <w:color w:val="000000"/>
                <w:lang w:eastAsia="es-CO"/>
              </w:rPr>
              <w:t xml:space="preserve"> por competencia a </w:t>
            </w:r>
            <w:r w:rsidR="000412C0">
              <w:rPr>
                <w:rFonts w:ascii="Arial Narrow" w:eastAsia="Times New Roman" w:hAnsi="Arial Narrow" w:cs="Calibri"/>
                <w:color w:val="000000"/>
                <w:lang w:eastAsia="es-CO"/>
              </w:rPr>
              <w:t xml:space="preserve">la </w:t>
            </w:r>
            <w:r>
              <w:rPr>
                <w:rFonts w:ascii="Arial Narrow" w:eastAsia="Times New Roman" w:hAnsi="Arial Narrow" w:cs="Calibri"/>
                <w:color w:val="000000"/>
                <w:lang w:eastAsia="es-CO"/>
              </w:rPr>
              <w:t>S</w:t>
            </w:r>
            <w:r w:rsidR="00AD34B5" w:rsidRPr="00AD34B5">
              <w:rPr>
                <w:rFonts w:ascii="Arial Narrow" w:eastAsia="Times New Roman" w:hAnsi="Arial Narrow" w:cs="Calibri"/>
                <w:color w:val="000000"/>
                <w:lang w:eastAsia="es-CO"/>
              </w:rPr>
              <w:t xml:space="preserve">ecretaria de </w:t>
            </w:r>
            <w:r>
              <w:rPr>
                <w:rFonts w:ascii="Arial Narrow" w:eastAsia="Times New Roman" w:hAnsi="Arial Narrow" w:cs="Calibri"/>
                <w:color w:val="000000"/>
                <w:lang w:eastAsia="es-CO"/>
              </w:rPr>
              <w:t>C</w:t>
            </w:r>
            <w:r w:rsidR="00AD34B5" w:rsidRPr="00AD34B5">
              <w:rPr>
                <w:rFonts w:ascii="Arial Narrow" w:eastAsia="Times New Roman" w:hAnsi="Arial Narrow" w:cs="Calibri"/>
                <w:color w:val="000000"/>
                <w:lang w:eastAsia="es-CO"/>
              </w:rPr>
              <w:t>ultura</w:t>
            </w:r>
            <w:r>
              <w:rPr>
                <w:rFonts w:ascii="Arial Narrow" w:eastAsia="Times New Roman" w:hAnsi="Arial Narrow" w:cs="Calibri"/>
                <w:color w:val="000000"/>
                <w:lang w:eastAsia="es-CO"/>
              </w:rPr>
              <w:t xml:space="preserve"> Recreación y Deporte</w:t>
            </w:r>
            <w:r w:rsidR="00AD34B5" w:rsidRPr="00AD34B5">
              <w:rPr>
                <w:rFonts w:ascii="Arial Narrow" w:eastAsia="Times New Roman" w:hAnsi="Arial Narrow" w:cs="Calibri"/>
                <w:color w:val="000000"/>
                <w:lang w:eastAsia="es-CO"/>
              </w:rPr>
              <w:t xml:space="preserve">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solicitud copia de respuesta de SCRD</w:t>
            </w:r>
          </w:p>
        </w:tc>
      </w:tr>
      <w:tr w:rsidR="00AD34B5" w:rsidRPr="00AD34B5" w:rsidTr="00AD34B5">
        <w:trPr>
          <w:trHeight w:val="57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Q</w:t>
            </w:r>
            <w:r w:rsidR="00AD34B5" w:rsidRPr="00AD34B5">
              <w:rPr>
                <w:rFonts w:ascii="Arial Narrow" w:eastAsia="Times New Roman" w:hAnsi="Arial Narrow" w:cs="Calibri"/>
                <w:lang w:eastAsia="es-CO"/>
              </w:rPr>
              <w:t>ue vuelvan los cursos de patinaje pronto, todo muy bueno, excelente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0412C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de proceso de escuelas deportivas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tener en cuenta en </w:t>
            </w:r>
            <w:r w:rsidR="002F573A" w:rsidRPr="00AD34B5">
              <w:rPr>
                <w:rFonts w:ascii="Arial Narrow" w:eastAsia="Times New Roman" w:hAnsi="Arial Narrow" w:cs="Calibri"/>
                <w:color w:val="000000"/>
                <w:lang w:eastAsia="es-CO"/>
              </w:rPr>
              <w:t>próximas</w:t>
            </w:r>
            <w:r w:rsidRPr="00AD34B5">
              <w:rPr>
                <w:rFonts w:ascii="Arial Narrow" w:eastAsia="Times New Roman" w:hAnsi="Arial Narrow" w:cs="Calibri"/>
                <w:color w:val="000000"/>
                <w:lang w:eastAsia="es-CO"/>
              </w:rPr>
              <w:t xml:space="preserve"> formulaciones </w:t>
            </w:r>
          </w:p>
        </w:tc>
      </w:tr>
      <w:tr w:rsidR="00AD34B5" w:rsidRPr="00AD34B5" w:rsidTr="00AD34B5">
        <w:trPr>
          <w:trHeight w:val="51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Q</w:t>
            </w:r>
            <w:r w:rsidR="00AD34B5" w:rsidRPr="00AD34B5">
              <w:rPr>
                <w:rFonts w:ascii="Arial Narrow" w:eastAsia="Times New Roman" w:hAnsi="Arial Narrow" w:cs="Calibri"/>
                <w:lang w:eastAsia="es-CO"/>
              </w:rPr>
              <w:t>ue reabran las escuelas deportivas para los niños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de proceso de escuelas deportivas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tener en cuenta en </w:t>
            </w:r>
            <w:r w:rsidR="002F573A" w:rsidRPr="00AD34B5">
              <w:rPr>
                <w:rFonts w:ascii="Arial Narrow" w:eastAsia="Times New Roman" w:hAnsi="Arial Narrow" w:cs="Calibri"/>
                <w:color w:val="000000"/>
                <w:lang w:eastAsia="es-CO"/>
              </w:rPr>
              <w:t>próximas</w:t>
            </w:r>
            <w:r w:rsidRPr="00AD34B5">
              <w:rPr>
                <w:rFonts w:ascii="Arial Narrow" w:eastAsia="Times New Roman" w:hAnsi="Arial Narrow" w:cs="Calibri"/>
                <w:color w:val="000000"/>
                <w:lang w:eastAsia="es-CO"/>
              </w:rPr>
              <w:t xml:space="preserve"> formulaciones </w:t>
            </w:r>
          </w:p>
        </w:tc>
      </w:tr>
      <w:tr w:rsidR="00AD34B5" w:rsidRPr="00AD34B5" w:rsidTr="00AD34B5">
        <w:trPr>
          <w:trHeight w:val="51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R</w:t>
            </w:r>
            <w:r w:rsidR="00AD34B5" w:rsidRPr="00AD34B5">
              <w:rPr>
                <w:rFonts w:ascii="Arial Narrow" w:eastAsia="Times New Roman" w:hAnsi="Arial Narrow" w:cs="Calibri"/>
                <w:lang w:eastAsia="es-CO"/>
              </w:rPr>
              <w:t xml:space="preserve">emodelas el parque la </w:t>
            </w:r>
            <w:r w:rsidR="002F573A" w:rsidRPr="00AD34B5">
              <w:rPr>
                <w:rFonts w:ascii="Arial Narrow" w:eastAsia="Times New Roman" w:hAnsi="Arial Narrow" w:cs="Calibri"/>
                <w:lang w:eastAsia="es-CO"/>
              </w:rPr>
              <w:t>maría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de proceso de escuelas deportivas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tener en cuenta en </w:t>
            </w:r>
            <w:r w:rsidR="002F573A" w:rsidRPr="00AD34B5">
              <w:rPr>
                <w:rFonts w:ascii="Arial Narrow" w:eastAsia="Times New Roman" w:hAnsi="Arial Narrow" w:cs="Calibri"/>
                <w:color w:val="000000"/>
                <w:lang w:eastAsia="es-CO"/>
              </w:rPr>
              <w:t>próximas</w:t>
            </w:r>
            <w:r w:rsidRPr="00AD34B5">
              <w:rPr>
                <w:rFonts w:ascii="Arial Narrow" w:eastAsia="Times New Roman" w:hAnsi="Arial Narrow" w:cs="Calibri"/>
                <w:color w:val="000000"/>
                <w:lang w:eastAsia="es-CO"/>
              </w:rPr>
              <w:t xml:space="preserve"> formulaciones </w:t>
            </w:r>
          </w:p>
        </w:tc>
      </w:tr>
      <w:tr w:rsidR="00AD34B5" w:rsidRPr="00AD34B5" w:rsidTr="00AD34B5">
        <w:trPr>
          <w:trHeight w:val="58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H</w:t>
            </w:r>
            <w:r w:rsidR="00AD34B5" w:rsidRPr="00AD34B5">
              <w:rPr>
                <w:rFonts w:ascii="Arial Narrow" w:eastAsia="Times New Roman" w:hAnsi="Arial Narrow" w:cs="Calibri"/>
                <w:lang w:eastAsia="es-CO"/>
              </w:rPr>
              <w:t xml:space="preserve">acer piscinas para los niños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de proceso de escuelas deportivas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tener en cuenta en </w:t>
            </w:r>
            <w:r w:rsidR="002F573A" w:rsidRPr="00AD34B5">
              <w:rPr>
                <w:rFonts w:ascii="Arial Narrow" w:eastAsia="Times New Roman" w:hAnsi="Arial Narrow" w:cs="Calibri"/>
                <w:color w:val="000000"/>
                <w:lang w:eastAsia="es-CO"/>
              </w:rPr>
              <w:t>próximas</w:t>
            </w:r>
            <w:r w:rsidRPr="00AD34B5">
              <w:rPr>
                <w:rFonts w:ascii="Arial Narrow" w:eastAsia="Times New Roman" w:hAnsi="Arial Narrow" w:cs="Calibri"/>
                <w:color w:val="000000"/>
                <w:lang w:eastAsia="es-CO"/>
              </w:rPr>
              <w:t xml:space="preserve"> formulaciones </w:t>
            </w:r>
          </w:p>
        </w:tc>
      </w:tr>
      <w:tr w:rsidR="00AD34B5" w:rsidRPr="00AD34B5" w:rsidTr="00AD34B5">
        <w:trPr>
          <w:trHeight w:val="139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Q</w:t>
            </w:r>
            <w:r w:rsidR="00AD34B5" w:rsidRPr="00AD34B5">
              <w:rPr>
                <w:rFonts w:ascii="Arial Narrow" w:eastAsia="Times New Roman" w:hAnsi="Arial Narrow" w:cs="Calibri"/>
                <w:lang w:eastAsia="es-CO"/>
              </w:rPr>
              <w:t xml:space="preserve">uisiera que mi hija pudiera seguir recibiendo </w:t>
            </w:r>
            <w:r w:rsidR="002F573A" w:rsidRPr="00AD34B5">
              <w:rPr>
                <w:rFonts w:ascii="Arial Narrow" w:eastAsia="Times New Roman" w:hAnsi="Arial Narrow" w:cs="Calibri"/>
                <w:lang w:eastAsia="es-CO"/>
              </w:rPr>
              <w:t>entrenamiento</w:t>
            </w:r>
            <w:r w:rsidR="00AD34B5" w:rsidRPr="00AD34B5">
              <w:rPr>
                <w:rFonts w:ascii="Arial Narrow" w:eastAsia="Times New Roman" w:hAnsi="Arial Narrow" w:cs="Calibri"/>
                <w:lang w:eastAsia="es-CO"/>
              </w:rPr>
              <w:t xml:space="preserve"> de futbol, la verdad nos </w:t>
            </w:r>
            <w:r w:rsidR="002F573A" w:rsidRPr="00AD34B5">
              <w:rPr>
                <w:rFonts w:ascii="Arial Narrow" w:eastAsia="Times New Roman" w:hAnsi="Arial Narrow" w:cs="Calibri"/>
                <w:lang w:eastAsia="es-CO"/>
              </w:rPr>
              <w:t>gustó</w:t>
            </w:r>
            <w:r w:rsidR="00AD34B5" w:rsidRPr="00AD34B5">
              <w:rPr>
                <w:rFonts w:ascii="Arial Narrow" w:eastAsia="Times New Roman" w:hAnsi="Arial Narrow" w:cs="Calibri"/>
                <w:lang w:eastAsia="es-CO"/>
              </w:rPr>
              <w:t xml:space="preserve"> mucho </w:t>
            </w:r>
            <w:r w:rsidR="002F573A" w:rsidRPr="00AD34B5">
              <w:rPr>
                <w:rFonts w:ascii="Arial Narrow" w:eastAsia="Times New Roman" w:hAnsi="Arial Narrow" w:cs="Calibri"/>
                <w:lang w:eastAsia="es-CO"/>
              </w:rPr>
              <w:t>porque</w:t>
            </w:r>
            <w:r w:rsidR="00AD34B5" w:rsidRPr="00AD34B5">
              <w:rPr>
                <w:rFonts w:ascii="Arial Narrow" w:eastAsia="Times New Roman" w:hAnsi="Arial Narrow" w:cs="Calibri"/>
                <w:lang w:eastAsia="es-CO"/>
              </w:rPr>
              <w:t xml:space="preserve"> ella </w:t>
            </w:r>
            <w:r w:rsidR="002F573A" w:rsidRPr="00AD34B5">
              <w:rPr>
                <w:rFonts w:ascii="Arial Narrow" w:eastAsia="Times New Roman" w:hAnsi="Arial Narrow" w:cs="Calibri"/>
                <w:lang w:eastAsia="es-CO"/>
              </w:rPr>
              <w:t>descubrió</w:t>
            </w:r>
            <w:r w:rsidR="00AD34B5" w:rsidRPr="00AD34B5">
              <w:rPr>
                <w:rFonts w:ascii="Arial Narrow" w:eastAsia="Times New Roman" w:hAnsi="Arial Narrow" w:cs="Calibri"/>
                <w:lang w:eastAsia="es-CO"/>
              </w:rPr>
              <w:t xml:space="preserve"> su gusto por el deporte y la mantiene ocupada y con buena salud, gracias.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de proceso de escuelas deportivas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tener en cuenta en </w:t>
            </w:r>
            <w:r w:rsidR="002F573A" w:rsidRPr="00AD34B5">
              <w:rPr>
                <w:rFonts w:ascii="Arial Narrow" w:eastAsia="Times New Roman" w:hAnsi="Arial Narrow" w:cs="Calibri"/>
                <w:color w:val="000000"/>
                <w:lang w:eastAsia="es-CO"/>
              </w:rPr>
              <w:t>próximas</w:t>
            </w:r>
            <w:r w:rsidRPr="00AD34B5">
              <w:rPr>
                <w:rFonts w:ascii="Arial Narrow" w:eastAsia="Times New Roman" w:hAnsi="Arial Narrow" w:cs="Calibri"/>
                <w:color w:val="000000"/>
                <w:lang w:eastAsia="es-CO"/>
              </w:rPr>
              <w:t xml:space="preserve"> formulaciones </w:t>
            </w:r>
          </w:p>
        </w:tc>
      </w:tr>
      <w:tr w:rsidR="00AD34B5" w:rsidRPr="00AD34B5" w:rsidTr="00AD34B5">
        <w:trPr>
          <w:trHeight w:val="147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Q</w:t>
            </w:r>
            <w:r w:rsidR="00AD34B5" w:rsidRPr="00AD34B5">
              <w:rPr>
                <w:rFonts w:ascii="Arial Narrow" w:eastAsia="Times New Roman" w:hAnsi="Arial Narrow" w:cs="Calibri"/>
                <w:lang w:eastAsia="es-CO"/>
              </w:rPr>
              <w:t xml:space="preserve">ue sigan el proyecto de escuelas deportivas en el polideportivo </w:t>
            </w:r>
            <w:r w:rsidR="002F573A" w:rsidRPr="00AD34B5">
              <w:rPr>
                <w:rFonts w:ascii="Arial Narrow" w:eastAsia="Times New Roman" w:hAnsi="Arial Narrow" w:cs="Calibri"/>
                <w:lang w:eastAsia="es-CO"/>
              </w:rPr>
              <w:t>Eduardo</w:t>
            </w:r>
            <w:r w:rsidR="00AD34B5" w:rsidRPr="00AD34B5">
              <w:rPr>
                <w:rFonts w:ascii="Arial Narrow" w:eastAsia="Times New Roman" w:hAnsi="Arial Narrow" w:cs="Calibri"/>
                <w:lang w:eastAsia="es-CO"/>
              </w:rPr>
              <w:t xml:space="preserve"> santos (la </w:t>
            </w:r>
            <w:r w:rsidR="002F573A" w:rsidRPr="00AD34B5">
              <w:rPr>
                <w:rFonts w:ascii="Arial Narrow" w:eastAsia="Times New Roman" w:hAnsi="Arial Narrow" w:cs="Calibri"/>
                <w:lang w:eastAsia="es-CO"/>
              </w:rPr>
              <w:t>maría) y</w:t>
            </w:r>
            <w:r w:rsidR="00AD34B5" w:rsidRPr="00AD34B5">
              <w:rPr>
                <w:rFonts w:ascii="Arial Narrow" w:eastAsia="Times New Roman" w:hAnsi="Arial Narrow" w:cs="Calibri"/>
                <w:lang w:eastAsia="es-CO"/>
              </w:rPr>
              <w:t xml:space="preserve"> que </w:t>
            </w:r>
            <w:r w:rsidR="002F573A" w:rsidRPr="00AD34B5">
              <w:rPr>
                <w:rFonts w:ascii="Arial Narrow" w:eastAsia="Times New Roman" w:hAnsi="Arial Narrow" w:cs="Calibri"/>
                <w:lang w:eastAsia="es-CO"/>
              </w:rPr>
              <w:t>por favor</w:t>
            </w:r>
            <w:r w:rsidR="00AD34B5" w:rsidRPr="00AD34B5">
              <w:rPr>
                <w:rFonts w:ascii="Arial Narrow" w:eastAsia="Times New Roman" w:hAnsi="Arial Narrow" w:cs="Calibri"/>
                <w:lang w:eastAsia="es-CO"/>
              </w:rPr>
              <w:t xml:space="preserve"> abran patinaje para adultos. Muchas felicitaciones a la profesora </w:t>
            </w:r>
            <w:r w:rsidR="002F573A" w:rsidRPr="00AD34B5">
              <w:rPr>
                <w:rFonts w:ascii="Arial Narrow" w:eastAsia="Times New Roman" w:hAnsi="Arial Narrow" w:cs="Calibri"/>
                <w:lang w:eastAsia="es-CO"/>
              </w:rPr>
              <w:t>Alexandra</w:t>
            </w:r>
            <w:r w:rsidR="00AD34B5" w:rsidRPr="00AD34B5">
              <w:rPr>
                <w:rFonts w:ascii="Arial Narrow" w:eastAsia="Times New Roman" w:hAnsi="Arial Narrow" w:cs="Calibri"/>
                <w:lang w:eastAsia="es-CO"/>
              </w:rPr>
              <w:t xml:space="preserve"> de patinaje y a la </w:t>
            </w:r>
            <w:r w:rsidR="002F573A" w:rsidRPr="00AD34B5">
              <w:rPr>
                <w:rFonts w:ascii="Arial Narrow" w:eastAsia="Times New Roman" w:hAnsi="Arial Narrow" w:cs="Calibri"/>
                <w:lang w:eastAsia="es-CO"/>
              </w:rPr>
              <w:t>alcaldía</w:t>
            </w:r>
            <w:r w:rsidR="00AD34B5" w:rsidRPr="00AD34B5">
              <w:rPr>
                <w:rFonts w:ascii="Arial Narrow" w:eastAsia="Times New Roman" w:hAnsi="Arial Narrow" w:cs="Calibri"/>
                <w:lang w:eastAsia="es-CO"/>
              </w:rPr>
              <w:t xml:space="preserve"> por este proyecto.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de proceso de escuelas deportivas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tener en cuenta en </w:t>
            </w:r>
            <w:r w:rsidR="002F573A" w:rsidRPr="00AD34B5">
              <w:rPr>
                <w:rFonts w:ascii="Arial Narrow" w:eastAsia="Times New Roman" w:hAnsi="Arial Narrow" w:cs="Calibri"/>
                <w:color w:val="000000"/>
                <w:lang w:eastAsia="es-CO"/>
              </w:rPr>
              <w:t>próximas</w:t>
            </w:r>
            <w:r w:rsidRPr="00AD34B5">
              <w:rPr>
                <w:rFonts w:ascii="Arial Narrow" w:eastAsia="Times New Roman" w:hAnsi="Arial Narrow" w:cs="Calibri"/>
                <w:color w:val="000000"/>
                <w:lang w:eastAsia="es-CO"/>
              </w:rPr>
              <w:t xml:space="preserve"> formulaciones </w:t>
            </w:r>
          </w:p>
        </w:tc>
      </w:tr>
      <w:tr w:rsidR="00AD34B5" w:rsidRPr="00AD34B5" w:rsidTr="00AD34B5">
        <w:trPr>
          <w:trHeight w:val="129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A6A45"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¿Qué actividades puntuales han hecho en los barrios santa Isabel y el vergel?</w:t>
            </w:r>
            <w:r w:rsidR="007E4450">
              <w:rPr>
                <w:rFonts w:ascii="Arial Narrow" w:eastAsia="Times New Roman" w:hAnsi="Arial Narrow" w:cs="Calibri"/>
                <w:lang w:eastAsia="es-CO"/>
              </w:rPr>
              <w:t xml:space="preserve">, </w:t>
            </w:r>
            <w:r w:rsidR="00AD34B5" w:rsidRPr="00AD34B5">
              <w:rPr>
                <w:rFonts w:ascii="Arial Narrow" w:eastAsia="Times New Roman" w:hAnsi="Arial Narrow" w:cs="Calibri"/>
                <w:lang w:eastAsia="es-CO"/>
              </w:rPr>
              <w:t xml:space="preserve"> La verdad la presencia de la </w:t>
            </w:r>
            <w:r w:rsidR="002F573A" w:rsidRPr="00AD34B5">
              <w:rPr>
                <w:rFonts w:ascii="Arial Narrow" w:eastAsia="Times New Roman" w:hAnsi="Arial Narrow" w:cs="Calibri"/>
                <w:lang w:eastAsia="es-CO"/>
              </w:rPr>
              <w:t>alcaldía</w:t>
            </w:r>
            <w:r w:rsidR="00AD34B5" w:rsidRPr="00AD34B5">
              <w:rPr>
                <w:rFonts w:ascii="Arial Narrow" w:eastAsia="Times New Roman" w:hAnsi="Arial Narrow" w:cs="Calibri"/>
                <w:lang w:eastAsia="es-CO"/>
              </w:rPr>
              <w:t xml:space="preserve"> local en estos barrios es nula</w:t>
            </w:r>
            <w:r w:rsidR="007E4450">
              <w:rPr>
                <w:rFonts w:ascii="Arial Narrow" w:eastAsia="Times New Roman" w:hAnsi="Arial Narrow" w:cs="Calibri"/>
                <w:lang w:eastAsia="es-CO"/>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emitida durante audiencia de </w:t>
            </w:r>
            <w:r w:rsidR="002F573A" w:rsidRPr="00AD34B5">
              <w:rPr>
                <w:rFonts w:ascii="Arial Narrow" w:eastAsia="Times New Roman" w:hAnsi="Arial Narrow" w:cs="Calibri"/>
                <w:color w:val="000000"/>
                <w:lang w:eastAsia="es-CO"/>
              </w:rPr>
              <w:t>rendición</w:t>
            </w:r>
            <w:r w:rsidR="00AD34B5" w:rsidRPr="00AD34B5">
              <w:rPr>
                <w:rFonts w:ascii="Arial Narrow" w:eastAsia="Times New Roman" w:hAnsi="Arial Narrow" w:cs="Calibri"/>
                <w:color w:val="000000"/>
                <w:lang w:eastAsia="es-CO"/>
              </w:rPr>
              <w:t xml:space="preserve"> de cuentas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sin compromiso </w:t>
            </w:r>
          </w:p>
        </w:tc>
      </w:tr>
      <w:tr w:rsidR="00AD34B5" w:rsidRPr="00AD34B5" w:rsidTr="00AD34B5">
        <w:trPr>
          <w:trHeight w:val="105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w:t>
            </w:r>
            <w:r w:rsidR="003A4997">
              <w:rPr>
                <w:rFonts w:ascii="Arial Narrow" w:eastAsia="Times New Roman" w:hAnsi="Arial Narrow" w:cs="Calibri"/>
                <w:lang w:eastAsia="es-CO"/>
              </w:rPr>
              <w:t>H</w:t>
            </w:r>
            <w:r w:rsidR="00AD34B5" w:rsidRPr="00AD34B5">
              <w:rPr>
                <w:rFonts w:ascii="Arial Narrow" w:eastAsia="Times New Roman" w:hAnsi="Arial Narrow" w:cs="Calibri"/>
                <w:lang w:eastAsia="es-CO"/>
              </w:rPr>
              <w:t xml:space="preserve">emos escuchado hablar sobre el cambio que usted quiere hacer en la zona del santa fe , </w:t>
            </w:r>
            <w:r w:rsidR="002F573A" w:rsidRPr="00AD34B5">
              <w:rPr>
                <w:rFonts w:ascii="Arial Narrow" w:eastAsia="Times New Roman" w:hAnsi="Arial Narrow" w:cs="Calibri"/>
                <w:lang w:eastAsia="es-CO"/>
              </w:rPr>
              <w:t>podría</w:t>
            </w:r>
            <w:r>
              <w:rPr>
                <w:rFonts w:ascii="Arial Narrow" w:eastAsia="Times New Roman" w:hAnsi="Arial Narrow" w:cs="Calibri"/>
                <w:lang w:eastAsia="es-CO"/>
              </w:rPr>
              <w:t xml:space="preserve"> contarnos un poco sobre esto?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emitida durante audiencia de </w:t>
            </w:r>
            <w:r w:rsidR="002F573A" w:rsidRPr="00AD34B5">
              <w:rPr>
                <w:rFonts w:ascii="Arial Narrow" w:eastAsia="Times New Roman" w:hAnsi="Arial Narrow" w:cs="Calibri"/>
                <w:color w:val="000000"/>
                <w:lang w:eastAsia="es-CO"/>
              </w:rPr>
              <w:t>rendición</w:t>
            </w:r>
            <w:r w:rsidR="00AD34B5" w:rsidRPr="00AD34B5">
              <w:rPr>
                <w:rFonts w:ascii="Arial Narrow" w:eastAsia="Times New Roman" w:hAnsi="Arial Narrow" w:cs="Calibri"/>
                <w:color w:val="000000"/>
                <w:lang w:eastAsia="es-CO"/>
              </w:rPr>
              <w:t xml:space="preserve"> de cuentas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2F573A"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ejecución</w:t>
            </w:r>
            <w:r w:rsidR="00AD34B5" w:rsidRPr="00AD34B5">
              <w:rPr>
                <w:rFonts w:ascii="Arial Narrow" w:eastAsia="Times New Roman" w:hAnsi="Arial Narrow" w:cs="Calibri"/>
                <w:color w:val="000000"/>
                <w:lang w:eastAsia="es-CO"/>
              </w:rPr>
              <w:t xml:space="preserve"> de </w:t>
            </w:r>
            <w:r w:rsidRPr="00AD34B5">
              <w:rPr>
                <w:rFonts w:ascii="Arial Narrow" w:eastAsia="Times New Roman" w:hAnsi="Arial Narrow" w:cs="Calibri"/>
                <w:color w:val="000000"/>
                <w:lang w:eastAsia="es-CO"/>
              </w:rPr>
              <w:t>proyecto</w:t>
            </w:r>
          </w:p>
        </w:tc>
      </w:tr>
      <w:tr w:rsidR="00AD34B5" w:rsidRPr="00AD34B5" w:rsidTr="00AD34B5">
        <w:trPr>
          <w:trHeight w:val="21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3A4997"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I</w:t>
            </w:r>
            <w:r w:rsidR="002F573A" w:rsidRPr="00AD34B5">
              <w:rPr>
                <w:rFonts w:ascii="Arial Narrow" w:eastAsia="Times New Roman" w:hAnsi="Arial Narrow" w:cs="Calibri"/>
                <w:lang w:eastAsia="es-CO"/>
              </w:rPr>
              <w:t>ntervención</w:t>
            </w:r>
            <w:r w:rsidR="00AD34B5" w:rsidRPr="00AD34B5">
              <w:rPr>
                <w:rFonts w:ascii="Arial Narrow" w:eastAsia="Times New Roman" w:hAnsi="Arial Narrow" w:cs="Calibri"/>
                <w:lang w:eastAsia="es-CO"/>
              </w:rPr>
              <w:t xml:space="preserve"> de observatorio ciudadano donde solicita espacio de </w:t>
            </w:r>
            <w:r w:rsidR="002F573A" w:rsidRPr="00AD34B5">
              <w:rPr>
                <w:rFonts w:ascii="Arial Narrow" w:eastAsia="Times New Roman" w:hAnsi="Arial Narrow" w:cs="Calibri"/>
                <w:lang w:eastAsia="es-CO"/>
              </w:rPr>
              <w:t>reunión</w:t>
            </w:r>
            <w:r w:rsidR="00AD34B5" w:rsidRPr="00AD34B5">
              <w:rPr>
                <w:rFonts w:ascii="Arial Narrow" w:eastAsia="Times New Roman" w:hAnsi="Arial Narrow" w:cs="Calibri"/>
                <w:lang w:eastAsia="es-CO"/>
              </w:rPr>
              <w:t xml:space="preserve"> para aclarar puntos expuestos durante la </w:t>
            </w:r>
            <w:r w:rsidR="002F573A" w:rsidRPr="00AD34B5">
              <w:rPr>
                <w:rFonts w:ascii="Arial Narrow" w:eastAsia="Times New Roman" w:hAnsi="Arial Narrow" w:cs="Calibri"/>
                <w:lang w:eastAsia="es-CO"/>
              </w:rPr>
              <w:t>intervención</w:t>
            </w:r>
            <w:r w:rsidR="00AD34B5" w:rsidRPr="00AD34B5">
              <w:rPr>
                <w:rFonts w:ascii="Arial Narrow" w:eastAsia="Times New Roman" w:hAnsi="Arial Narrow" w:cs="Calibri"/>
                <w:lang w:eastAsia="es-CO"/>
              </w:rPr>
              <w:t xml:space="preserve"> de esta </w:t>
            </w:r>
            <w:r w:rsidR="002F573A" w:rsidRPr="00AD34B5">
              <w:rPr>
                <w:rFonts w:ascii="Arial Narrow" w:eastAsia="Times New Roman" w:hAnsi="Arial Narrow" w:cs="Calibri"/>
                <w:lang w:eastAsia="es-CO"/>
              </w:rPr>
              <w:t>corporación</w:t>
            </w:r>
            <w:r w:rsidR="00AD34B5" w:rsidRPr="00AD34B5">
              <w:rPr>
                <w:rFonts w:ascii="Arial Narrow" w:eastAsia="Times New Roman" w:hAnsi="Arial Narrow" w:cs="Calibri"/>
                <w:lang w:eastAsia="es-CO"/>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lang w:eastAsia="es-CO"/>
              </w:rPr>
            </w:pPr>
            <w:r w:rsidRPr="00AD34B5">
              <w:rPr>
                <w:rFonts w:ascii="Arial Narrow" w:eastAsia="Times New Roman" w:hAnsi="Arial Narrow" w:cs="Calibri"/>
                <w:lang w:eastAsia="es-CO"/>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O</w:t>
            </w:r>
            <w:r w:rsidR="002F573A" w:rsidRPr="00AD34B5">
              <w:rPr>
                <w:rFonts w:ascii="Arial Narrow" w:eastAsia="Times New Roman" w:hAnsi="Arial Narrow" w:cs="Calibri"/>
                <w:color w:val="000000"/>
                <w:lang w:eastAsia="es-CO"/>
              </w:rPr>
              <w:t>ficio</w:t>
            </w:r>
            <w:r w:rsidR="00AD34B5" w:rsidRPr="00AD34B5">
              <w:rPr>
                <w:rFonts w:ascii="Arial Narrow" w:eastAsia="Times New Roman" w:hAnsi="Arial Narrow" w:cs="Calibri"/>
                <w:color w:val="000000"/>
                <w:lang w:eastAsia="es-CO"/>
              </w:rPr>
              <w:t xml:space="preserve"> de respuesta con </w:t>
            </w:r>
            <w:r w:rsidR="002F573A" w:rsidRPr="00AD34B5">
              <w:rPr>
                <w:rFonts w:ascii="Arial Narrow" w:eastAsia="Times New Roman" w:hAnsi="Arial Narrow" w:cs="Calibri"/>
                <w:color w:val="000000"/>
                <w:lang w:eastAsia="es-CO"/>
              </w:rPr>
              <w:t>asignación</w:t>
            </w:r>
            <w:r w:rsidR="00AD34B5" w:rsidRPr="00AD34B5">
              <w:rPr>
                <w:rFonts w:ascii="Arial Narrow" w:eastAsia="Times New Roman" w:hAnsi="Arial Narrow" w:cs="Calibri"/>
                <w:color w:val="000000"/>
                <w:lang w:eastAsia="es-CO"/>
              </w:rPr>
              <w:t xml:space="preserve"> de </w:t>
            </w:r>
            <w:r w:rsidR="002F573A" w:rsidRPr="00AD34B5">
              <w:rPr>
                <w:rFonts w:ascii="Arial Narrow" w:eastAsia="Times New Roman" w:hAnsi="Arial Narrow" w:cs="Calibri"/>
                <w:color w:val="000000"/>
                <w:lang w:eastAsia="es-CO"/>
              </w:rPr>
              <w:t>reunión</w:t>
            </w:r>
            <w:r w:rsidR="00AD34B5" w:rsidRPr="00AD34B5">
              <w:rPr>
                <w:rFonts w:ascii="Arial Narrow" w:eastAsia="Times New Roman" w:hAnsi="Arial Narrow" w:cs="Calibri"/>
                <w:color w:val="000000"/>
                <w:lang w:eastAsia="es-CO"/>
              </w:rPr>
              <w:t xml:space="preserve"> aclaratoria</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cumplimento a </w:t>
            </w:r>
            <w:r w:rsidR="002F573A" w:rsidRPr="00AD34B5">
              <w:rPr>
                <w:rFonts w:ascii="Arial Narrow" w:eastAsia="Times New Roman" w:hAnsi="Arial Narrow" w:cs="Calibri"/>
                <w:color w:val="000000"/>
                <w:lang w:eastAsia="es-CO"/>
              </w:rPr>
              <w:t>reunión</w:t>
            </w:r>
            <w:r w:rsidRPr="00AD34B5">
              <w:rPr>
                <w:rFonts w:ascii="Arial Narrow" w:eastAsia="Times New Roman" w:hAnsi="Arial Narrow" w:cs="Calibri"/>
                <w:color w:val="000000"/>
                <w:lang w:eastAsia="es-CO"/>
              </w:rPr>
              <w:t xml:space="preserve"> con funcionarios de competencia de temas tratados.</w:t>
            </w:r>
          </w:p>
        </w:tc>
      </w:tr>
      <w:tr w:rsidR="00AD34B5" w:rsidRPr="00AD34B5" w:rsidTr="00AD34B5">
        <w:trPr>
          <w:trHeight w:val="64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lang w:eastAsia="es-CO"/>
              </w:rPr>
            </w:pPr>
            <w:r>
              <w:rPr>
                <w:rFonts w:ascii="Arial Narrow" w:eastAsia="Times New Roman" w:hAnsi="Arial Narrow" w:cs="Calibri"/>
                <w:lang w:eastAsia="es-CO"/>
              </w:rPr>
              <w:t>¿Q</w:t>
            </w:r>
            <w:r w:rsidRPr="00AD34B5">
              <w:rPr>
                <w:rFonts w:ascii="Arial Narrow" w:eastAsia="Times New Roman" w:hAnsi="Arial Narrow" w:cs="Calibri"/>
                <w:lang w:eastAsia="es-CO"/>
              </w:rPr>
              <w:t>ué</w:t>
            </w:r>
            <w:bookmarkStart w:id="0" w:name="_GoBack"/>
            <w:bookmarkEnd w:id="0"/>
            <w:r w:rsidR="00AD34B5" w:rsidRPr="00AD34B5">
              <w:rPr>
                <w:rFonts w:ascii="Arial Narrow" w:eastAsia="Times New Roman" w:hAnsi="Arial Narrow" w:cs="Calibri"/>
                <w:lang w:eastAsia="es-CO"/>
              </w:rPr>
              <w:t xml:space="preserve"> significo para usted como alcaldesa local la pandemia del 2020</w:t>
            </w:r>
            <w:r>
              <w:rPr>
                <w:rFonts w:ascii="Arial Narrow" w:eastAsia="Times New Roman" w:hAnsi="Arial Narrow" w:cs="Calibri"/>
                <w:lang w:eastAsia="es-CO"/>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7E4450" w:rsidP="00AD34B5">
            <w:pPr>
              <w:spacing w:after="0" w:line="240" w:lineRule="auto"/>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R</w:t>
            </w:r>
            <w:r w:rsidR="00AD34B5" w:rsidRPr="00AD34B5">
              <w:rPr>
                <w:rFonts w:ascii="Arial Narrow" w:eastAsia="Times New Roman" w:hAnsi="Arial Narrow" w:cs="Calibri"/>
                <w:color w:val="000000"/>
                <w:lang w:eastAsia="es-CO"/>
              </w:rPr>
              <w:t xml:space="preserve">espuesta emitida durante audiencia de </w:t>
            </w:r>
            <w:r w:rsidR="002F573A" w:rsidRPr="00AD34B5">
              <w:rPr>
                <w:rFonts w:ascii="Arial Narrow" w:eastAsia="Times New Roman" w:hAnsi="Arial Narrow" w:cs="Calibri"/>
                <w:color w:val="000000"/>
                <w:lang w:eastAsia="es-CO"/>
              </w:rPr>
              <w:t>rendición</w:t>
            </w:r>
            <w:r w:rsidR="00AD34B5" w:rsidRPr="00AD34B5">
              <w:rPr>
                <w:rFonts w:ascii="Arial Narrow" w:eastAsia="Times New Roman" w:hAnsi="Arial Narrow" w:cs="Calibri"/>
                <w:color w:val="000000"/>
                <w:lang w:eastAsia="es-CO"/>
              </w:rPr>
              <w:t xml:space="preserve"> de cuentas </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sin compromiso </w:t>
            </w:r>
          </w:p>
        </w:tc>
      </w:tr>
      <w:tr w:rsidR="00AD34B5" w:rsidRPr="00AD34B5" w:rsidTr="00AD34B5">
        <w:trPr>
          <w:trHeight w:val="540"/>
        </w:trPr>
        <w:tc>
          <w:tcPr>
            <w:tcW w:w="8838"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lastRenderedPageBreak/>
              <w:t xml:space="preserve">Aportes para la Audiencia de </w:t>
            </w:r>
            <w:proofErr w:type="spellStart"/>
            <w:r w:rsidRPr="00AD34B5">
              <w:rPr>
                <w:rFonts w:ascii="Arial Narrow" w:eastAsia="Times New Roman" w:hAnsi="Arial Narrow" w:cs="Calibri"/>
                <w:color w:val="000000"/>
                <w:lang w:eastAsia="es-CO"/>
              </w:rPr>
              <w:t>RdC</w:t>
            </w:r>
            <w:proofErr w:type="spellEnd"/>
            <w:r w:rsidRPr="00AD34B5">
              <w:rPr>
                <w:rFonts w:ascii="Arial Narrow" w:eastAsia="Times New Roman" w:hAnsi="Arial Narrow" w:cs="Calibri"/>
                <w:color w:val="000000"/>
                <w:lang w:eastAsia="es-CO"/>
              </w:rPr>
              <w:t xml:space="preserve"> de la Entidad</w:t>
            </w:r>
          </w:p>
        </w:tc>
      </w:tr>
      <w:tr w:rsidR="00AD34B5" w:rsidRPr="00AD34B5" w:rsidTr="00AD34B5">
        <w:trPr>
          <w:trHeight w:val="165"/>
        </w:trPr>
        <w:tc>
          <w:tcPr>
            <w:tcW w:w="8838" w:type="dxa"/>
            <w:gridSpan w:val="4"/>
            <w:tcBorders>
              <w:top w:val="single" w:sz="4" w:space="0" w:color="auto"/>
              <w:left w:val="single" w:sz="8" w:space="0" w:color="auto"/>
              <w:bottom w:val="nil"/>
              <w:right w:val="nil"/>
            </w:tcBorders>
            <w:shd w:val="clear" w:color="auto" w:fill="auto"/>
            <w:vAlign w:val="bottom"/>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w:t>
            </w:r>
          </w:p>
        </w:tc>
      </w:tr>
      <w:tr w:rsidR="00AD34B5" w:rsidRPr="00AD34B5" w:rsidTr="00AD34B5">
        <w:trPr>
          <w:trHeight w:val="390"/>
        </w:trPr>
        <w:tc>
          <w:tcPr>
            <w:tcW w:w="8838"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5. Temas recurrentes</w:t>
            </w:r>
          </w:p>
        </w:tc>
      </w:tr>
      <w:tr w:rsidR="00AD34B5" w:rsidRPr="00AD34B5" w:rsidTr="00AD34B5">
        <w:trPr>
          <w:trHeight w:val="6825"/>
        </w:trPr>
        <w:tc>
          <w:tcPr>
            <w:tcW w:w="883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2F573A" w:rsidRDefault="00AD34B5" w:rsidP="00AD34B5">
            <w:pPr>
              <w:spacing w:after="0" w:line="240" w:lineRule="auto"/>
              <w:jc w:val="both"/>
              <w:rPr>
                <w:rFonts w:ascii="Arial Narrow" w:eastAsia="Times New Roman" w:hAnsi="Arial Narrow" w:cs="Calibri"/>
                <w:lang w:eastAsia="es-CO"/>
              </w:rPr>
            </w:pPr>
            <w:r w:rsidRPr="00AD34B5">
              <w:rPr>
                <w:rFonts w:ascii="Arial Narrow" w:eastAsia="Times New Roman" w:hAnsi="Arial Narrow" w:cs="Calibri"/>
                <w:lang w:eastAsia="es-CO"/>
              </w:rPr>
              <w:t xml:space="preserve">Durante la audiencia </w:t>
            </w:r>
            <w:r w:rsidR="002F573A" w:rsidRPr="00AD34B5">
              <w:rPr>
                <w:rFonts w:ascii="Arial Narrow" w:eastAsia="Times New Roman" w:hAnsi="Arial Narrow" w:cs="Calibri"/>
                <w:lang w:eastAsia="es-CO"/>
              </w:rPr>
              <w:t>pública</w:t>
            </w:r>
            <w:r w:rsidRPr="00AD34B5">
              <w:rPr>
                <w:rFonts w:ascii="Arial Narrow" w:eastAsia="Times New Roman" w:hAnsi="Arial Narrow" w:cs="Calibri"/>
                <w:lang w:eastAsia="es-CO"/>
              </w:rPr>
              <w:t xml:space="preserve"> de </w:t>
            </w:r>
            <w:r w:rsidR="002F573A" w:rsidRPr="00AD34B5">
              <w:rPr>
                <w:rFonts w:ascii="Arial Narrow" w:eastAsia="Times New Roman" w:hAnsi="Arial Narrow" w:cs="Calibri"/>
                <w:lang w:eastAsia="es-CO"/>
              </w:rPr>
              <w:t>rendición</w:t>
            </w:r>
            <w:r w:rsidRPr="00AD34B5">
              <w:rPr>
                <w:rFonts w:ascii="Arial Narrow" w:eastAsia="Times New Roman" w:hAnsi="Arial Narrow" w:cs="Calibri"/>
                <w:lang w:eastAsia="es-CO"/>
              </w:rPr>
              <w:t xml:space="preserve"> de cuentas para la vigencia 2020 el foco de </w:t>
            </w:r>
            <w:r w:rsidR="002F573A" w:rsidRPr="00AD34B5">
              <w:rPr>
                <w:rFonts w:ascii="Arial Narrow" w:eastAsia="Times New Roman" w:hAnsi="Arial Narrow" w:cs="Calibri"/>
                <w:lang w:eastAsia="es-CO"/>
              </w:rPr>
              <w:t>intervención</w:t>
            </w:r>
            <w:r w:rsidRPr="00AD34B5">
              <w:rPr>
                <w:rFonts w:ascii="Arial Narrow" w:eastAsia="Times New Roman" w:hAnsi="Arial Narrow" w:cs="Calibri"/>
                <w:lang w:eastAsia="es-CO"/>
              </w:rPr>
              <w:t xml:space="preserve"> y en donde se </w:t>
            </w:r>
            <w:r w:rsidR="008D3B59">
              <w:rPr>
                <w:rFonts w:ascii="Arial Narrow" w:eastAsia="Times New Roman" w:hAnsi="Arial Narrow" w:cs="Calibri"/>
                <w:lang w:eastAsia="es-CO"/>
              </w:rPr>
              <w:t>concentraron</w:t>
            </w:r>
            <w:r w:rsidRPr="00AD34B5">
              <w:rPr>
                <w:rFonts w:ascii="Arial Narrow" w:eastAsia="Times New Roman" w:hAnsi="Arial Narrow" w:cs="Calibri"/>
                <w:lang w:eastAsia="es-CO"/>
              </w:rPr>
              <w:t xml:space="preserve"> cada una de </w:t>
            </w:r>
            <w:r w:rsidR="002F573A" w:rsidRPr="00AD34B5">
              <w:rPr>
                <w:rFonts w:ascii="Arial Narrow" w:eastAsia="Times New Roman" w:hAnsi="Arial Narrow" w:cs="Calibri"/>
                <w:lang w:eastAsia="es-CO"/>
              </w:rPr>
              <w:t>los temas</w:t>
            </w:r>
            <w:r w:rsidR="008D3B59">
              <w:rPr>
                <w:rFonts w:ascii="Arial Narrow" w:eastAsia="Times New Roman" w:hAnsi="Arial Narrow" w:cs="Calibri"/>
                <w:lang w:eastAsia="es-CO"/>
              </w:rPr>
              <w:t xml:space="preserve"> tratados, fueron </w:t>
            </w:r>
            <w:r w:rsidR="008D3B59" w:rsidRPr="00AD34B5">
              <w:rPr>
                <w:rFonts w:ascii="Arial Narrow" w:eastAsia="Times New Roman" w:hAnsi="Arial Narrow" w:cs="Calibri"/>
                <w:lang w:eastAsia="es-CO"/>
              </w:rPr>
              <w:t>los</w:t>
            </w:r>
            <w:r w:rsidRPr="00AD34B5">
              <w:rPr>
                <w:rFonts w:ascii="Arial Narrow" w:eastAsia="Times New Roman" w:hAnsi="Arial Narrow" w:cs="Calibri"/>
                <w:lang w:eastAsia="es-CO"/>
              </w:rPr>
              <w:t xml:space="preserve"> </w:t>
            </w:r>
            <w:r w:rsidR="002F573A" w:rsidRPr="00AD34B5">
              <w:rPr>
                <w:rFonts w:ascii="Arial Narrow" w:eastAsia="Times New Roman" w:hAnsi="Arial Narrow" w:cs="Calibri"/>
                <w:lang w:eastAsia="es-CO"/>
              </w:rPr>
              <w:t>desafíos</w:t>
            </w:r>
            <w:r w:rsidRPr="00AD34B5">
              <w:rPr>
                <w:rFonts w:ascii="Arial Narrow" w:eastAsia="Times New Roman" w:hAnsi="Arial Narrow" w:cs="Calibri"/>
                <w:lang w:eastAsia="es-CO"/>
              </w:rPr>
              <w:t xml:space="preserve">, retos, debilidades que trajo la pandemia a </w:t>
            </w:r>
            <w:r w:rsidR="002F573A" w:rsidRPr="00AD34B5">
              <w:rPr>
                <w:rFonts w:ascii="Arial Narrow" w:eastAsia="Times New Roman" w:hAnsi="Arial Narrow" w:cs="Calibri"/>
                <w:lang w:eastAsia="es-CO"/>
              </w:rPr>
              <w:t>razón</w:t>
            </w:r>
            <w:r w:rsidRPr="00AD34B5">
              <w:rPr>
                <w:rFonts w:ascii="Arial Narrow" w:eastAsia="Times New Roman" w:hAnsi="Arial Narrow" w:cs="Calibri"/>
                <w:lang w:eastAsia="es-CO"/>
              </w:rPr>
              <w:t xml:space="preserve"> de la </w:t>
            </w:r>
            <w:r w:rsidR="002F573A" w:rsidRPr="00AD34B5">
              <w:rPr>
                <w:rFonts w:ascii="Arial Narrow" w:eastAsia="Times New Roman" w:hAnsi="Arial Narrow" w:cs="Calibri"/>
                <w:lang w:eastAsia="es-CO"/>
              </w:rPr>
              <w:t>propagación</w:t>
            </w:r>
            <w:r w:rsidRPr="00AD34B5">
              <w:rPr>
                <w:rFonts w:ascii="Arial Narrow" w:eastAsia="Times New Roman" w:hAnsi="Arial Narrow" w:cs="Calibri"/>
                <w:lang w:eastAsia="es-CO"/>
              </w:rPr>
              <w:t xml:space="preserve"> del virus COVID </w:t>
            </w:r>
            <w:r w:rsidR="002F573A" w:rsidRPr="00AD34B5">
              <w:rPr>
                <w:rFonts w:ascii="Arial Narrow" w:eastAsia="Times New Roman" w:hAnsi="Arial Narrow" w:cs="Calibri"/>
                <w:lang w:eastAsia="es-CO"/>
              </w:rPr>
              <w:t>19, y</w:t>
            </w:r>
            <w:r w:rsidRPr="00AD34B5">
              <w:rPr>
                <w:rFonts w:ascii="Arial Narrow" w:eastAsia="Times New Roman" w:hAnsi="Arial Narrow" w:cs="Calibri"/>
                <w:lang w:eastAsia="es-CO"/>
              </w:rPr>
              <w:t xml:space="preserve"> durante la </w:t>
            </w:r>
            <w:r w:rsidR="002F573A" w:rsidRPr="00AD34B5">
              <w:rPr>
                <w:rFonts w:ascii="Arial Narrow" w:eastAsia="Times New Roman" w:hAnsi="Arial Narrow" w:cs="Calibri"/>
                <w:lang w:eastAsia="es-CO"/>
              </w:rPr>
              <w:t>transmisión</w:t>
            </w:r>
            <w:r w:rsidRPr="00AD34B5">
              <w:rPr>
                <w:rFonts w:ascii="Arial Narrow" w:eastAsia="Times New Roman" w:hAnsi="Arial Narrow" w:cs="Calibri"/>
                <w:lang w:eastAsia="es-CO"/>
              </w:rPr>
              <w:t xml:space="preserve"> de dicha audiencia se genera un men</w:t>
            </w:r>
            <w:r w:rsidR="008D3B59">
              <w:rPr>
                <w:rFonts w:ascii="Arial Narrow" w:eastAsia="Times New Roman" w:hAnsi="Arial Narrow" w:cs="Calibri"/>
                <w:lang w:eastAsia="es-CO"/>
              </w:rPr>
              <w:t>saje importante que entrega la Alcaldesa L</w:t>
            </w:r>
            <w:r w:rsidRPr="00AD34B5">
              <w:rPr>
                <w:rFonts w:ascii="Arial Narrow" w:eastAsia="Times New Roman" w:hAnsi="Arial Narrow" w:cs="Calibri"/>
                <w:lang w:eastAsia="es-CO"/>
              </w:rPr>
              <w:t>ocal a nuestra comunidad marti</w:t>
            </w:r>
            <w:r w:rsidR="008D3B59">
              <w:rPr>
                <w:rFonts w:ascii="Arial Narrow" w:eastAsia="Times New Roman" w:hAnsi="Arial Narrow" w:cs="Calibri"/>
                <w:lang w:eastAsia="es-CO"/>
              </w:rPr>
              <w:t xml:space="preserve">rense </w:t>
            </w:r>
            <w:r w:rsidRPr="00AD34B5">
              <w:rPr>
                <w:rFonts w:ascii="Arial Narrow" w:eastAsia="Times New Roman" w:hAnsi="Arial Narrow" w:cs="Calibri"/>
                <w:lang w:eastAsia="es-CO"/>
              </w:rPr>
              <w:t xml:space="preserve">como el gran </w:t>
            </w:r>
            <w:r w:rsidR="002F573A" w:rsidRPr="00AD34B5">
              <w:rPr>
                <w:rFonts w:ascii="Arial Narrow" w:eastAsia="Times New Roman" w:hAnsi="Arial Narrow" w:cs="Calibri"/>
                <w:lang w:eastAsia="es-CO"/>
              </w:rPr>
              <w:t>desafío</w:t>
            </w:r>
            <w:r w:rsidRPr="00AD34B5">
              <w:rPr>
                <w:rFonts w:ascii="Arial Narrow" w:eastAsia="Times New Roman" w:hAnsi="Arial Narrow" w:cs="Calibri"/>
                <w:lang w:eastAsia="es-CO"/>
              </w:rPr>
              <w:t xml:space="preserve"> de la vigencia 2020.</w:t>
            </w:r>
          </w:p>
          <w:p w:rsidR="002F573A" w:rsidRDefault="002F573A" w:rsidP="00AD34B5">
            <w:pPr>
              <w:spacing w:after="0" w:line="240" w:lineRule="auto"/>
              <w:jc w:val="both"/>
              <w:rPr>
                <w:rFonts w:ascii="Arial Narrow" w:eastAsia="Times New Roman" w:hAnsi="Arial Narrow" w:cs="Calibri"/>
                <w:lang w:eastAsia="es-CO"/>
              </w:rPr>
            </w:pPr>
          </w:p>
          <w:p w:rsidR="007A6A45" w:rsidRPr="008D3B59" w:rsidRDefault="00AD34B5" w:rsidP="00AD34B5">
            <w:pPr>
              <w:spacing w:after="0" w:line="240" w:lineRule="auto"/>
              <w:jc w:val="both"/>
              <w:rPr>
                <w:rFonts w:ascii="Arial Narrow" w:eastAsia="Times New Roman" w:hAnsi="Arial Narrow" w:cs="Calibri"/>
                <w:b/>
                <w:bCs/>
                <w:i/>
                <w:iCs/>
                <w:sz w:val="20"/>
                <w:szCs w:val="20"/>
                <w:lang w:eastAsia="es-CO"/>
              </w:rPr>
            </w:pPr>
            <w:r w:rsidRPr="008D3B59">
              <w:rPr>
                <w:rFonts w:ascii="Arial Narrow" w:eastAsia="Times New Roman" w:hAnsi="Arial Narrow" w:cs="Calibri"/>
                <w:b/>
                <w:bCs/>
                <w:i/>
                <w:iCs/>
                <w:sz w:val="20"/>
                <w:szCs w:val="20"/>
                <w:lang w:eastAsia="es-CO"/>
              </w:rPr>
              <w:t xml:space="preserve"> "No me voy a detener porque creo que lo largo de esta intervención lo he hecho, pero básicamente fue reinventarnos</w:t>
            </w:r>
            <w:r w:rsidR="007A6A45" w:rsidRPr="008D3B59">
              <w:rPr>
                <w:rFonts w:ascii="Arial Narrow" w:eastAsia="Times New Roman" w:hAnsi="Arial Narrow" w:cs="Calibri"/>
                <w:b/>
                <w:bCs/>
                <w:i/>
                <w:iCs/>
                <w:sz w:val="20"/>
                <w:szCs w:val="20"/>
                <w:lang w:eastAsia="es-CO"/>
              </w:rPr>
              <w:t>,</w:t>
            </w:r>
            <w:r w:rsidRPr="008D3B59">
              <w:rPr>
                <w:rFonts w:ascii="Arial Narrow" w:eastAsia="Times New Roman" w:hAnsi="Arial Narrow" w:cs="Calibri"/>
                <w:b/>
                <w:bCs/>
                <w:i/>
                <w:iCs/>
                <w:sz w:val="20"/>
                <w:szCs w:val="20"/>
                <w:lang w:eastAsia="es-CO"/>
              </w:rPr>
              <w:t xml:space="preserve"> atender y reconocer que a</w:t>
            </w:r>
            <w:r w:rsidR="007A6A45" w:rsidRPr="008D3B59">
              <w:rPr>
                <w:rFonts w:ascii="Arial Narrow" w:eastAsia="Times New Roman" w:hAnsi="Arial Narrow" w:cs="Calibri"/>
                <w:b/>
                <w:bCs/>
                <w:i/>
                <w:iCs/>
                <w:sz w:val="20"/>
                <w:szCs w:val="20"/>
                <w:lang w:eastAsia="es-CO"/>
              </w:rPr>
              <w:t xml:space="preserve"> través de la pandemia iba a ver</w:t>
            </w:r>
            <w:r w:rsidRPr="008D3B59">
              <w:rPr>
                <w:rFonts w:ascii="Arial Narrow" w:eastAsia="Times New Roman" w:hAnsi="Arial Narrow" w:cs="Calibri"/>
                <w:b/>
                <w:bCs/>
                <w:i/>
                <w:iCs/>
                <w:sz w:val="20"/>
                <w:szCs w:val="20"/>
                <w:lang w:eastAsia="es-CO"/>
              </w:rPr>
              <w:t xml:space="preserve"> personas</w:t>
            </w:r>
            <w:r w:rsidR="007A6A45" w:rsidRPr="008D3B59">
              <w:rPr>
                <w:rFonts w:ascii="Arial Narrow" w:eastAsia="Times New Roman" w:hAnsi="Arial Narrow" w:cs="Calibri"/>
                <w:b/>
                <w:bCs/>
                <w:i/>
                <w:iCs/>
                <w:sz w:val="20"/>
                <w:szCs w:val="20"/>
                <w:lang w:eastAsia="es-CO"/>
              </w:rPr>
              <w:t xml:space="preserve">, </w:t>
            </w:r>
            <w:r w:rsidRPr="008D3B59">
              <w:rPr>
                <w:rFonts w:ascii="Arial Narrow" w:eastAsia="Times New Roman" w:hAnsi="Arial Narrow" w:cs="Calibri"/>
                <w:b/>
                <w:bCs/>
                <w:i/>
                <w:iCs/>
                <w:sz w:val="20"/>
                <w:szCs w:val="20"/>
                <w:lang w:eastAsia="es-CO"/>
              </w:rPr>
              <w:t xml:space="preserve"> grupos poblacionales</w:t>
            </w:r>
            <w:r w:rsidR="007A6A45" w:rsidRPr="008D3B59">
              <w:rPr>
                <w:rFonts w:ascii="Arial Narrow" w:eastAsia="Times New Roman" w:hAnsi="Arial Narrow" w:cs="Calibri"/>
                <w:b/>
                <w:bCs/>
                <w:i/>
                <w:iCs/>
                <w:sz w:val="20"/>
                <w:szCs w:val="20"/>
                <w:lang w:eastAsia="es-CO"/>
              </w:rPr>
              <w:t xml:space="preserve">,  sectores sociales y </w:t>
            </w:r>
            <w:r w:rsidRPr="008D3B59">
              <w:rPr>
                <w:rFonts w:ascii="Arial Narrow" w:eastAsia="Times New Roman" w:hAnsi="Arial Narrow" w:cs="Calibri"/>
                <w:b/>
                <w:bCs/>
                <w:i/>
                <w:iCs/>
                <w:sz w:val="20"/>
                <w:szCs w:val="20"/>
                <w:lang w:eastAsia="es-CO"/>
              </w:rPr>
              <w:t xml:space="preserve"> económicos que iban a </w:t>
            </w:r>
            <w:r w:rsidR="007A6A45" w:rsidRPr="008D3B59">
              <w:rPr>
                <w:rFonts w:ascii="Arial Narrow" w:eastAsia="Times New Roman" w:hAnsi="Arial Narrow" w:cs="Calibri"/>
                <w:b/>
                <w:bCs/>
                <w:i/>
                <w:iCs/>
                <w:sz w:val="20"/>
                <w:szCs w:val="20"/>
                <w:lang w:eastAsia="es-CO"/>
              </w:rPr>
              <w:t>necesitar una ayuda un apoyo o</w:t>
            </w:r>
            <w:r w:rsidRPr="008D3B59">
              <w:rPr>
                <w:rFonts w:ascii="Arial Narrow" w:eastAsia="Times New Roman" w:hAnsi="Arial Narrow" w:cs="Calibri"/>
                <w:b/>
                <w:bCs/>
                <w:i/>
                <w:iCs/>
                <w:sz w:val="20"/>
                <w:szCs w:val="20"/>
                <w:lang w:eastAsia="es-CO"/>
              </w:rPr>
              <w:t xml:space="preserve"> un impulso que en otro momento no lo requeriría</w:t>
            </w:r>
            <w:r w:rsidR="007A6A45" w:rsidRPr="008D3B59">
              <w:rPr>
                <w:rFonts w:ascii="Arial Narrow" w:eastAsia="Times New Roman" w:hAnsi="Arial Narrow" w:cs="Calibri"/>
                <w:b/>
                <w:bCs/>
                <w:i/>
                <w:iCs/>
                <w:sz w:val="20"/>
                <w:szCs w:val="20"/>
                <w:lang w:eastAsia="es-CO"/>
              </w:rPr>
              <w:t xml:space="preserve">n, </w:t>
            </w:r>
            <w:r w:rsidRPr="008D3B59">
              <w:rPr>
                <w:rFonts w:ascii="Arial Narrow" w:eastAsia="Times New Roman" w:hAnsi="Arial Narrow" w:cs="Calibri"/>
                <w:b/>
                <w:bCs/>
                <w:i/>
                <w:iCs/>
                <w:sz w:val="20"/>
                <w:szCs w:val="20"/>
                <w:lang w:eastAsia="es-CO"/>
              </w:rPr>
              <w:t xml:space="preserve"> es decir</w:t>
            </w:r>
            <w:r w:rsidR="007A6A45" w:rsidRPr="008D3B59">
              <w:rPr>
                <w:rFonts w:ascii="Arial Narrow" w:eastAsia="Times New Roman" w:hAnsi="Arial Narrow" w:cs="Calibri"/>
                <w:b/>
                <w:bCs/>
                <w:i/>
                <w:iCs/>
                <w:sz w:val="20"/>
                <w:szCs w:val="20"/>
                <w:lang w:eastAsia="es-CO"/>
              </w:rPr>
              <w:t>,</w:t>
            </w:r>
            <w:r w:rsidRPr="008D3B59">
              <w:rPr>
                <w:rFonts w:ascii="Arial Narrow" w:eastAsia="Times New Roman" w:hAnsi="Arial Narrow" w:cs="Calibri"/>
                <w:b/>
                <w:bCs/>
                <w:i/>
                <w:iCs/>
                <w:sz w:val="20"/>
                <w:szCs w:val="20"/>
                <w:lang w:eastAsia="es-CO"/>
              </w:rPr>
              <w:t xml:space="preserve"> a través de la pandemia nos dimos cuenta</w:t>
            </w:r>
            <w:r w:rsidR="007A6A45" w:rsidRPr="008D3B59">
              <w:rPr>
                <w:rFonts w:ascii="Arial Narrow" w:eastAsia="Times New Roman" w:hAnsi="Arial Narrow" w:cs="Calibri"/>
                <w:b/>
                <w:bCs/>
                <w:i/>
                <w:iCs/>
                <w:sz w:val="20"/>
                <w:szCs w:val="20"/>
                <w:lang w:eastAsia="es-CO"/>
              </w:rPr>
              <w:t xml:space="preserve"> que muchas más personas iban, </w:t>
            </w:r>
            <w:r w:rsidRPr="008D3B59">
              <w:rPr>
                <w:rFonts w:ascii="Arial Narrow" w:eastAsia="Times New Roman" w:hAnsi="Arial Narrow" w:cs="Calibri"/>
                <w:b/>
                <w:bCs/>
                <w:i/>
                <w:iCs/>
                <w:sz w:val="20"/>
                <w:szCs w:val="20"/>
                <w:lang w:eastAsia="es-CO"/>
              </w:rPr>
              <w:t xml:space="preserve">eran y son  más afectadas o vulnerables por la razón de esta pandemia, entonces </w:t>
            </w:r>
            <w:r w:rsidR="007A6A45" w:rsidRPr="008D3B59">
              <w:rPr>
                <w:rFonts w:ascii="Arial Narrow" w:eastAsia="Times New Roman" w:hAnsi="Arial Narrow" w:cs="Calibri"/>
                <w:b/>
                <w:bCs/>
                <w:i/>
                <w:iCs/>
                <w:sz w:val="20"/>
                <w:szCs w:val="20"/>
                <w:lang w:eastAsia="es-CO"/>
              </w:rPr>
              <w:t>la necesidad de reinventar,  la</w:t>
            </w:r>
            <w:r w:rsidRPr="008D3B59">
              <w:rPr>
                <w:rFonts w:ascii="Arial Narrow" w:eastAsia="Times New Roman" w:hAnsi="Arial Narrow" w:cs="Calibri"/>
                <w:b/>
                <w:bCs/>
                <w:i/>
                <w:iCs/>
                <w:sz w:val="20"/>
                <w:szCs w:val="20"/>
                <w:lang w:eastAsia="es-CO"/>
              </w:rPr>
              <w:t xml:space="preserve"> necesidad de reconocer precisamente a todo</w:t>
            </w:r>
            <w:r w:rsidR="007A6A45" w:rsidRPr="008D3B59">
              <w:rPr>
                <w:rFonts w:ascii="Arial Narrow" w:eastAsia="Times New Roman" w:hAnsi="Arial Narrow" w:cs="Calibri"/>
                <w:b/>
                <w:bCs/>
                <w:i/>
                <w:iCs/>
                <w:sz w:val="20"/>
                <w:szCs w:val="20"/>
                <w:lang w:eastAsia="es-CO"/>
              </w:rPr>
              <w:t>s estos individuos y a</w:t>
            </w:r>
            <w:r w:rsidRPr="008D3B59">
              <w:rPr>
                <w:rFonts w:ascii="Arial Narrow" w:eastAsia="Times New Roman" w:hAnsi="Arial Narrow" w:cs="Calibri"/>
                <w:b/>
                <w:bCs/>
                <w:i/>
                <w:iCs/>
                <w:sz w:val="20"/>
                <w:szCs w:val="20"/>
                <w:lang w:eastAsia="es-CO"/>
              </w:rPr>
              <w:t xml:space="preserve"> todos estos sectores que necesitaban de una atención.</w:t>
            </w:r>
          </w:p>
          <w:p w:rsidR="007A6A45" w:rsidRPr="008D3B59" w:rsidRDefault="007A6A45" w:rsidP="00AD34B5">
            <w:pPr>
              <w:spacing w:after="0" w:line="240" w:lineRule="auto"/>
              <w:jc w:val="both"/>
              <w:rPr>
                <w:rFonts w:ascii="Arial Narrow" w:eastAsia="Times New Roman" w:hAnsi="Arial Narrow" w:cs="Calibri"/>
                <w:b/>
                <w:bCs/>
                <w:i/>
                <w:iCs/>
                <w:sz w:val="20"/>
                <w:szCs w:val="20"/>
                <w:lang w:eastAsia="es-CO"/>
              </w:rPr>
            </w:pPr>
          </w:p>
          <w:p w:rsidR="007A6A45" w:rsidRPr="008D3B59" w:rsidRDefault="007A6A45" w:rsidP="00AD34B5">
            <w:pPr>
              <w:spacing w:after="0" w:line="240" w:lineRule="auto"/>
              <w:jc w:val="both"/>
              <w:rPr>
                <w:rFonts w:ascii="Arial Narrow" w:eastAsia="Times New Roman" w:hAnsi="Arial Narrow" w:cs="Calibri"/>
                <w:b/>
                <w:bCs/>
                <w:i/>
                <w:iCs/>
                <w:sz w:val="20"/>
                <w:szCs w:val="20"/>
                <w:lang w:eastAsia="es-CO"/>
              </w:rPr>
            </w:pPr>
            <w:r w:rsidRPr="008D3B59">
              <w:rPr>
                <w:rFonts w:ascii="Arial Narrow" w:eastAsia="Times New Roman" w:hAnsi="Arial Narrow" w:cs="Calibri"/>
                <w:b/>
                <w:bCs/>
                <w:i/>
                <w:iCs/>
                <w:sz w:val="20"/>
                <w:szCs w:val="20"/>
                <w:lang w:eastAsia="es-CO"/>
              </w:rPr>
              <w:t xml:space="preserve">“ </w:t>
            </w:r>
            <w:r w:rsidRPr="008D3B59">
              <w:rPr>
                <w:rFonts w:ascii="Arial Narrow" w:eastAsia="Times New Roman" w:hAnsi="Arial Narrow" w:cs="Calibri"/>
                <w:b/>
                <w:bCs/>
                <w:i/>
                <w:iCs/>
                <w:sz w:val="20"/>
                <w:szCs w:val="20"/>
                <w:lang w:eastAsia="es-CO"/>
              </w:rPr>
              <w:br w:type="page"/>
            </w:r>
            <w:r w:rsidRPr="008D3B59">
              <w:rPr>
                <w:rFonts w:ascii="Arial Narrow" w:eastAsia="Times New Roman" w:hAnsi="Arial Narrow" w:cs="Calibri"/>
                <w:b/>
                <w:bCs/>
                <w:i/>
                <w:iCs/>
                <w:sz w:val="20"/>
                <w:szCs w:val="20"/>
                <w:lang w:eastAsia="es-CO"/>
              </w:rPr>
              <w:br w:type="page"/>
              <w:t>Reinventarnos también en la A</w:t>
            </w:r>
            <w:r w:rsidR="00AD34B5" w:rsidRPr="008D3B59">
              <w:rPr>
                <w:rFonts w:ascii="Arial Narrow" w:eastAsia="Times New Roman" w:hAnsi="Arial Narrow" w:cs="Calibri"/>
                <w:b/>
                <w:bCs/>
                <w:i/>
                <w:iCs/>
                <w:sz w:val="20"/>
                <w:szCs w:val="20"/>
                <w:lang w:eastAsia="es-CO"/>
              </w:rPr>
              <w:t>lcaldía cuando por ejemplo no podíamos estar de manera presencial, sino como un determinado porcentaje</w:t>
            </w:r>
            <w:r w:rsidRPr="008D3B59">
              <w:rPr>
                <w:rFonts w:ascii="Arial Narrow" w:eastAsia="Times New Roman" w:hAnsi="Arial Narrow" w:cs="Calibri"/>
                <w:b/>
                <w:bCs/>
                <w:i/>
                <w:iCs/>
                <w:sz w:val="20"/>
                <w:szCs w:val="20"/>
                <w:lang w:eastAsia="es-CO"/>
              </w:rPr>
              <w:t xml:space="preserve">, </w:t>
            </w:r>
            <w:r w:rsidR="00AD34B5" w:rsidRPr="008D3B59">
              <w:rPr>
                <w:rFonts w:ascii="Arial Narrow" w:eastAsia="Times New Roman" w:hAnsi="Arial Narrow" w:cs="Calibri"/>
                <w:b/>
                <w:bCs/>
                <w:i/>
                <w:iCs/>
                <w:sz w:val="20"/>
                <w:szCs w:val="20"/>
                <w:lang w:eastAsia="es-CO"/>
              </w:rPr>
              <w:t xml:space="preserve"> todo ese seguimiento que  obviamente  fue necesario para tantos compañeros y compañeras que se contagiaron del virus ya sea muchos estando desde s</w:t>
            </w:r>
            <w:r w:rsidRPr="008D3B59">
              <w:rPr>
                <w:rFonts w:ascii="Arial Narrow" w:eastAsia="Times New Roman" w:hAnsi="Arial Narrow" w:cs="Calibri"/>
                <w:b/>
                <w:bCs/>
                <w:i/>
                <w:iCs/>
                <w:sz w:val="20"/>
                <w:szCs w:val="20"/>
                <w:lang w:eastAsia="es-CO"/>
              </w:rPr>
              <w:t>us casas pero que obviamente  requerían</w:t>
            </w:r>
            <w:r w:rsidR="00AD34B5" w:rsidRPr="008D3B59">
              <w:rPr>
                <w:rFonts w:ascii="Arial Narrow" w:eastAsia="Times New Roman" w:hAnsi="Arial Narrow" w:cs="Calibri"/>
                <w:b/>
                <w:bCs/>
                <w:i/>
                <w:iCs/>
                <w:sz w:val="20"/>
                <w:szCs w:val="20"/>
                <w:lang w:eastAsia="es-CO"/>
              </w:rPr>
              <w:t xml:space="preserve"> aislarse de sus labores</w:t>
            </w:r>
            <w:r w:rsidRPr="008D3B59">
              <w:rPr>
                <w:rFonts w:ascii="Arial Narrow" w:eastAsia="Times New Roman" w:hAnsi="Arial Narrow" w:cs="Calibri"/>
                <w:b/>
                <w:bCs/>
                <w:i/>
                <w:iCs/>
                <w:sz w:val="20"/>
                <w:szCs w:val="20"/>
                <w:lang w:eastAsia="es-CO"/>
              </w:rPr>
              <w:t xml:space="preserve">, </w:t>
            </w:r>
            <w:r w:rsidR="00AD34B5" w:rsidRPr="008D3B59">
              <w:rPr>
                <w:rFonts w:ascii="Arial Narrow" w:eastAsia="Times New Roman" w:hAnsi="Arial Narrow" w:cs="Calibri"/>
                <w:b/>
                <w:bCs/>
                <w:i/>
                <w:iCs/>
                <w:sz w:val="20"/>
                <w:szCs w:val="20"/>
                <w:lang w:eastAsia="es-CO"/>
              </w:rPr>
              <w:t xml:space="preserve"> de sus deberes propios </w:t>
            </w:r>
            <w:r w:rsidR="002F573A" w:rsidRPr="008D3B59">
              <w:rPr>
                <w:rFonts w:ascii="Arial Narrow" w:eastAsia="Times New Roman" w:hAnsi="Arial Narrow" w:cs="Calibri"/>
                <w:b/>
                <w:bCs/>
                <w:i/>
                <w:iCs/>
                <w:sz w:val="20"/>
                <w:szCs w:val="20"/>
                <w:lang w:eastAsia="es-CO"/>
              </w:rPr>
              <w:t>del</w:t>
            </w:r>
            <w:r w:rsidR="00AD34B5" w:rsidRPr="008D3B59">
              <w:rPr>
                <w:rFonts w:ascii="Arial Narrow" w:eastAsia="Times New Roman" w:hAnsi="Arial Narrow" w:cs="Calibri"/>
                <w:b/>
                <w:bCs/>
                <w:i/>
                <w:iCs/>
                <w:sz w:val="20"/>
                <w:szCs w:val="20"/>
                <w:lang w:eastAsia="es-CO"/>
              </w:rPr>
              <w:t xml:space="preserve"> ejercicio, de sus labores de entrega de IVC</w:t>
            </w:r>
            <w:r w:rsidRPr="008D3B59">
              <w:rPr>
                <w:rFonts w:ascii="Arial Narrow" w:eastAsia="Times New Roman" w:hAnsi="Arial Narrow" w:cs="Calibri"/>
                <w:b/>
                <w:bCs/>
                <w:i/>
                <w:iCs/>
                <w:sz w:val="20"/>
                <w:szCs w:val="20"/>
                <w:lang w:eastAsia="es-CO"/>
              </w:rPr>
              <w:t xml:space="preserve">, </w:t>
            </w:r>
            <w:r w:rsidR="00AD34B5" w:rsidRPr="008D3B59">
              <w:rPr>
                <w:rFonts w:ascii="Arial Narrow" w:eastAsia="Times New Roman" w:hAnsi="Arial Narrow" w:cs="Calibri"/>
                <w:b/>
                <w:bCs/>
                <w:i/>
                <w:iCs/>
                <w:sz w:val="20"/>
                <w:szCs w:val="20"/>
                <w:lang w:eastAsia="es-CO"/>
              </w:rPr>
              <w:t xml:space="preserve"> de apoyos</w:t>
            </w:r>
            <w:r w:rsidRPr="008D3B59">
              <w:rPr>
                <w:rFonts w:ascii="Arial Narrow" w:eastAsia="Times New Roman" w:hAnsi="Arial Narrow" w:cs="Calibri"/>
                <w:b/>
                <w:bCs/>
                <w:i/>
                <w:iCs/>
                <w:sz w:val="20"/>
                <w:szCs w:val="20"/>
                <w:lang w:eastAsia="es-CO"/>
              </w:rPr>
              <w:t>.   D</w:t>
            </w:r>
            <w:r w:rsidR="00AD34B5" w:rsidRPr="008D3B59">
              <w:rPr>
                <w:rFonts w:ascii="Arial Narrow" w:eastAsia="Times New Roman" w:hAnsi="Arial Narrow" w:cs="Calibri"/>
                <w:b/>
                <w:bCs/>
                <w:i/>
                <w:iCs/>
                <w:sz w:val="20"/>
                <w:szCs w:val="20"/>
                <w:lang w:eastAsia="es-CO"/>
              </w:rPr>
              <w:t>e verdad que solamente puedo agradecerle  a toda la gente de la Alcaldía pero creo que lo que me dejó fue que estamos en un mundo nuevo en un momento nuevo que necesitamos reinventarnos, pero sobre todo algo muy importante y es</w:t>
            </w:r>
            <w:r w:rsidRPr="008D3B59">
              <w:rPr>
                <w:rFonts w:ascii="Arial Narrow" w:eastAsia="Times New Roman" w:hAnsi="Arial Narrow" w:cs="Calibri"/>
                <w:b/>
                <w:bCs/>
                <w:i/>
                <w:iCs/>
                <w:sz w:val="20"/>
                <w:szCs w:val="20"/>
                <w:lang w:eastAsia="es-CO"/>
              </w:rPr>
              <w:t xml:space="preserve"> es</w:t>
            </w:r>
            <w:r w:rsidR="00AD34B5" w:rsidRPr="008D3B59">
              <w:rPr>
                <w:rFonts w:ascii="Arial Narrow" w:eastAsia="Times New Roman" w:hAnsi="Arial Narrow" w:cs="Calibri"/>
                <w:b/>
                <w:bCs/>
                <w:i/>
                <w:iCs/>
                <w:sz w:val="20"/>
                <w:szCs w:val="20"/>
                <w:lang w:eastAsia="es-CO"/>
              </w:rPr>
              <w:t>a solidaridad, pensar en el otro que no solamente es si yo estoy en mi zona de confort o estoy bien, porque en cualquier momento esto cambia de la noche a la mañana y si nosotros logramos, además de reinventarnos de mirar otras formas de hacer las cosas</w:t>
            </w:r>
            <w:r w:rsidRPr="008D3B59">
              <w:rPr>
                <w:rFonts w:ascii="Arial Narrow" w:eastAsia="Times New Roman" w:hAnsi="Arial Narrow" w:cs="Calibri"/>
                <w:b/>
                <w:bCs/>
                <w:i/>
                <w:iCs/>
                <w:sz w:val="20"/>
                <w:szCs w:val="20"/>
                <w:lang w:eastAsia="es-CO"/>
              </w:rPr>
              <w:t>,</w:t>
            </w:r>
            <w:r w:rsidR="00AD34B5" w:rsidRPr="008D3B59">
              <w:rPr>
                <w:rFonts w:ascii="Arial Narrow" w:eastAsia="Times New Roman" w:hAnsi="Arial Narrow" w:cs="Calibri"/>
                <w:b/>
                <w:bCs/>
                <w:i/>
                <w:iCs/>
                <w:sz w:val="20"/>
                <w:szCs w:val="20"/>
                <w:lang w:eastAsia="es-CO"/>
              </w:rPr>
              <w:t xml:space="preserve"> de ayudarnos</w:t>
            </w:r>
            <w:r w:rsidRPr="008D3B59">
              <w:rPr>
                <w:rFonts w:ascii="Arial Narrow" w:eastAsia="Times New Roman" w:hAnsi="Arial Narrow" w:cs="Calibri"/>
                <w:b/>
                <w:bCs/>
                <w:i/>
                <w:iCs/>
                <w:sz w:val="20"/>
                <w:szCs w:val="20"/>
                <w:lang w:eastAsia="es-CO"/>
              </w:rPr>
              <w:t xml:space="preserve">, </w:t>
            </w:r>
            <w:r w:rsidR="00AD34B5" w:rsidRPr="008D3B59">
              <w:rPr>
                <w:rFonts w:ascii="Arial Narrow" w:eastAsia="Times New Roman" w:hAnsi="Arial Narrow" w:cs="Calibri"/>
                <w:b/>
                <w:bCs/>
                <w:i/>
                <w:iCs/>
                <w:sz w:val="20"/>
                <w:szCs w:val="20"/>
                <w:lang w:eastAsia="es-CO"/>
              </w:rPr>
              <w:t xml:space="preserve"> de </w:t>
            </w:r>
            <w:r w:rsidR="002F573A" w:rsidRPr="008D3B59">
              <w:rPr>
                <w:rFonts w:ascii="Arial Narrow" w:eastAsia="Times New Roman" w:hAnsi="Arial Narrow" w:cs="Calibri"/>
                <w:b/>
                <w:bCs/>
                <w:i/>
                <w:iCs/>
                <w:sz w:val="20"/>
                <w:szCs w:val="20"/>
                <w:lang w:eastAsia="es-CO"/>
              </w:rPr>
              <w:t>cómo</w:t>
            </w:r>
            <w:r w:rsidR="00AD34B5" w:rsidRPr="008D3B59">
              <w:rPr>
                <w:rFonts w:ascii="Arial Narrow" w:eastAsia="Times New Roman" w:hAnsi="Arial Narrow" w:cs="Calibri"/>
                <w:b/>
                <w:bCs/>
                <w:i/>
                <w:iCs/>
                <w:sz w:val="20"/>
                <w:szCs w:val="20"/>
                <w:lang w:eastAsia="es-CO"/>
              </w:rPr>
              <w:t xml:space="preserve"> nos colaboramos entre todos y entre todas</w:t>
            </w:r>
            <w:r w:rsidRPr="008D3B59">
              <w:rPr>
                <w:rFonts w:ascii="Arial Narrow" w:eastAsia="Times New Roman" w:hAnsi="Arial Narrow" w:cs="Calibri"/>
                <w:b/>
                <w:bCs/>
                <w:i/>
                <w:iCs/>
                <w:sz w:val="20"/>
                <w:szCs w:val="20"/>
                <w:lang w:eastAsia="es-CO"/>
              </w:rPr>
              <w:t xml:space="preserve">, </w:t>
            </w:r>
            <w:r w:rsidR="00AD34B5" w:rsidRPr="008D3B59">
              <w:rPr>
                <w:rFonts w:ascii="Arial Narrow" w:eastAsia="Times New Roman" w:hAnsi="Arial Narrow" w:cs="Calibri"/>
                <w:b/>
                <w:bCs/>
                <w:i/>
                <w:iCs/>
                <w:sz w:val="20"/>
                <w:szCs w:val="20"/>
                <w:lang w:eastAsia="es-CO"/>
              </w:rPr>
              <w:t xml:space="preserve"> como revisamos y miramos que potencial tenemos</w:t>
            </w:r>
            <w:r w:rsidRPr="008D3B59">
              <w:rPr>
                <w:rFonts w:ascii="Arial Narrow" w:eastAsia="Times New Roman" w:hAnsi="Arial Narrow" w:cs="Calibri"/>
                <w:b/>
                <w:bCs/>
                <w:i/>
                <w:iCs/>
                <w:sz w:val="20"/>
                <w:szCs w:val="20"/>
                <w:lang w:eastAsia="es-CO"/>
              </w:rPr>
              <w:t xml:space="preserve"> </w:t>
            </w:r>
            <w:r w:rsidR="00AD34B5" w:rsidRPr="008D3B59">
              <w:rPr>
                <w:rFonts w:ascii="Arial Narrow" w:eastAsia="Times New Roman" w:hAnsi="Arial Narrow" w:cs="Calibri"/>
                <w:b/>
                <w:bCs/>
                <w:i/>
                <w:iCs/>
                <w:sz w:val="20"/>
                <w:szCs w:val="20"/>
                <w:lang w:eastAsia="es-CO"/>
              </w:rPr>
              <w:t>aquí en Mártires</w:t>
            </w:r>
            <w:r w:rsidRPr="008D3B59">
              <w:rPr>
                <w:rFonts w:ascii="Arial Narrow" w:eastAsia="Times New Roman" w:hAnsi="Arial Narrow" w:cs="Calibri"/>
                <w:b/>
                <w:bCs/>
                <w:i/>
                <w:iCs/>
                <w:sz w:val="20"/>
                <w:szCs w:val="20"/>
                <w:lang w:eastAsia="es-CO"/>
              </w:rPr>
              <w:t xml:space="preserve">, </w:t>
            </w:r>
            <w:r w:rsidR="00AD34B5" w:rsidRPr="008D3B59">
              <w:rPr>
                <w:rFonts w:ascii="Arial Narrow" w:eastAsia="Times New Roman" w:hAnsi="Arial Narrow" w:cs="Calibri"/>
                <w:b/>
                <w:bCs/>
                <w:i/>
                <w:iCs/>
                <w:sz w:val="20"/>
                <w:szCs w:val="20"/>
                <w:lang w:eastAsia="es-CO"/>
              </w:rPr>
              <w:t xml:space="preserve"> y ese potencial que no solo se lo mostramos acá a Bogotá  sino al mundo y creo que es una importante y trabajar por cambiarle la imagen a la localidad de los Mártires, el potencial y la riqueza tan grande que tiene es</w:t>
            </w:r>
            <w:r w:rsidRPr="008D3B59">
              <w:rPr>
                <w:rFonts w:ascii="Arial Narrow" w:eastAsia="Times New Roman" w:hAnsi="Arial Narrow" w:cs="Calibri"/>
                <w:b/>
                <w:bCs/>
                <w:i/>
                <w:iCs/>
                <w:sz w:val="20"/>
                <w:szCs w:val="20"/>
                <w:lang w:eastAsia="es-CO"/>
              </w:rPr>
              <w:t>t</w:t>
            </w:r>
            <w:r w:rsidR="00AD34B5" w:rsidRPr="008D3B59">
              <w:rPr>
                <w:rFonts w:ascii="Arial Narrow" w:eastAsia="Times New Roman" w:hAnsi="Arial Narrow" w:cs="Calibri"/>
                <w:b/>
                <w:bCs/>
                <w:i/>
                <w:iCs/>
                <w:sz w:val="20"/>
                <w:szCs w:val="20"/>
                <w:lang w:eastAsia="es-CO"/>
              </w:rPr>
              <w:t xml:space="preserve">a localidad tienen </w:t>
            </w:r>
            <w:r w:rsidRPr="008D3B59">
              <w:rPr>
                <w:rFonts w:ascii="Arial Narrow" w:eastAsia="Times New Roman" w:hAnsi="Arial Narrow" w:cs="Calibri"/>
                <w:b/>
                <w:bCs/>
                <w:i/>
                <w:iCs/>
                <w:sz w:val="20"/>
                <w:szCs w:val="20"/>
                <w:lang w:eastAsia="es-CO"/>
              </w:rPr>
              <w:t>que conocerlo no solamente los Bogotanos y B</w:t>
            </w:r>
            <w:r w:rsidR="00AD34B5" w:rsidRPr="008D3B59">
              <w:rPr>
                <w:rFonts w:ascii="Arial Narrow" w:eastAsia="Times New Roman" w:hAnsi="Arial Narrow" w:cs="Calibri"/>
                <w:b/>
                <w:bCs/>
                <w:i/>
                <w:iCs/>
                <w:sz w:val="20"/>
                <w:szCs w:val="20"/>
                <w:lang w:eastAsia="es-CO"/>
              </w:rPr>
              <w:t>ogotanas, sino Colombia y el mundo</w:t>
            </w:r>
            <w:r w:rsidRPr="008D3B59">
              <w:rPr>
                <w:rFonts w:ascii="Arial Narrow" w:eastAsia="Times New Roman" w:hAnsi="Arial Narrow" w:cs="Calibri"/>
                <w:b/>
                <w:bCs/>
                <w:i/>
                <w:iCs/>
                <w:sz w:val="20"/>
                <w:szCs w:val="20"/>
                <w:lang w:eastAsia="es-CO"/>
              </w:rPr>
              <w:t xml:space="preserve">, </w:t>
            </w:r>
            <w:r w:rsidR="00AD34B5" w:rsidRPr="008D3B59">
              <w:rPr>
                <w:rFonts w:ascii="Arial Narrow" w:eastAsia="Times New Roman" w:hAnsi="Arial Narrow" w:cs="Calibri"/>
                <w:b/>
                <w:bCs/>
                <w:i/>
                <w:iCs/>
                <w:sz w:val="20"/>
                <w:szCs w:val="20"/>
                <w:lang w:eastAsia="es-CO"/>
              </w:rPr>
              <w:t xml:space="preserve"> que digan tenemos que ir a los Mártires a visitar a través de esa ruta cultural patrimonial</w:t>
            </w:r>
            <w:r w:rsidRPr="008D3B59">
              <w:rPr>
                <w:rFonts w:ascii="Arial Narrow" w:eastAsia="Times New Roman" w:hAnsi="Arial Narrow" w:cs="Calibri"/>
                <w:b/>
                <w:bCs/>
                <w:i/>
                <w:iCs/>
                <w:sz w:val="20"/>
                <w:szCs w:val="20"/>
                <w:lang w:eastAsia="es-CO"/>
              </w:rPr>
              <w:t>”</w:t>
            </w:r>
            <w:r w:rsidR="00AD34B5" w:rsidRPr="008D3B59">
              <w:rPr>
                <w:rFonts w:ascii="Arial Narrow" w:eastAsia="Times New Roman" w:hAnsi="Arial Narrow" w:cs="Calibri"/>
                <w:b/>
                <w:bCs/>
                <w:i/>
                <w:iCs/>
                <w:sz w:val="20"/>
                <w:szCs w:val="20"/>
                <w:lang w:eastAsia="es-CO"/>
              </w:rPr>
              <w:t>.</w:t>
            </w:r>
          </w:p>
          <w:p w:rsidR="007A6A45" w:rsidRPr="008D3B59" w:rsidRDefault="007A6A45" w:rsidP="00AD34B5">
            <w:pPr>
              <w:spacing w:after="0" w:line="240" w:lineRule="auto"/>
              <w:jc w:val="both"/>
              <w:rPr>
                <w:rFonts w:ascii="Arial Narrow" w:eastAsia="Times New Roman" w:hAnsi="Arial Narrow" w:cs="Calibri"/>
                <w:b/>
                <w:bCs/>
                <w:i/>
                <w:iCs/>
                <w:sz w:val="20"/>
                <w:szCs w:val="20"/>
                <w:lang w:eastAsia="es-CO"/>
              </w:rPr>
            </w:pPr>
          </w:p>
          <w:p w:rsidR="00AD34B5" w:rsidRPr="00AD34B5" w:rsidRDefault="008D3B59" w:rsidP="008D3B59">
            <w:pPr>
              <w:spacing w:after="0" w:line="240" w:lineRule="auto"/>
              <w:jc w:val="both"/>
              <w:rPr>
                <w:rFonts w:ascii="Arial Narrow" w:eastAsia="Times New Roman" w:hAnsi="Arial Narrow" w:cs="Calibri"/>
                <w:lang w:eastAsia="es-CO"/>
              </w:rPr>
            </w:pPr>
            <w:r w:rsidRPr="008D3B59">
              <w:rPr>
                <w:rFonts w:ascii="Arial Narrow" w:eastAsia="Times New Roman" w:hAnsi="Arial Narrow" w:cs="Calibri"/>
                <w:b/>
                <w:bCs/>
                <w:i/>
                <w:iCs/>
                <w:sz w:val="20"/>
                <w:szCs w:val="20"/>
                <w:lang w:eastAsia="es-CO"/>
              </w:rPr>
              <w:t>“Entonces</w:t>
            </w:r>
            <w:r w:rsidR="00AD34B5" w:rsidRPr="008D3B59">
              <w:rPr>
                <w:rFonts w:ascii="Arial Narrow" w:eastAsia="Times New Roman" w:hAnsi="Arial Narrow" w:cs="Calibri"/>
                <w:b/>
                <w:bCs/>
                <w:i/>
                <w:iCs/>
                <w:sz w:val="20"/>
                <w:szCs w:val="20"/>
                <w:lang w:eastAsia="es-CO"/>
              </w:rPr>
              <w:t xml:space="preserve"> creo que fue un reto pero que poco a poco y gracias al trabajo de todos los </w:t>
            </w:r>
            <w:r w:rsidRPr="008D3B59">
              <w:rPr>
                <w:rFonts w:ascii="Arial Narrow" w:eastAsia="Times New Roman" w:hAnsi="Arial Narrow" w:cs="Calibri"/>
                <w:b/>
                <w:bCs/>
                <w:i/>
                <w:iCs/>
                <w:sz w:val="20"/>
                <w:szCs w:val="20"/>
                <w:lang w:eastAsia="es-CO"/>
              </w:rPr>
              <w:t>funcionarios, de</w:t>
            </w:r>
            <w:r w:rsidR="00AD34B5" w:rsidRPr="008D3B59">
              <w:rPr>
                <w:rFonts w:ascii="Arial Narrow" w:eastAsia="Times New Roman" w:hAnsi="Arial Narrow" w:cs="Calibri"/>
                <w:b/>
                <w:bCs/>
                <w:i/>
                <w:iCs/>
                <w:sz w:val="20"/>
                <w:szCs w:val="20"/>
                <w:lang w:eastAsia="es-CO"/>
              </w:rPr>
              <w:t xml:space="preserve"> los </w:t>
            </w:r>
            <w:r w:rsidRPr="008D3B59">
              <w:rPr>
                <w:rFonts w:ascii="Arial Narrow" w:eastAsia="Times New Roman" w:hAnsi="Arial Narrow" w:cs="Calibri"/>
                <w:b/>
                <w:bCs/>
                <w:i/>
                <w:iCs/>
                <w:sz w:val="20"/>
                <w:szCs w:val="20"/>
                <w:lang w:eastAsia="es-CO"/>
              </w:rPr>
              <w:t>contratistas, de</w:t>
            </w:r>
            <w:r w:rsidR="00AD34B5" w:rsidRPr="008D3B59">
              <w:rPr>
                <w:rFonts w:ascii="Arial Narrow" w:eastAsia="Times New Roman" w:hAnsi="Arial Narrow" w:cs="Calibri"/>
                <w:b/>
                <w:bCs/>
                <w:i/>
                <w:iCs/>
                <w:sz w:val="20"/>
                <w:szCs w:val="20"/>
                <w:lang w:eastAsia="es-CO"/>
              </w:rPr>
              <w:t xml:space="preserve"> las diferentes instituciones locales</w:t>
            </w:r>
            <w:r w:rsidRPr="008D3B59">
              <w:rPr>
                <w:rFonts w:ascii="Arial Narrow" w:eastAsia="Times New Roman" w:hAnsi="Arial Narrow" w:cs="Calibri"/>
                <w:b/>
                <w:bCs/>
                <w:i/>
                <w:iCs/>
                <w:sz w:val="20"/>
                <w:szCs w:val="20"/>
                <w:lang w:eastAsia="es-CO"/>
              </w:rPr>
              <w:t xml:space="preserve"> del</w:t>
            </w:r>
            <w:r w:rsidR="00AD34B5" w:rsidRPr="008D3B59">
              <w:rPr>
                <w:rFonts w:ascii="Arial Narrow" w:eastAsia="Times New Roman" w:hAnsi="Arial Narrow" w:cs="Calibri"/>
                <w:b/>
                <w:bCs/>
                <w:i/>
                <w:iCs/>
                <w:sz w:val="20"/>
                <w:szCs w:val="20"/>
                <w:lang w:eastAsia="es-CO"/>
              </w:rPr>
              <w:t xml:space="preserve"> </w:t>
            </w:r>
            <w:r w:rsidRPr="008D3B59">
              <w:rPr>
                <w:rFonts w:ascii="Arial Narrow" w:eastAsia="Times New Roman" w:hAnsi="Arial Narrow" w:cs="Calibri"/>
                <w:b/>
                <w:bCs/>
                <w:i/>
                <w:iCs/>
                <w:sz w:val="20"/>
                <w:szCs w:val="20"/>
                <w:lang w:eastAsia="es-CO"/>
              </w:rPr>
              <w:t>sector de esta</w:t>
            </w:r>
            <w:r w:rsidR="00AD34B5" w:rsidRPr="008D3B59">
              <w:rPr>
                <w:rFonts w:ascii="Arial Narrow" w:eastAsia="Times New Roman" w:hAnsi="Arial Narrow" w:cs="Calibri"/>
                <w:b/>
                <w:bCs/>
                <w:i/>
                <w:iCs/>
                <w:sz w:val="20"/>
                <w:szCs w:val="20"/>
                <w:lang w:eastAsia="es-CO"/>
              </w:rPr>
              <w:t xml:space="preserve"> administración, hemos logrado hacer un acercamiento precisamente importante con esa ciudadanía, que necesitaba ese apoyo y ese acompañamiento".     </w:t>
            </w:r>
            <w:r w:rsidR="00AD34B5" w:rsidRPr="00AD34B5">
              <w:rPr>
                <w:rFonts w:ascii="Arial Narrow" w:eastAsia="Times New Roman" w:hAnsi="Arial Narrow" w:cs="Calibri"/>
                <w:b/>
                <w:bCs/>
                <w:i/>
                <w:iCs/>
                <w:lang w:eastAsia="es-CO"/>
              </w:rPr>
              <w:t xml:space="preserve">    </w:t>
            </w:r>
          </w:p>
        </w:tc>
      </w:tr>
      <w:tr w:rsidR="00AD34B5" w:rsidRPr="00AD34B5" w:rsidTr="00AD34B5">
        <w:trPr>
          <w:trHeight w:val="345"/>
        </w:trPr>
        <w:tc>
          <w:tcPr>
            <w:tcW w:w="2127" w:type="dxa"/>
            <w:tcBorders>
              <w:top w:val="nil"/>
              <w:left w:val="nil"/>
              <w:bottom w:val="nil"/>
              <w:right w:val="nil"/>
            </w:tcBorders>
            <w:shd w:val="clear" w:color="auto" w:fill="auto"/>
            <w:vAlign w:val="bottom"/>
            <w:hideMark/>
          </w:tcPr>
          <w:p w:rsidR="00AD34B5" w:rsidRDefault="00AD34B5" w:rsidP="00AD34B5">
            <w:pPr>
              <w:spacing w:after="0" w:line="240" w:lineRule="auto"/>
              <w:jc w:val="both"/>
              <w:rPr>
                <w:rFonts w:ascii="Arial Narrow" w:eastAsia="Times New Roman" w:hAnsi="Arial Narrow" w:cs="Calibri"/>
                <w:lang w:eastAsia="es-CO"/>
              </w:rPr>
            </w:pPr>
          </w:p>
          <w:p w:rsidR="008D3B59" w:rsidRPr="00AD34B5" w:rsidRDefault="008D3B59" w:rsidP="00AD34B5">
            <w:pPr>
              <w:spacing w:after="0" w:line="240" w:lineRule="auto"/>
              <w:jc w:val="both"/>
              <w:rPr>
                <w:rFonts w:ascii="Arial Narrow" w:eastAsia="Times New Roman" w:hAnsi="Arial Narrow" w:cs="Calibri"/>
                <w:lang w:eastAsia="es-CO"/>
              </w:rPr>
            </w:pPr>
          </w:p>
        </w:tc>
        <w:tc>
          <w:tcPr>
            <w:tcW w:w="2268" w:type="dxa"/>
            <w:tcBorders>
              <w:top w:val="nil"/>
              <w:left w:val="nil"/>
              <w:bottom w:val="nil"/>
              <w:right w:val="nil"/>
            </w:tcBorders>
            <w:shd w:val="clear" w:color="auto" w:fill="auto"/>
            <w:vAlign w:val="bottom"/>
            <w:hideMark/>
          </w:tcPr>
          <w:p w:rsidR="00AD34B5" w:rsidRPr="00AD34B5" w:rsidRDefault="00AD34B5" w:rsidP="00AD34B5">
            <w:pPr>
              <w:spacing w:after="0" w:line="240" w:lineRule="auto"/>
              <w:jc w:val="both"/>
              <w:rPr>
                <w:rFonts w:ascii="Times New Roman" w:eastAsia="Times New Roman" w:hAnsi="Times New Roman" w:cs="Times New Roman"/>
                <w:sz w:val="20"/>
                <w:szCs w:val="20"/>
                <w:lang w:eastAsia="es-CO"/>
              </w:rPr>
            </w:pPr>
          </w:p>
        </w:tc>
        <w:tc>
          <w:tcPr>
            <w:tcW w:w="2268" w:type="dxa"/>
            <w:tcBorders>
              <w:top w:val="nil"/>
              <w:left w:val="nil"/>
              <w:bottom w:val="nil"/>
              <w:right w:val="nil"/>
            </w:tcBorders>
            <w:shd w:val="clear" w:color="auto" w:fill="auto"/>
            <w:vAlign w:val="bottom"/>
            <w:hideMark/>
          </w:tcPr>
          <w:p w:rsidR="00AD34B5" w:rsidRPr="00AD34B5" w:rsidRDefault="00AD34B5" w:rsidP="00AD34B5">
            <w:pPr>
              <w:spacing w:after="0" w:line="240" w:lineRule="auto"/>
              <w:jc w:val="both"/>
              <w:rPr>
                <w:rFonts w:ascii="Times New Roman" w:eastAsia="Times New Roman" w:hAnsi="Times New Roman" w:cs="Times New Roman"/>
                <w:sz w:val="20"/>
                <w:szCs w:val="20"/>
                <w:lang w:eastAsia="es-CO"/>
              </w:rPr>
            </w:pPr>
          </w:p>
        </w:tc>
        <w:tc>
          <w:tcPr>
            <w:tcW w:w="2175" w:type="dxa"/>
            <w:tcBorders>
              <w:top w:val="nil"/>
              <w:left w:val="nil"/>
              <w:bottom w:val="nil"/>
              <w:right w:val="nil"/>
            </w:tcBorders>
            <w:shd w:val="clear" w:color="auto" w:fill="auto"/>
            <w:vAlign w:val="bottom"/>
            <w:hideMark/>
          </w:tcPr>
          <w:p w:rsidR="00AD34B5" w:rsidRPr="00AD34B5" w:rsidRDefault="00AD34B5" w:rsidP="00AD34B5">
            <w:pPr>
              <w:spacing w:after="0" w:line="240" w:lineRule="auto"/>
              <w:jc w:val="both"/>
              <w:rPr>
                <w:rFonts w:ascii="Times New Roman" w:eastAsia="Times New Roman" w:hAnsi="Times New Roman" w:cs="Times New Roman"/>
                <w:sz w:val="20"/>
                <w:szCs w:val="20"/>
                <w:lang w:eastAsia="es-CO"/>
              </w:rPr>
            </w:pPr>
          </w:p>
        </w:tc>
      </w:tr>
      <w:tr w:rsidR="00AD34B5" w:rsidRPr="00AD34B5" w:rsidTr="00AD34B5">
        <w:trPr>
          <w:trHeight w:val="420"/>
        </w:trPr>
        <w:tc>
          <w:tcPr>
            <w:tcW w:w="21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Anexos</w:t>
            </w:r>
          </w:p>
        </w:tc>
        <w:tc>
          <w:tcPr>
            <w:tcW w:w="6711" w:type="dxa"/>
            <w:gridSpan w:val="3"/>
            <w:tcBorders>
              <w:top w:val="single" w:sz="8" w:space="0" w:color="auto"/>
              <w:left w:val="nil"/>
              <w:bottom w:val="single" w:sz="4" w:space="0" w:color="auto"/>
              <w:right w:val="single" w:sz="8" w:space="0" w:color="000000"/>
            </w:tcBorders>
            <w:shd w:val="clear" w:color="auto" w:fill="auto"/>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6. Agenda de la jornada</w:t>
            </w:r>
          </w:p>
        </w:tc>
      </w:tr>
      <w:tr w:rsidR="00AD34B5" w:rsidRPr="00AD34B5" w:rsidTr="00AD34B5">
        <w:trPr>
          <w:trHeight w:val="45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p>
        </w:tc>
        <w:tc>
          <w:tcPr>
            <w:tcW w:w="6711" w:type="dxa"/>
            <w:gridSpan w:val="3"/>
            <w:tcBorders>
              <w:top w:val="single" w:sz="4" w:space="0" w:color="auto"/>
              <w:left w:val="nil"/>
              <w:bottom w:val="single" w:sz="4" w:space="0" w:color="auto"/>
              <w:right w:val="single" w:sz="8" w:space="0" w:color="000000"/>
            </w:tcBorders>
            <w:shd w:val="clear" w:color="auto" w:fill="auto"/>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7. Metodología del diálogo ciudadano o Audiencia </w:t>
            </w:r>
            <w:r w:rsidR="002F573A" w:rsidRPr="00AD34B5">
              <w:rPr>
                <w:rFonts w:ascii="Arial Narrow" w:eastAsia="Times New Roman" w:hAnsi="Arial Narrow" w:cs="Calibri"/>
                <w:color w:val="000000"/>
                <w:lang w:eastAsia="es-CO"/>
              </w:rPr>
              <w:t>Pública</w:t>
            </w:r>
            <w:r w:rsidRPr="00AD34B5">
              <w:rPr>
                <w:rFonts w:ascii="Arial Narrow" w:eastAsia="Times New Roman" w:hAnsi="Arial Narrow" w:cs="Calibri"/>
                <w:color w:val="000000"/>
                <w:lang w:eastAsia="es-CO"/>
              </w:rPr>
              <w:t xml:space="preserve"> de rendición de cuentas</w:t>
            </w:r>
          </w:p>
        </w:tc>
      </w:tr>
      <w:tr w:rsidR="00AD34B5" w:rsidRPr="00AD34B5" w:rsidTr="00AD34B5">
        <w:trPr>
          <w:trHeight w:val="465"/>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p>
        </w:tc>
        <w:tc>
          <w:tcPr>
            <w:tcW w:w="6711" w:type="dxa"/>
            <w:gridSpan w:val="3"/>
            <w:tcBorders>
              <w:top w:val="single" w:sz="4" w:space="0" w:color="auto"/>
              <w:left w:val="nil"/>
              <w:bottom w:val="single" w:sz="4" w:space="0" w:color="auto"/>
              <w:right w:val="single" w:sz="8" w:space="0" w:color="000000"/>
            </w:tcBorders>
            <w:shd w:val="clear" w:color="auto" w:fill="auto"/>
            <w:hideMark/>
          </w:tcPr>
          <w:p w:rsidR="00AD34B5" w:rsidRPr="00AD34B5" w:rsidRDefault="00AD34B5" w:rsidP="00AD34B5">
            <w:pPr>
              <w:spacing w:after="0" w:line="240" w:lineRule="auto"/>
              <w:jc w:val="both"/>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8. Listados </w:t>
            </w:r>
            <w:r w:rsidR="002F573A" w:rsidRPr="00AD34B5">
              <w:rPr>
                <w:rFonts w:ascii="Arial Narrow" w:eastAsia="Times New Roman" w:hAnsi="Arial Narrow" w:cs="Calibri"/>
                <w:color w:val="000000"/>
                <w:lang w:eastAsia="es-CO"/>
              </w:rPr>
              <w:t>virtual</w:t>
            </w:r>
            <w:r w:rsidRPr="00AD34B5">
              <w:rPr>
                <w:rFonts w:ascii="Arial Narrow" w:eastAsia="Times New Roman" w:hAnsi="Arial Narrow" w:cs="Calibri"/>
                <w:color w:val="000000"/>
                <w:lang w:eastAsia="es-CO"/>
              </w:rPr>
              <w:t xml:space="preserve"> de asistencia / evidencia de cantidad de participantes y datos de los mismos</w:t>
            </w:r>
          </w:p>
        </w:tc>
      </w:tr>
      <w:tr w:rsidR="00AD34B5" w:rsidRPr="00AD34B5" w:rsidTr="00AD34B5">
        <w:trPr>
          <w:trHeight w:val="450"/>
        </w:trPr>
        <w:tc>
          <w:tcPr>
            <w:tcW w:w="2127" w:type="dxa"/>
            <w:vMerge/>
            <w:tcBorders>
              <w:top w:val="single" w:sz="8" w:space="0" w:color="auto"/>
              <w:left w:val="single" w:sz="8" w:space="0" w:color="auto"/>
              <w:bottom w:val="single" w:sz="8" w:space="0" w:color="000000"/>
              <w:right w:val="single" w:sz="4" w:space="0" w:color="auto"/>
            </w:tcBorders>
            <w:vAlign w:val="center"/>
            <w:hideMark/>
          </w:tcPr>
          <w:p w:rsidR="00AD34B5" w:rsidRPr="00AD34B5" w:rsidRDefault="00AD34B5" w:rsidP="00AD34B5">
            <w:pPr>
              <w:spacing w:after="0" w:line="240" w:lineRule="auto"/>
              <w:rPr>
                <w:rFonts w:ascii="Arial Narrow" w:eastAsia="Times New Roman" w:hAnsi="Arial Narrow" w:cs="Calibri"/>
                <w:color w:val="000000"/>
                <w:lang w:eastAsia="es-CO"/>
              </w:rPr>
            </w:pPr>
          </w:p>
        </w:tc>
        <w:tc>
          <w:tcPr>
            <w:tcW w:w="6711" w:type="dxa"/>
            <w:gridSpan w:val="3"/>
            <w:tcBorders>
              <w:top w:val="single" w:sz="4" w:space="0" w:color="auto"/>
              <w:left w:val="nil"/>
              <w:bottom w:val="single" w:sz="8" w:space="0" w:color="auto"/>
              <w:right w:val="single" w:sz="8" w:space="0" w:color="000000"/>
            </w:tcBorders>
            <w:shd w:val="clear" w:color="auto" w:fill="auto"/>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9. Registro audiovisual de la sesión</w:t>
            </w:r>
          </w:p>
        </w:tc>
      </w:tr>
      <w:tr w:rsidR="00AD34B5" w:rsidRPr="00AD34B5" w:rsidTr="00AD34B5">
        <w:trPr>
          <w:trHeight w:val="180"/>
        </w:trPr>
        <w:tc>
          <w:tcPr>
            <w:tcW w:w="2127" w:type="dxa"/>
            <w:tcBorders>
              <w:top w:val="nil"/>
              <w:left w:val="nil"/>
              <w:bottom w:val="nil"/>
              <w:right w:val="nil"/>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color w:val="000000"/>
                <w:lang w:eastAsia="es-CO"/>
              </w:rPr>
            </w:pPr>
          </w:p>
        </w:tc>
        <w:tc>
          <w:tcPr>
            <w:tcW w:w="2268" w:type="dxa"/>
            <w:tcBorders>
              <w:top w:val="nil"/>
              <w:left w:val="nil"/>
              <w:bottom w:val="nil"/>
              <w:right w:val="nil"/>
            </w:tcBorders>
            <w:shd w:val="clear" w:color="auto" w:fill="auto"/>
            <w:vAlign w:val="bottom"/>
            <w:hideMark/>
          </w:tcPr>
          <w:p w:rsidR="00AD34B5" w:rsidRDefault="00AD34B5" w:rsidP="00AD34B5">
            <w:pPr>
              <w:spacing w:after="0" w:line="240" w:lineRule="auto"/>
              <w:rPr>
                <w:rFonts w:ascii="Times New Roman" w:eastAsia="Times New Roman" w:hAnsi="Times New Roman" w:cs="Times New Roman"/>
                <w:sz w:val="20"/>
                <w:szCs w:val="20"/>
                <w:lang w:eastAsia="es-CO"/>
              </w:rPr>
            </w:pPr>
          </w:p>
          <w:p w:rsidR="002F573A" w:rsidRDefault="002F573A" w:rsidP="00AD34B5">
            <w:pPr>
              <w:spacing w:after="0" w:line="240" w:lineRule="auto"/>
              <w:rPr>
                <w:rFonts w:ascii="Times New Roman" w:eastAsia="Times New Roman" w:hAnsi="Times New Roman" w:cs="Times New Roman"/>
                <w:sz w:val="20"/>
                <w:szCs w:val="20"/>
                <w:lang w:eastAsia="es-CO"/>
              </w:rPr>
            </w:pPr>
          </w:p>
          <w:p w:rsidR="002F573A" w:rsidRDefault="002F573A" w:rsidP="00AD34B5">
            <w:pPr>
              <w:spacing w:after="0" w:line="240" w:lineRule="auto"/>
              <w:rPr>
                <w:rFonts w:ascii="Times New Roman" w:eastAsia="Times New Roman" w:hAnsi="Times New Roman" w:cs="Times New Roman"/>
                <w:sz w:val="20"/>
                <w:szCs w:val="20"/>
                <w:lang w:eastAsia="es-CO"/>
              </w:rPr>
            </w:pPr>
          </w:p>
          <w:p w:rsidR="002F573A" w:rsidRPr="00AD34B5" w:rsidRDefault="002F573A" w:rsidP="00AD34B5">
            <w:pPr>
              <w:spacing w:after="0" w:line="240" w:lineRule="auto"/>
              <w:rPr>
                <w:rFonts w:ascii="Times New Roman" w:eastAsia="Times New Roman" w:hAnsi="Times New Roman" w:cs="Times New Roman"/>
                <w:sz w:val="20"/>
                <w:szCs w:val="20"/>
                <w:lang w:eastAsia="es-CO"/>
              </w:rPr>
            </w:pPr>
          </w:p>
        </w:tc>
        <w:tc>
          <w:tcPr>
            <w:tcW w:w="2268" w:type="dxa"/>
            <w:tcBorders>
              <w:top w:val="nil"/>
              <w:left w:val="nil"/>
              <w:bottom w:val="nil"/>
              <w:right w:val="nil"/>
            </w:tcBorders>
            <w:shd w:val="clear" w:color="auto" w:fill="auto"/>
            <w:vAlign w:val="bottom"/>
            <w:hideMark/>
          </w:tcPr>
          <w:p w:rsidR="00AD34B5" w:rsidRPr="00AD34B5" w:rsidRDefault="00AD34B5" w:rsidP="00AD34B5">
            <w:pPr>
              <w:spacing w:after="0" w:line="240" w:lineRule="auto"/>
              <w:rPr>
                <w:rFonts w:ascii="Times New Roman" w:eastAsia="Times New Roman" w:hAnsi="Times New Roman" w:cs="Times New Roman"/>
                <w:sz w:val="20"/>
                <w:szCs w:val="20"/>
                <w:lang w:eastAsia="es-CO"/>
              </w:rPr>
            </w:pPr>
          </w:p>
        </w:tc>
        <w:tc>
          <w:tcPr>
            <w:tcW w:w="2175" w:type="dxa"/>
            <w:tcBorders>
              <w:top w:val="nil"/>
              <w:left w:val="nil"/>
              <w:bottom w:val="nil"/>
              <w:right w:val="nil"/>
            </w:tcBorders>
            <w:shd w:val="clear" w:color="auto" w:fill="auto"/>
            <w:vAlign w:val="bottom"/>
            <w:hideMark/>
          </w:tcPr>
          <w:p w:rsidR="00AD34B5" w:rsidRPr="00AD34B5" w:rsidRDefault="00AD34B5" w:rsidP="00AD34B5">
            <w:pPr>
              <w:spacing w:after="0" w:line="240" w:lineRule="auto"/>
              <w:rPr>
                <w:rFonts w:ascii="Times New Roman" w:eastAsia="Times New Roman" w:hAnsi="Times New Roman" w:cs="Times New Roman"/>
                <w:sz w:val="20"/>
                <w:szCs w:val="20"/>
                <w:lang w:eastAsia="es-CO"/>
              </w:rPr>
            </w:pPr>
          </w:p>
        </w:tc>
      </w:tr>
      <w:tr w:rsidR="00AD34B5" w:rsidRPr="00AD34B5" w:rsidTr="00AD34B5">
        <w:trPr>
          <w:trHeight w:val="66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jc w:val="right"/>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lastRenderedPageBreak/>
              <w:t xml:space="preserve">Nombre de la persona que sistematiza: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jc w:val="right"/>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ANDREA AVELLANEDA SANTOYA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34B5" w:rsidRPr="00AD34B5" w:rsidRDefault="00AD34B5" w:rsidP="00AD34B5">
            <w:pPr>
              <w:spacing w:after="0" w:line="240" w:lineRule="auto"/>
              <w:jc w:val="right"/>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Nombre del/la moderador/a del diálogo ciudadano: </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w:t>
            </w:r>
            <w:r w:rsidR="002F573A">
              <w:rPr>
                <w:rFonts w:ascii="Arial Narrow" w:eastAsia="Times New Roman" w:hAnsi="Arial Narrow" w:cs="Calibri"/>
                <w:color w:val="000000"/>
                <w:lang w:eastAsia="es-CO"/>
              </w:rPr>
              <w:t xml:space="preserve">NATALIA DURAN </w:t>
            </w:r>
          </w:p>
        </w:tc>
      </w:tr>
      <w:tr w:rsidR="00AD34B5" w:rsidRPr="00AD34B5" w:rsidTr="00AD34B5">
        <w:trPr>
          <w:trHeight w:val="9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jc w:val="right"/>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Correo electrónico: </w:t>
            </w:r>
          </w:p>
        </w:tc>
        <w:tc>
          <w:tcPr>
            <w:tcW w:w="2268" w:type="dxa"/>
            <w:tcBorders>
              <w:top w:val="nil"/>
              <w:left w:val="nil"/>
              <w:bottom w:val="single" w:sz="4" w:space="0" w:color="auto"/>
              <w:right w:val="single" w:sz="4" w:space="0" w:color="auto"/>
            </w:tcBorders>
            <w:shd w:val="clear" w:color="auto" w:fill="auto"/>
            <w:vAlign w:val="bottom"/>
            <w:hideMark/>
          </w:tcPr>
          <w:p w:rsidR="00AD34B5" w:rsidRPr="00AD34B5" w:rsidRDefault="001F6992" w:rsidP="00AD34B5">
            <w:pPr>
              <w:spacing w:after="0" w:line="240" w:lineRule="auto"/>
              <w:jc w:val="right"/>
              <w:rPr>
                <w:rFonts w:ascii="Calibri" w:eastAsia="Times New Roman" w:hAnsi="Calibri" w:cs="Calibri"/>
                <w:color w:val="0000FF"/>
                <w:u w:val="single"/>
                <w:lang w:eastAsia="es-CO"/>
              </w:rPr>
            </w:pPr>
            <w:hyperlink r:id="rId8" w:history="1">
              <w:r w:rsidR="00AD34B5" w:rsidRPr="00AD34B5">
                <w:rPr>
                  <w:rFonts w:ascii="Calibri" w:eastAsia="Times New Roman" w:hAnsi="Calibri" w:cs="Calibri"/>
                  <w:color w:val="0000FF"/>
                  <w:u w:val="single"/>
                  <w:lang w:eastAsia="es-CO"/>
                </w:rPr>
                <w:t>carmen.avellaneda@gobiernobogota.gov.co</w:t>
              </w:r>
            </w:hyperlink>
          </w:p>
        </w:tc>
        <w:tc>
          <w:tcPr>
            <w:tcW w:w="2268" w:type="dxa"/>
            <w:tcBorders>
              <w:top w:val="nil"/>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jc w:val="right"/>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xml:space="preserve">Correo electrónico: </w:t>
            </w:r>
          </w:p>
        </w:tc>
        <w:tc>
          <w:tcPr>
            <w:tcW w:w="2175" w:type="dxa"/>
            <w:tcBorders>
              <w:top w:val="nil"/>
              <w:left w:val="nil"/>
              <w:bottom w:val="single" w:sz="4" w:space="0" w:color="auto"/>
              <w:right w:val="single" w:sz="4" w:space="0" w:color="auto"/>
            </w:tcBorders>
            <w:shd w:val="clear" w:color="auto" w:fill="auto"/>
            <w:vAlign w:val="bottom"/>
            <w:hideMark/>
          </w:tcPr>
          <w:p w:rsidR="00AD34B5" w:rsidRPr="00AD34B5" w:rsidRDefault="00AD34B5" w:rsidP="00AD34B5">
            <w:pPr>
              <w:spacing w:after="0" w:line="240" w:lineRule="auto"/>
              <w:rPr>
                <w:rFonts w:ascii="Arial Narrow" w:eastAsia="Times New Roman" w:hAnsi="Arial Narrow" w:cs="Calibri"/>
                <w:color w:val="000000"/>
                <w:lang w:eastAsia="es-CO"/>
              </w:rPr>
            </w:pPr>
            <w:r w:rsidRPr="00AD34B5">
              <w:rPr>
                <w:rFonts w:ascii="Arial Narrow" w:eastAsia="Times New Roman" w:hAnsi="Arial Narrow" w:cs="Calibri"/>
                <w:color w:val="000000"/>
                <w:lang w:eastAsia="es-CO"/>
              </w:rPr>
              <w:t> </w:t>
            </w:r>
            <w:hyperlink r:id="rId9" w:history="1">
              <w:r w:rsidR="007A6A45" w:rsidRPr="002607F5">
                <w:rPr>
                  <w:rStyle w:val="Hipervnculo"/>
                  <w:rFonts w:ascii="Arial Narrow" w:eastAsia="Times New Roman" w:hAnsi="Arial Narrow" w:cs="Calibri"/>
                  <w:lang w:eastAsia="es-CO"/>
                </w:rPr>
                <w:t>Natalia.duran@gobiernobogota.gov.co</w:t>
              </w:r>
            </w:hyperlink>
            <w:r w:rsidR="007A6A45">
              <w:rPr>
                <w:rFonts w:ascii="Arial Narrow" w:eastAsia="Times New Roman" w:hAnsi="Arial Narrow" w:cs="Calibri"/>
                <w:color w:val="000000"/>
                <w:lang w:eastAsia="es-CO"/>
              </w:rPr>
              <w:t xml:space="preserve"> </w:t>
            </w:r>
          </w:p>
        </w:tc>
      </w:tr>
    </w:tbl>
    <w:p w:rsidR="00BC11C8" w:rsidRDefault="00BC11C8"/>
    <w:sectPr w:rsidR="00BC11C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92" w:rsidRDefault="001F6992" w:rsidP="008D3B59">
      <w:pPr>
        <w:spacing w:after="0" w:line="240" w:lineRule="auto"/>
      </w:pPr>
      <w:r>
        <w:separator/>
      </w:r>
    </w:p>
  </w:endnote>
  <w:endnote w:type="continuationSeparator" w:id="0">
    <w:p w:rsidR="001F6992" w:rsidRDefault="001F6992" w:rsidP="008D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59" w:rsidRPr="000B7667" w:rsidRDefault="008D3B59" w:rsidP="008D3B59">
    <w:pPr>
      <w:pStyle w:val="Sinespaciado"/>
      <w:rPr>
        <w:rFonts w:ascii="Arial" w:hAnsi="Arial" w:cs="Arial"/>
        <w:sz w:val="10"/>
        <w:szCs w:val="10"/>
        <w:lang w:val="es-MX"/>
      </w:rPr>
    </w:pPr>
    <w:r w:rsidRPr="000B7667">
      <w:rPr>
        <w:rFonts w:ascii="Arial" w:hAnsi="Arial" w:cs="Arial"/>
        <w:b/>
        <w:sz w:val="10"/>
        <w:szCs w:val="10"/>
        <w:lang w:val="es-MX"/>
      </w:rPr>
      <w:t xml:space="preserve">Alcaldía </w:t>
    </w:r>
    <w:r w:rsidRPr="000B7667">
      <w:rPr>
        <w:rFonts w:ascii="Arial" w:hAnsi="Arial" w:cs="Arial"/>
        <w:sz w:val="10"/>
        <w:szCs w:val="10"/>
        <w:lang w:val="es-MX"/>
      </w:rPr>
      <w:t>Local</w:t>
    </w:r>
    <w:r>
      <w:rPr>
        <w:rFonts w:ascii="Arial" w:hAnsi="Arial" w:cs="Arial"/>
        <w:sz w:val="10"/>
        <w:szCs w:val="10"/>
        <w:lang w:val="es-MX"/>
      </w:rPr>
      <w:t xml:space="preserve"> de</w:t>
    </w:r>
    <w:r w:rsidRPr="000B7667">
      <w:rPr>
        <w:rFonts w:ascii="Arial" w:hAnsi="Arial" w:cs="Arial"/>
        <w:sz w:val="10"/>
        <w:szCs w:val="10"/>
        <w:lang w:val="es-MX"/>
      </w:rPr>
      <w:t xml:space="preserve"> </w:t>
    </w:r>
    <w:r>
      <w:rPr>
        <w:rFonts w:ascii="Arial" w:hAnsi="Arial" w:cs="Arial"/>
        <w:sz w:val="10"/>
        <w:szCs w:val="10"/>
        <w:lang w:val="es-MX"/>
      </w:rPr>
      <w:t>L</w:t>
    </w:r>
    <w:r w:rsidRPr="000B7667">
      <w:rPr>
        <w:rFonts w:ascii="Arial" w:hAnsi="Arial" w:cs="Arial"/>
        <w:sz w:val="10"/>
        <w:szCs w:val="10"/>
        <w:lang w:val="es-MX"/>
      </w:rPr>
      <w:t>os Mártires</w:t>
    </w:r>
    <w:r w:rsidRPr="000B7667">
      <w:rPr>
        <w:rFonts w:ascii="Arial" w:hAnsi="Arial" w:cs="Arial"/>
        <w:b/>
        <w:sz w:val="10"/>
        <w:szCs w:val="10"/>
        <w:lang w:val="es-MX"/>
      </w:rPr>
      <w:t xml:space="preserve"> </w:t>
    </w:r>
  </w:p>
  <w:p w:rsidR="008D3B59" w:rsidRPr="000B7667" w:rsidRDefault="008D3B59" w:rsidP="008D3B59">
    <w:pPr>
      <w:spacing w:after="0" w:line="240" w:lineRule="auto"/>
      <w:rPr>
        <w:rFonts w:ascii="Arial" w:hAnsi="Arial" w:cs="Arial"/>
        <w:sz w:val="10"/>
        <w:szCs w:val="10"/>
        <w:lang w:val="es-MX"/>
      </w:rPr>
    </w:pPr>
    <w:r w:rsidRPr="000B7667">
      <w:rPr>
        <w:rFonts w:ascii="Arial" w:hAnsi="Arial" w:cs="Arial"/>
        <w:sz w:val="10"/>
        <w:szCs w:val="10"/>
        <w:lang w:val="es-MX"/>
      </w:rPr>
      <w:t xml:space="preserve">Avenida Calle 19 No. 28-80 </w:t>
    </w:r>
  </w:p>
  <w:p w:rsidR="008D3B59" w:rsidRPr="000B7667" w:rsidRDefault="008D3B59" w:rsidP="008D3B59">
    <w:pPr>
      <w:spacing w:after="0" w:line="240" w:lineRule="auto"/>
      <w:rPr>
        <w:rFonts w:ascii="Arial" w:hAnsi="Arial" w:cs="Arial"/>
        <w:sz w:val="10"/>
        <w:szCs w:val="10"/>
        <w:lang w:val="es-MX"/>
      </w:rPr>
    </w:pPr>
    <w:r>
      <w:rPr>
        <w:rFonts w:ascii="Arial" w:hAnsi="Arial" w:cs="Arial"/>
        <w:sz w:val="10"/>
        <w:szCs w:val="10"/>
        <w:lang w:val="es-MX"/>
      </w:rPr>
      <w:t>Piso 6</w:t>
    </w:r>
  </w:p>
  <w:p w:rsidR="008D3B59" w:rsidRPr="000B7667" w:rsidRDefault="008D3B59" w:rsidP="008D3B59">
    <w:pPr>
      <w:spacing w:after="0" w:line="240" w:lineRule="auto"/>
      <w:rPr>
        <w:rFonts w:ascii="Arial" w:hAnsi="Arial" w:cs="Arial"/>
        <w:sz w:val="10"/>
        <w:szCs w:val="10"/>
        <w:lang w:val="es-MX"/>
      </w:rPr>
    </w:pPr>
    <w:r w:rsidRPr="000B7667">
      <w:rPr>
        <w:noProof/>
        <w:sz w:val="6"/>
        <w:szCs w:val="6"/>
        <w:lang w:eastAsia="es-CO"/>
      </w:rPr>
      <w:drawing>
        <wp:anchor distT="0" distB="0" distL="0" distR="0" simplePos="0" relativeHeight="251661312" behindDoc="0" locked="0" layoutInCell="1" allowOverlap="1" wp14:anchorId="27563852" wp14:editId="31BB7602">
          <wp:simplePos x="0" y="0"/>
          <wp:positionH relativeFrom="margin">
            <wp:posOffset>5290820</wp:posOffset>
          </wp:positionH>
          <wp:positionV relativeFrom="paragraph">
            <wp:posOffset>71120</wp:posOffset>
          </wp:positionV>
          <wp:extent cx="404495" cy="414655"/>
          <wp:effectExtent l="0" t="0" r="0" b="4445"/>
          <wp:wrapThrough wrapText="bothSides">
            <wp:wrapPolygon edited="0">
              <wp:start x="1017" y="0"/>
              <wp:lineTo x="0" y="16870"/>
              <wp:lineTo x="0" y="20839"/>
              <wp:lineTo x="20345" y="20839"/>
              <wp:lineTo x="20345" y="15877"/>
              <wp:lineTo x="18311" y="0"/>
              <wp:lineTo x="1017" y="0"/>
            </wp:wrapPolygon>
          </wp:wrapThrough>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04495" cy="414655"/>
                  </a:xfrm>
                  <a:prstGeom prst="rect">
                    <a:avLst/>
                  </a:prstGeom>
                </pic:spPr>
              </pic:pic>
            </a:graphicData>
          </a:graphic>
          <wp14:sizeRelH relativeFrom="margin">
            <wp14:pctWidth>0</wp14:pctWidth>
          </wp14:sizeRelH>
          <wp14:sizeRelV relativeFrom="margin">
            <wp14:pctHeight>0</wp14:pctHeight>
          </wp14:sizeRelV>
        </wp:anchor>
      </w:drawing>
    </w:r>
    <w:r w:rsidRPr="000B7667">
      <w:rPr>
        <w:rFonts w:ascii="Arial" w:hAnsi="Arial" w:cs="Arial"/>
        <w:sz w:val="10"/>
        <w:szCs w:val="10"/>
        <w:lang w:val="es-MX"/>
      </w:rPr>
      <w:t>Centro Comercial Calima</w:t>
    </w:r>
  </w:p>
  <w:p w:rsidR="008D3B59" w:rsidRPr="000B7667" w:rsidRDefault="008D3B59" w:rsidP="008D3B59">
    <w:pPr>
      <w:tabs>
        <w:tab w:val="left" w:pos="3357"/>
        <w:tab w:val="left" w:pos="7322"/>
      </w:tabs>
      <w:spacing w:after="0" w:line="240" w:lineRule="auto"/>
      <w:rPr>
        <w:rFonts w:ascii="Arial" w:hAnsi="Arial" w:cs="Arial"/>
        <w:sz w:val="10"/>
        <w:szCs w:val="10"/>
        <w:lang w:val="es-MX"/>
      </w:rPr>
    </w:pPr>
    <w:r w:rsidRPr="000B7667">
      <w:rPr>
        <w:rFonts w:ascii="Arial" w:hAnsi="Arial" w:cs="Arial"/>
        <w:sz w:val="10"/>
        <w:szCs w:val="10"/>
        <w:lang w:val="es-MX"/>
      </w:rPr>
      <w:t>Código Postal: 111411</w:t>
    </w:r>
    <w:r>
      <w:rPr>
        <w:rFonts w:ascii="Arial" w:hAnsi="Arial" w:cs="Arial"/>
        <w:sz w:val="10"/>
        <w:szCs w:val="10"/>
        <w:lang w:val="es-MX"/>
      </w:rPr>
      <w:tab/>
    </w:r>
    <w:r>
      <w:rPr>
        <w:rFonts w:ascii="Arial" w:hAnsi="Arial" w:cs="Arial"/>
        <w:sz w:val="10"/>
        <w:szCs w:val="10"/>
        <w:lang w:val="es-MX"/>
      </w:rPr>
      <w:tab/>
    </w:r>
  </w:p>
  <w:p w:rsidR="008D3B59" w:rsidRPr="000B7667" w:rsidRDefault="008D3B59" w:rsidP="008D3B59">
    <w:pPr>
      <w:spacing w:after="0" w:line="240" w:lineRule="auto"/>
      <w:rPr>
        <w:rFonts w:ascii="Arial" w:hAnsi="Arial" w:cs="Arial"/>
        <w:sz w:val="10"/>
        <w:szCs w:val="10"/>
        <w:lang w:val="es-MX"/>
      </w:rPr>
    </w:pPr>
    <w:r w:rsidRPr="000B7667">
      <w:rPr>
        <w:rFonts w:ascii="Arial" w:hAnsi="Arial" w:cs="Arial"/>
        <w:sz w:val="10"/>
        <w:szCs w:val="10"/>
        <w:lang w:val="es-MX"/>
      </w:rPr>
      <w:t xml:space="preserve">Tel. 3759531 </w:t>
    </w:r>
    <w:r>
      <w:rPr>
        <w:rFonts w:ascii="Arial" w:hAnsi="Arial" w:cs="Arial"/>
        <w:sz w:val="10"/>
        <w:szCs w:val="10"/>
        <w:lang w:val="es-MX"/>
      </w:rPr>
      <w:t>–</w:t>
    </w:r>
    <w:r w:rsidRPr="000B7667">
      <w:rPr>
        <w:rFonts w:ascii="Arial" w:hAnsi="Arial" w:cs="Arial"/>
        <w:sz w:val="10"/>
        <w:szCs w:val="10"/>
        <w:lang w:val="es-MX"/>
      </w:rPr>
      <w:t xml:space="preserve"> 3511577</w:t>
    </w:r>
    <w:r>
      <w:rPr>
        <w:rFonts w:ascii="Arial" w:hAnsi="Arial" w:cs="Arial"/>
        <w:sz w:val="10"/>
        <w:szCs w:val="10"/>
        <w:lang w:val="es-MX"/>
      </w:rPr>
      <w:t xml:space="preserve">                                                           </w:t>
    </w:r>
  </w:p>
  <w:p w:rsidR="008D3B59" w:rsidRPr="000B7667" w:rsidRDefault="008D3B59" w:rsidP="008D3B59">
    <w:pPr>
      <w:spacing w:after="0" w:line="240" w:lineRule="auto"/>
      <w:rPr>
        <w:rFonts w:ascii="Arial" w:hAnsi="Arial" w:cs="Arial"/>
        <w:sz w:val="10"/>
        <w:szCs w:val="10"/>
        <w:lang w:val="es-MX"/>
      </w:rPr>
    </w:pPr>
    <w:r w:rsidRPr="000B7667">
      <w:rPr>
        <w:rFonts w:ascii="Arial" w:hAnsi="Arial" w:cs="Arial"/>
        <w:sz w:val="10"/>
        <w:szCs w:val="10"/>
        <w:lang w:val="es-MX"/>
      </w:rPr>
      <w:t>Información Línea 195</w:t>
    </w:r>
  </w:p>
  <w:p w:rsidR="008D3B59" w:rsidRPr="000B7667" w:rsidRDefault="008D3B59" w:rsidP="008D3B59">
    <w:pPr>
      <w:spacing w:after="0" w:line="240" w:lineRule="auto"/>
      <w:rPr>
        <w:rFonts w:ascii="Arial" w:hAnsi="Arial" w:cs="Arial"/>
        <w:sz w:val="10"/>
        <w:szCs w:val="10"/>
        <w:lang w:val="es-MX"/>
      </w:rPr>
    </w:pPr>
    <w:r w:rsidRPr="000B7667">
      <w:rPr>
        <w:rFonts w:ascii="Arial" w:hAnsi="Arial" w:cs="Arial"/>
        <w:sz w:val="10"/>
        <w:szCs w:val="10"/>
        <w:lang w:val="es-MX"/>
      </w:rPr>
      <w:t>www.martires.gov.co</w:t>
    </w:r>
  </w:p>
  <w:p w:rsidR="008D3B59" w:rsidRDefault="008D3B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92" w:rsidRDefault="001F6992" w:rsidP="008D3B59">
      <w:pPr>
        <w:spacing w:after="0" w:line="240" w:lineRule="auto"/>
      </w:pPr>
      <w:r>
        <w:separator/>
      </w:r>
    </w:p>
  </w:footnote>
  <w:footnote w:type="continuationSeparator" w:id="0">
    <w:p w:rsidR="001F6992" w:rsidRDefault="001F6992" w:rsidP="008D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59" w:rsidRPr="008D3B59" w:rsidRDefault="008D3B59" w:rsidP="008D3B59">
    <w:pPr>
      <w:pStyle w:val="Encabezado"/>
      <w:tabs>
        <w:tab w:val="clear" w:pos="4419"/>
        <w:tab w:val="clear" w:pos="8838"/>
        <w:tab w:val="left" w:pos="1122"/>
      </w:tabs>
      <w:rPr>
        <w:sz w:val="18"/>
        <w:szCs w:val="18"/>
      </w:rPr>
    </w:pPr>
    <w:r w:rsidRPr="008D3B59">
      <w:rPr>
        <w:noProof/>
        <w:sz w:val="18"/>
        <w:szCs w:val="18"/>
        <w:lang w:eastAsia="es-CO"/>
      </w:rPr>
      <w:drawing>
        <wp:anchor distT="0" distB="0" distL="114300" distR="114300" simplePos="0" relativeHeight="251659264" behindDoc="1" locked="0" layoutInCell="1" allowOverlap="1" wp14:anchorId="6E0D5B6E" wp14:editId="11796FBE">
          <wp:simplePos x="0" y="0"/>
          <wp:positionH relativeFrom="margin">
            <wp:posOffset>-89065</wp:posOffset>
          </wp:positionH>
          <wp:positionV relativeFrom="paragraph">
            <wp:posOffset>-356779</wp:posOffset>
          </wp:positionV>
          <wp:extent cx="2390775" cy="790575"/>
          <wp:effectExtent l="0" t="0" r="9525" b="9525"/>
          <wp:wrapTight wrapText="bothSides">
            <wp:wrapPolygon edited="0">
              <wp:start x="0" y="0"/>
              <wp:lineTo x="0" y="21340"/>
              <wp:lineTo x="21514" y="21340"/>
              <wp:lineTo x="2151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r w:rsidR="007E4450">
      <w:rPr>
        <w:sz w:val="18"/>
        <w:szCs w:val="18"/>
      </w:rPr>
      <w:t xml:space="preserve">3. </w:t>
    </w:r>
    <w:r w:rsidRPr="008D3B59">
      <w:rPr>
        <w:sz w:val="18"/>
        <w:szCs w:val="18"/>
      </w:rPr>
      <w:t>FORMATO PA</w:t>
    </w:r>
    <w:r w:rsidR="007E4450">
      <w:rPr>
        <w:sz w:val="18"/>
        <w:szCs w:val="18"/>
      </w:rPr>
      <w:t>RA LA SISTEMATIZACION DE AUDIEN</w:t>
    </w:r>
    <w:r w:rsidRPr="008D3B59">
      <w:rPr>
        <w:sz w:val="18"/>
        <w:szCs w:val="18"/>
      </w:rPr>
      <w:t xml:space="preserve">CIA PUBLICA DE RENDICON DE CUENTAS, ALCALDIA LOCAL DE LOS MARTIRES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B5"/>
    <w:rsid w:val="000412C0"/>
    <w:rsid w:val="00177774"/>
    <w:rsid w:val="001F6992"/>
    <w:rsid w:val="002F573A"/>
    <w:rsid w:val="003A4997"/>
    <w:rsid w:val="003D6ECC"/>
    <w:rsid w:val="0049269D"/>
    <w:rsid w:val="00742940"/>
    <w:rsid w:val="007A6A45"/>
    <w:rsid w:val="007E4450"/>
    <w:rsid w:val="008D3B59"/>
    <w:rsid w:val="00AD34B5"/>
    <w:rsid w:val="00BC11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7B49A"/>
  <w15:chartTrackingRefBased/>
  <w15:docId w15:val="{8F5918FF-C610-4F61-93A9-EFD9B35D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34B5"/>
    <w:rPr>
      <w:color w:val="0000FF"/>
      <w:u w:val="single"/>
    </w:rPr>
  </w:style>
  <w:style w:type="paragraph" w:styleId="Textodeglobo">
    <w:name w:val="Balloon Text"/>
    <w:basedOn w:val="Normal"/>
    <w:link w:val="TextodegloboCar"/>
    <w:uiPriority w:val="99"/>
    <w:semiHidden/>
    <w:unhideWhenUsed/>
    <w:rsid w:val="002F57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73A"/>
    <w:rPr>
      <w:rFonts w:ascii="Segoe UI" w:hAnsi="Segoe UI" w:cs="Segoe UI"/>
      <w:sz w:val="18"/>
      <w:szCs w:val="18"/>
    </w:rPr>
  </w:style>
  <w:style w:type="paragraph" w:styleId="Encabezado">
    <w:name w:val="header"/>
    <w:basedOn w:val="Normal"/>
    <w:link w:val="EncabezadoCar"/>
    <w:uiPriority w:val="99"/>
    <w:unhideWhenUsed/>
    <w:rsid w:val="008D3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B59"/>
  </w:style>
  <w:style w:type="paragraph" w:styleId="Piedepgina">
    <w:name w:val="footer"/>
    <w:basedOn w:val="Normal"/>
    <w:link w:val="PiedepginaCar"/>
    <w:uiPriority w:val="99"/>
    <w:unhideWhenUsed/>
    <w:rsid w:val="008D3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B59"/>
  </w:style>
  <w:style w:type="paragraph" w:styleId="Sinespaciado">
    <w:name w:val="No Spacing"/>
    <w:uiPriority w:val="1"/>
    <w:qFormat/>
    <w:rsid w:val="008D3B59"/>
    <w:pPr>
      <w:suppressAutoHyphens/>
      <w:spacing w:after="0" w:line="240" w:lineRule="auto"/>
    </w:pPr>
    <w:rPr>
      <w:rFonts w:ascii="Times New Roman" w:eastAsia="Times New Roman" w:hAnsi="Times New Roman" w:cs="Times New Roman"/>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6473">
      <w:bodyDiv w:val="1"/>
      <w:marLeft w:val="0"/>
      <w:marRight w:val="0"/>
      <w:marTop w:val="0"/>
      <w:marBottom w:val="0"/>
      <w:divBdr>
        <w:top w:val="none" w:sz="0" w:space="0" w:color="auto"/>
        <w:left w:val="none" w:sz="0" w:space="0" w:color="auto"/>
        <w:bottom w:val="none" w:sz="0" w:space="0" w:color="auto"/>
        <w:right w:val="none" w:sz="0" w:space="0" w:color="auto"/>
      </w:divBdr>
    </w:div>
    <w:div w:id="11413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avellaneda@gobiernobogota.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lia.duran@gobiernobogota.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63A4-283D-40E4-9488-BCCF34AE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Andrea Avellaneda Santoya</dc:creator>
  <cp:keywords/>
  <dc:description/>
  <cp:lastModifiedBy>Carmen Andrea Avellaneda Santoya</cp:lastModifiedBy>
  <cp:revision>2</cp:revision>
  <cp:lastPrinted>2021-06-23T23:24:00Z</cp:lastPrinted>
  <dcterms:created xsi:type="dcterms:W3CDTF">2021-06-24T17:17:00Z</dcterms:created>
  <dcterms:modified xsi:type="dcterms:W3CDTF">2021-06-24T17:17:00Z</dcterms:modified>
</cp:coreProperties>
</file>