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114"/>
        <w:gridCol w:w="10448"/>
      </w:tblGrid>
      <w:tr w:rsidR="00C31FC2" w:rsidRPr="007F08BB" w:rsidTr="00455563">
        <w:tc>
          <w:tcPr>
            <w:tcW w:w="3114" w:type="dxa"/>
            <w:shd w:val="clear" w:color="auto" w:fill="D9D9D9" w:themeFill="background1" w:themeFillShade="D9"/>
          </w:tcPr>
          <w:p w:rsidR="00C31FC2" w:rsidRPr="007F08BB" w:rsidRDefault="00C31FC2" w:rsidP="00DA63F2">
            <w:pPr>
              <w:rPr>
                <w:rFonts w:asciiTheme="minorHAnsi" w:hAnsiTheme="minorHAnsi" w:cstheme="minorHAnsi"/>
                <w:b/>
                <w:lang w:val="es-MX"/>
              </w:rPr>
            </w:pPr>
            <w:r w:rsidRPr="007F08BB">
              <w:rPr>
                <w:rFonts w:asciiTheme="minorHAnsi" w:hAnsiTheme="minorHAnsi" w:cstheme="minorHAnsi"/>
                <w:b/>
                <w:lang w:val="es-MX"/>
              </w:rPr>
              <w:t xml:space="preserve">Localidad: </w:t>
            </w:r>
          </w:p>
        </w:tc>
        <w:tc>
          <w:tcPr>
            <w:tcW w:w="10448" w:type="dxa"/>
          </w:tcPr>
          <w:p w:rsidR="00C31FC2" w:rsidRPr="007239F8" w:rsidRDefault="0079240F" w:rsidP="00DA63F2">
            <w:pPr>
              <w:rPr>
                <w:rFonts w:asciiTheme="minorHAnsi" w:hAnsiTheme="minorHAnsi" w:cstheme="minorHAnsi"/>
                <w:lang w:val="es-MX"/>
              </w:rPr>
            </w:pPr>
            <w:r w:rsidRPr="007239F8">
              <w:rPr>
                <w:rFonts w:asciiTheme="minorHAnsi" w:hAnsiTheme="minorHAnsi" w:cstheme="minorHAnsi"/>
                <w:lang w:val="es-MX"/>
              </w:rPr>
              <w:t xml:space="preserve">USAQUEN </w:t>
            </w:r>
          </w:p>
        </w:tc>
      </w:tr>
      <w:tr w:rsidR="00C31FC2" w:rsidRPr="007F08BB" w:rsidTr="008D6A28">
        <w:tc>
          <w:tcPr>
            <w:tcW w:w="3114" w:type="dxa"/>
            <w:shd w:val="clear" w:color="auto" w:fill="D9D9D9" w:themeFill="background1" w:themeFillShade="D9"/>
          </w:tcPr>
          <w:p w:rsidR="00C31FC2" w:rsidRPr="007F08BB" w:rsidRDefault="00C31FC2" w:rsidP="00DA63F2">
            <w:pPr>
              <w:rPr>
                <w:rFonts w:asciiTheme="minorHAnsi" w:hAnsiTheme="minorHAnsi" w:cstheme="minorHAnsi"/>
                <w:b/>
                <w:lang w:val="es-MX"/>
              </w:rPr>
            </w:pPr>
            <w:r w:rsidRPr="007F08BB">
              <w:rPr>
                <w:rFonts w:asciiTheme="minorHAnsi" w:hAnsiTheme="minorHAnsi" w:cstheme="minorHAnsi"/>
                <w:b/>
                <w:lang w:val="es-MX"/>
              </w:rPr>
              <w:t>Fecha sesión  CLOPS:</w:t>
            </w:r>
          </w:p>
        </w:tc>
        <w:tc>
          <w:tcPr>
            <w:tcW w:w="10448" w:type="dxa"/>
          </w:tcPr>
          <w:p w:rsidR="00C31FC2" w:rsidRPr="007239F8" w:rsidRDefault="0079240F" w:rsidP="00DA63F2">
            <w:pPr>
              <w:rPr>
                <w:rFonts w:asciiTheme="minorHAnsi" w:hAnsiTheme="minorHAnsi" w:cstheme="minorHAnsi"/>
                <w:lang w:val="es-MX"/>
              </w:rPr>
            </w:pPr>
            <w:r w:rsidRPr="007239F8">
              <w:rPr>
                <w:rFonts w:asciiTheme="minorHAnsi" w:hAnsiTheme="minorHAnsi" w:cstheme="minorHAnsi"/>
                <w:lang w:val="es-MX"/>
              </w:rPr>
              <w:t>18 JULIO DE 2019</w:t>
            </w:r>
          </w:p>
        </w:tc>
      </w:tr>
      <w:tr w:rsidR="00C31FC2" w:rsidRPr="007F08BB" w:rsidTr="00C76B1A">
        <w:tc>
          <w:tcPr>
            <w:tcW w:w="3114" w:type="dxa"/>
            <w:shd w:val="clear" w:color="auto" w:fill="D9D9D9" w:themeFill="background1" w:themeFillShade="D9"/>
          </w:tcPr>
          <w:p w:rsidR="00C31FC2" w:rsidRPr="007F08BB" w:rsidRDefault="00C31FC2" w:rsidP="00DA63F2">
            <w:pPr>
              <w:rPr>
                <w:rFonts w:asciiTheme="minorHAnsi" w:hAnsiTheme="minorHAnsi" w:cstheme="minorHAnsi"/>
                <w:b/>
                <w:lang w:val="es-MX"/>
              </w:rPr>
            </w:pPr>
            <w:r w:rsidRPr="007F08BB">
              <w:rPr>
                <w:rFonts w:asciiTheme="minorHAnsi" w:hAnsiTheme="minorHAnsi" w:cstheme="minorHAnsi"/>
                <w:b/>
                <w:lang w:val="es-MX"/>
              </w:rPr>
              <w:t>Lugar</w:t>
            </w:r>
            <w:r w:rsidRPr="007F08BB">
              <w:rPr>
                <w:rFonts w:asciiTheme="minorHAnsi" w:hAnsiTheme="minorHAnsi" w:cstheme="minorHAnsi"/>
                <w:lang w:val="es-MX"/>
              </w:rPr>
              <w:t xml:space="preserve">: </w:t>
            </w:r>
          </w:p>
        </w:tc>
        <w:tc>
          <w:tcPr>
            <w:tcW w:w="10448" w:type="dxa"/>
          </w:tcPr>
          <w:p w:rsidR="00C31FC2" w:rsidRPr="007239F8" w:rsidRDefault="0079240F" w:rsidP="00DA63F2">
            <w:pPr>
              <w:rPr>
                <w:rFonts w:asciiTheme="minorHAnsi" w:hAnsiTheme="minorHAnsi" w:cstheme="minorHAnsi"/>
                <w:lang w:val="es-MX"/>
              </w:rPr>
            </w:pPr>
            <w:r w:rsidRPr="007239F8">
              <w:rPr>
                <w:rFonts w:asciiTheme="minorHAnsi" w:hAnsiTheme="minorHAnsi" w:cstheme="minorHAnsi"/>
              </w:rPr>
              <w:t>COLEGIO COMUNAL ORQUIDEAS</w:t>
            </w:r>
            <w:r w:rsidR="0089057C" w:rsidRPr="007239F8">
              <w:rPr>
                <w:rFonts w:asciiTheme="minorHAnsi" w:hAnsiTheme="minorHAnsi" w:cstheme="minorHAnsi"/>
              </w:rPr>
              <w:t xml:space="preserve"> </w:t>
            </w:r>
          </w:p>
        </w:tc>
      </w:tr>
      <w:tr w:rsidR="00C31FC2" w:rsidRPr="007F08BB" w:rsidTr="00F247F8">
        <w:tc>
          <w:tcPr>
            <w:tcW w:w="3114" w:type="dxa"/>
            <w:shd w:val="clear" w:color="auto" w:fill="D9D9D9" w:themeFill="background1" w:themeFillShade="D9"/>
          </w:tcPr>
          <w:p w:rsidR="00C31FC2" w:rsidRPr="007F08BB" w:rsidRDefault="00C31FC2" w:rsidP="00DA63F2">
            <w:pPr>
              <w:rPr>
                <w:rFonts w:asciiTheme="minorHAnsi" w:hAnsiTheme="minorHAnsi" w:cstheme="minorHAnsi"/>
                <w:lang w:val="es-MX"/>
              </w:rPr>
            </w:pPr>
            <w:r w:rsidRPr="007F08BB">
              <w:rPr>
                <w:rFonts w:asciiTheme="minorHAnsi" w:hAnsiTheme="minorHAnsi" w:cstheme="minorHAnsi"/>
                <w:b/>
                <w:lang w:val="es-MX"/>
              </w:rPr>
              <w:t>Hora:</w:t>
            </w:r>
          </w:p>
        </w:tc>
        <w:tc>
          <w:tcPr>
            <w:tcW w:w="10448" w:type="dxa"/>
          </w:tcPr>
          <w:p w:rsidR="00C31FC2" w:rsidRPr="007239F8" w:rsidRDefault="0079240F" w:rsidP="00DA63F2">
            <w:pPr>
              <w:rPr>
                <w:rFonts w:asciiTheme="minorHAnsi" w:hAnsiTheme="minorHAnsi" w:cstheme="minorHAnsi"/>
                <w:lang w:val="es-MX"/>
              </w:rPr>
            </w:pPr>
            <w:r w:rsidRPr="007239F8">
              <w:rPr>
                <w:rFonts w:asciiTheme="minorHAnsi" w:hAnsiTheme="minorHAnsi" w:cstheme="minorHAnsi"/>
                <w:lang w:val="es-MX"/>
              </w:rPr>
              <w:t xml:space="preserve">8:00 AM </w:t>
            </w:r>
          </w:p>
        </w:tc>
      </w:tr>
      <w:tr w:rsidR="00C31FC2" w:rsidRPr="007F08BB" w:rsidTr="00C31FC2">
        <w:tc>
          <w:tcPr>
            <w:tcW w:w="3114" w:type="dxa"/>
            <w:shd w:val="clear" w:color="auto" w:fill="D9D9D9" w:themeFill="background1" w:themeFillShade="D9"/>
          </w:tcPr>
          <w:p w:rsidR="00C31FC2" w:rsidRPr="007F08BB" w:rsidRDefault="00C31FC2" w:rsidP="00DA63F2">
            <w:pPr>
              <w:rPr>
                <w:rFonts w:asciiTheme="minorHAnsi" w:hAnsiTheme="minorHAnsi" w:cstheme="minorHAnsi"/>
              </w:rPr>
            </w:pPr>
            <w:r w:rsidRPr="007F08BB">
              <w:rPr>
                <w:rFonts w:asciiTheme="minorHAnsi" w:hAnsiTheme="minorHAnsi" w:cstheme="minorHAnsi"/>
                <w:b/>
              </w:rPr>
              <w:t>Política Pública y/o temática</w:t>
            </w:r>
            <w:r w:rsidRPr="007F08BB">
              <w:rPr>
                <w:rFonts w:asciiTheme="minorHAnsi" w:hAnsiTheme="minorHAnsi" w:cstheme="minorHAnsi"/>
              </w:rPr>
              <w:t xml:space="preserve">: </w:t>
            </w:r>
          </w:p>
        </w:tc>
        <w:tc>
          <w:tcPr>
            <w:tcW w:w="10448" w:type="dxa"/>
          </w:tcPr>
          <w:p w:rsidR="00C31FC2" w:rsidRPr="007239F8" w:rsidRDefault="0079240F" w:rsidP="00DA63F2">
            <w:pPr>
              <w:rPr>
                <w:rFonts w:asciiTheme="minorHAnsi" w:hAnsiTheme="minorHAnsi" w:cstheme="minorHAnsi"/>
              </w:rPr>
            </w:pPr>
            <w:r w:rsidRPr="007239F8">
              <w:rPr>
                <w:rFonts w:asciiTheme="minorHAnsi" w:hAnsiTheme="minorHAnsi" w:cstheme="minorHAnsi"/>
              </w:rPr>
              <w:t>POLITICA PUBLICA DE EDUCACION AMBIENTAL</w:t>
            </w:r>
          </w:p>
        </w:tc>
      </w:tr>
      <w:tr w:rsidR="00C31FC2" w:rsidRPr="007F08BB" w:rsidTr="00C31FC2">
        <w:tc>
          <w:tcPr>
            <w:tcW w:w="3114" w:type="dxa"/>
            <w:shd w:val="clear" w:color="auto" w:fill="D9D9D9" w:themeFill="background1" w:themeFillShade="D9"/>
          </w:tcPr>
          <w:p w:rsidR="00C31FC2" w:rsidRPr="007F08BB" w:rsidRDefault="00C31FC2" w:rsidP="00C31FC2">
            <w:pPr>
              <w:rPr>
                <w:rFonts w:asciiTheme="minorHAnsi" w:hAnsiTheme="minorHAnsi" w:cstheme="minorHAnsi"/>
                <w:b/>
              </w:rPr>
            </w:pPr>
            <w:r w:rsidRPr="007F08BB">
              <w:rPr>
                <w:rFonts w:asciiTheme="minorHAnsi" w:hAnsiTheme="minorHAnsi" w:cstheme="minorHAnsi"/>
                <w:b/>
              </w:rPr>
              <w:t xml:space="preserve">Territorio:  </w:t>
            </w:r>
          </w:p>
          <w:p w:rsidR="00C31FC2" w:rsidRPr="007F08BB" w:rsidRDefault="00C31FC2" w:rsidP="00DA63F2">
            <w:pPr>
              <w:rPr>
                <w:rFonts w:asciiTheme="minorHAnsi" w:hAnsiTheme="minorHAnsi" w:cstheme="minorHAnsi"/>
                <w:b/>
              </w:rPr>
            </w:pPr>
          </w:p>
        </w:tc>
        <w:tc>
          <w:tcPr>
            <w:tcW w:w="10448" w:type="dxa"/>
          </w:tcPr>
          <w:p w:rsidR="00872185" w:rsidRPr="007F08BB" w:rsidRDefault="0079240F" w:rsidP="00872185">
            <w:pPr>
              <w:pStyle w:val="Textocomentario"/>
              <w:rPr>
                <w:rFonts w:asciiTheme="minorHAnsi" w:hAnsiTheme="minorHAnsi" w:cstheme="minorHAnsi"/>
                <w:sz w:val="22"/>
                <w:szCs w:val="22"/>
              </w:rPr>
            </w:pPr>
            <w:r w:rsidRPr="007F08BB">
              <w:rPr>
                <w:rFonts w:asciiTheme="minorHAnsi" w:hAnsiTheme="minorHAnsi" w:cstheme="minorHAnsi"/>
                <w:sz w:val="22"/>
                <w:szCs w:val="22"/>
              </w:rPr>
              <w:t xml:space="preserve">BARRIO ORQUIDEAS </w:t>
            </w:r>
            <w:r w:rsidR="0089057C" w:rsidRPr="007F08BB">
              <w:rPr>
                <w:rFonts w:asciiTheme="minorHAnsi" w:hAnsiTheme="minorHAnsi" w:cstheme="minorHAnsi"/>
                <w:sz w:val="22"/>
                <w:szCs w:val="22"/>
              </w:rPr>
              <w:t xml:space="preserve">– TERRITORIO </w:t>
            </w:r>
            <w:r w:rsidR="007239F8">
              <w:rPr>
                <w:rFonts w:asciiTheme="minorHAnsi" w:hAnsiTheme="minorHAnsi" w:cstheme="minorHAnsi"/>
                <w:sz w:val="22"/>
                <w:szCs w:val="22"/>
              </w:rPr>
              <w:t>PRIORIZADO T</w:t>
            </w:r>
            <w:r w:rsidR="0089057C" w:rsidRPr="007F08BB">
              <w:rPr>
                <w:rFonts w:asciiTheme="minorHAnsi" w:hAnsiTheme="minorHAnsi" w:cstheme="minorHAnsi"/>
                <w:sz w:val="22"/>
                <w:szCs w:val="22"/>
              </w:rPr>
              <w:t xml:space="preserve">OBERIN </w:t>
            </w:r>
          </w:p>
          <w:p w:rsidR="00C31FC2" w:rsidRPr="007F08BB" w:rsidRDefault="00C31FC2" w:rsidP="00DA63F2">
            <w:pPr>
              <w:rPr>
                <w:rFonts w:asciiTheme="minorHAnsi" w:hAnsiTheme="minorHAnsi" w:cstheme="minorHAnsi"/>
              </w:rPr>
            </w:pPr>
          </w:p>
        </w:tc>
      </w:tr>
      <w:tr w:rsidR="00C31FC2" w:rsidRPr="007F08BB" w:rsidTr="00C31FC2">
        <w:tc>
          <w:tcPr>
            <w:tcW w:w="3114" w:type="dxa"/>
            <w:shd w:val="clear" w:color="auto" w:fill="D9D9D9" w:themeFill="background1" w:themeFillShade="D9"/>
          </w:tcPr>
          <w:p w:rsidR="00C31FC2" w:rsidRPr="007F08BB" w:rsidRDefault="00C31FC2" w:rsidP="00C31FC2">
            <w:pPr>
              <w:rPr>
                <w:rFonts w:asciiTheme="minorHAnsi" w:hAnsiTheme="minorHAnsi" w:cstheme="minorHAnsi"/>
                <w:b/>
              </w:rPr>
            </w:pPr>
            <w:r w:rsidRPr="007F08BB">
              <w:rPr>
                <w:rFonts w:asciiTheme="minorHAnsi" w:hAnsiTheme="minorHAnsi" w:cstheme="minorHAnsi"/>
                <w:b/>
              </w:rPr>
              <w:t>Objetivo:</w:t>
            </w:r>
          </w:p>
        </w:tc>
        <w:tc>
          <w:tcPr>
            <w:tcW w:w="10448" w:type="dxa"/>
          </w:tcPr>
          <w:p w:rsidR="00C31FC2" w:rsidRPr="007F08BB" w:rsidRDefault="0089057C" w:rsidP="009A666F">
            <w:pPr>
              <w:rPr>
                <w:rFonts w:asciiTheme="minorHAnsi" w:hAnsiTheme="minorHAnsi" w:cstheme="minorHAnsi"/>
              </w:rPr>
            </w:pPr>
            <w:r w:rsidRPr="007F08BB">
              <w:rPr>
                <w:rFonts w:asciiTheme="minorHAnsi" w:hAnsiTheme="minorHAnsi" w:cstheme="minorHAnsi"/>
              </w:rPr>
              <w:t>El CLOPS Ambiental pretende hacer una sensibilización frente a las problemáticas que se presentan en la localidad</w:t>
            </w:r>
            <w:r w:rsidR="009A666F" w:rsidRPr="007F08BB">
              <w:rPr>
                <w:rFonts w:asciiTheme="minorHAnsi" w:hAnsiTheme="minorHAnsi" w:cstheme="minorHAnsi"/>
              </w:rPr>
              <w:t>, tales como: cambio</w:t>
            </w:r>
            <w:r w:rsidRPr="007F08BB">
              <w:rPr>
                <w:rFonts w:asciiTheme="minorHAnsi" w:hAnsiTheme="minorHAnsi" w:cstheme="minorHAnsi"/>
              </w:rPr>
              <w:t xml:space="preserve"> </w:t>
            </w:r>
            <w:proofErr w:type="gramStart"/>
            <w:r w:rsidR="009A666F" w:rsidRPr="007F08BB">
              <w:rPr>
                <w:rFonts w:asciiTheme="minorHAnsi" w:hAnsiTheme="minorHAnsi" w:cstheme="minorHAnsi"/>
              </w:rPr>
              <w:t xml:space="preserve">Climático, </w:t>
            </w:r>
            <w:r w:rsidRPr="007F08BB">
              <w:rPr>
                <w:rFonts w:asciiTheme="minorHAnsi" w:hAnsiTheme="minorHAnsi" w:cstheme="minorHAnsi"/>
              </w:rPr>
              <w:t xml:space="preserve">  </w:t>
            </w:r>
            <w:proofErr w:type="gramEnd"/>
            <w:r w:rsidRPr="007F08BB">
              <w:rPr>
                <w:rFonts w:asciiTheme="minorHAnsi" w:hAnsiTheme="minorHAnsi" w:cstheme="minorHAnsi"/>
              </w:rPr>
              <w:t xml:space="preserve">Cerros </w:t>
            </w:r>
            <w:r w:rsidR="009A666F" w:rsidRPr="007F08BB">
              <w:rPr>
                <w:rFonts w:asciiTheme="minorHAnsi" w:hAnsiTheme="minorHAnsi" w:cstheme="minorHAnsi"/>
              </w:rPr>
              <w:t>orientales</w:t>
            </w:r>
            <w:r w:rsidRPr="007F08BB">
              <w:rPr>
                <w:rFonts w:asciiTheme="minorHAnsi" w:hAnsiTheme="minorHAnsi" w:cstheme="minorHAnsi"/>
              </w:rPr>
              <w:t xml:space="preserve"> y las Cuencas </w:t>
            </w:r>
            <w:r w:rsidR="009A666F" w:rsidRPr="007F08BB">
              <w:rPr>
                <w:rFonts w:asciiTheme="minorHAnsi" w:hAnsiTheme="minorHAnsi" w:cstheme="minorHAnsi"/>
              </w:rPr>
              <w:t>Hídricas que se encuentran dentro de la localidad.</w:t>
            </w:r>
            <w:r w:rsidRPr="007F08BB">
              <w:rPr>
                <w:rFonts w:asciiTheme="minorHAnsi" w:hAnsiTheme="minorHAnsi" w:cstheme="minorHAnsi"/>
              </w:rPr>
              <w:t xml:space="preserve">   </w:t>
            </w:r>
            <w:r w:rsidR="009A666F" w:rsidRPr="007F08BB">
              <w:rPr>
                <w:rFonts w:asciiTheme="minorHAnsi" w:hAnsiTheme="minorHAnsi" w:cstheme="minorHAnsi"/>
              </w:rPr>
              <w:t xml:space="preserve">  En tal sentido  se obtendrá  </w:t>
            </w:r>
            <w:r w:rsidR="00872185" w:rsidRPr="007F08BB">
              <w:rPr>
                <w:rFonts w:asciiTheme="minorHAnsi" w:hAnsiTheme="minorHAnsi" w:cstheme="minorHAnsi"/>
              </w:rPr>
              <w:t xml:space="preserve"> la compilación de aportes de la ciudadanía frente a la</w:t>
            </w:r>
            <w:r w:rsidR="009A666F" w:rsidRPr="007F08BB">
              <w:rPr>
                <w:rFonts w:asciiTheme="minorHAnsi" w:hAnsiTheme="minorHAnsi" w:cstheme="minorHAnsi"/>
              </w:rPr>
              <w:t>s</w:t>
            </w:r>
            <w:r w:rsidR="00872185" w:rsidRPr="007F08BB">
              <w:rPr>
                <w:rFonts w:asciiTheme="minorHAnsi" w:hAnsiTheme="minorHAnsi" w:cstheme="minorHAnsi"/>
              </w:rPr>
              <w:t xml:space="preserve"> Temática</w:t>
            </w:r>
            <w:r w:rsidR="009A666F" w:rsidRPr="007F08BB">
              <w:rPr>
                <w:rFonts w:asciiTheme="minorHAnsi" w:hAnsiTheme="minorHAnsi" w:cstheme="minorHAnsi"/>
              </w:rPr>
              <w:t xml:space="preserve">s abordadas para identificar los </w:t>
            </w:r>
            <w:r w:rsidR="00872185" w:rsidRPr="007F08BB">
              <w:rPr>
                <w:rFonts w:asciiTheme="minorHAnsi" w:hAnsiTheme="minorHAnsi" w:cstheme="minorHAnsi"/>
              </w:rPr>
              <w:t xml:space="preserve"> saldos en materia de política pública.</w:t>
            </w:r>
          </w:p>
        </w:tc>
      </w:tr>
      <w:tr w:rsidR="00C31FC2" w:rsidRPr="007F08BB" w:rsidTr="00C31FC2">
        <w:trPr>
          <w:trHeight w:val="1192"/>
        </w:trPr>
        <w:tc>
          <w:tcPr>
            <w:tcW w:w="3114" w:type="dxa"/>
            <w:shd w:val="clear" w:color="auto" w:fill="D9D9D9" w:themeFill="background1" w:themeFillShade="D9"/>
          </w:tcPr>
          <w:p w:rsidR="00C31FC2" w:rsidRPr="007F08BB" w:rsidRDefault="00C31FC2" w:rsidP="00C31FC2">
            <w:pPr>
              <w:rPr>
                <w:rFonts w:asciiTheme="minorHAnsi" w:hAnsiTheme="minorHAnsi" w:cstheme="minorHAnsi"/>
                <w:b/>
              </w:rPr>
            </w:pPr>
            <w:r w:rsidRPr="007F08BB">
              <w:rPr>
                <w:rFonts w:asciiTheme="minorHAnsi" w:hAnsiTheme="minorHAnsi" w:cstheme="minorHAnsi"/>
                <w:b/>
              </w:rPr>
              <w:t>Contextualización:</w:t>
            </w:r>
          </w:p>
        </w:tc>
        <w:tc>
          <w:tcPr>
            <w:tcW w:w="10448" w:type="dxa"/>
          </w:tcPr>
          <w:p w:rsidR="00C31FC2" w:rsidRPr="007F08BB" w:rsidRDefault="009A666F" w:rsidP="00DB1B11">
            <w:pPr>
              <w:rPr>
                <w:rFonts w:asciiTheme="minorHAnsi" w:hAnsiTheme="minorHAnsi" w:cstheme="minorHAnsi"/>
              </w:rPr>
            </w:pPr>
            <w:r w:rsidRPr="007F08BB">
              <w:rPr>
                <w:rFonts w:asciiTheme="minorHAnsi" w:hAnsiTheme="minorHAnsi" w:cstheme="minorHAnsi"/>
              </w:rPr>
              <w:t>Tomando como base las políticas del sector ambiente, se abordarán tres ejes transversales a las nueve políticas que aportan para el desarrollo y con</w:t>
            </w:r>
            <w:r w:rsidR="00DB1B11" w:rsidRPr="007F08BB">
              <w:rPr>
                <w:rFonts w:asciiTheme="minorHAnsi" w:hAnsiTheme="minorHAnsi" w:cstheme="minorHAnsi"/>
              </w:rPr>
              <w:t>servación del ambiente de Bogotá, teniendo en cuenta que el tema ambiental, en su conjunto, es identificado como parte fundamental para la convivencia ciudadana.  Lo anterior, se identificó en las cartografías sociales participativas realizadas en los tres territorios priorizados (</w:t>
            </w:r>
            <w:proofErr w:type="spellStart"/>
            <w:r w:rsidR="00DB1B11" w:rsidRPr="007F08BB">
              <w:rPr>
                <w:rFonts w:asciiTheme="minorHAnsi" w:hAnsiTheme="minorHAnsi" w:cstheme="minorHAnsi"/>
              </w:rPr>
              <w:t>Toberín</w:t>
            </w:r>
            <w:proofErr w:type="spellEnd"/>
            <w:r w:rsidR="00DB1B11" w:rsidRPr="007F08BB">
              <w:rPr>
                <w:rFonts w:asciiTheme="minorHAnsi" w:hAnsiTheme="minorHAnsi" w:cstheme="minorHAnsi"/>
              </w:rPr>
              <w:t xml:space="preserve">, San Cristóbal y </w:t>
            </w:r>
            <w:proofErr w:type="spellStart"/>
            <w:r w:rsidR="00DB1B11" w:rsidRPr="007F08BB">
              <w:rPr>
                <w:rFonts w:asciiTheme="minorHAnsi" w:hAnsiTheme="minorHAnsi" w:cstheme="minorHAnsi"/>
              </w:rPr>
              <w:t>Verbenal</w:t>
            </w:r>
            <w:proofErr w:type="spellEnd"/>
            <w:r w:rsidR="00DB1B11" w:rsidRPr="007F08BB">
              <w:rPr>
                <w:rFonts w:asciiTheme="minorHAnsi" w:hAnsiTheme="minorHAnsi" w:cstheme="minorHAnsi"/>
              </w:rPr>
              <w:t xml:space="preserve">).  En general, se busca lograr un ambiente sano para el disfrute y equidad del ciudadano, tal como lo indica el artículo 53 de la Política Pública de Educación Ambiental. </w:t>
            </w:r>
          </w:p>
        </w:tc>
      </w:tr>
      <w:tr w:rsidR="00C31FC2" w:rsidRPr="007F08BB" w:rsidTr="00C31FC2">
        <w:tc>
          <w:tcPr>
            <w:tcW w:w="3114" w:type="dxa"/>
            <w:shd w:val="clear" w:color="auto" w:fill="D9D9D9" w:themeFill="background1" w:themeFillShade="D9"/>
          </w:tcPr>
          <w:p w:rsidR="00C31FC2" w:rsidRPr="007F08BB" w:rsidRDefault="00C31FC2" w:rsidP="00C31FC2">
            <w:pPr>
              <w:rPr>
                <w:rFonts w:asciiTheme="minorHAnsi" w:hAnsiTheme="minorHAnsi" w:cstheme="minorHAnsi"/>
                <w:b/>
              </w:rPr>
            </w:pPr>
            <w:r w:rsidRPr="007F08BB">
              <w:rPr>
                <w:rFonts w:asciiTheme="minorHAnsi" w:hAnsiTheme="minorHAnsi" w:cstheme="minorHAnsi"/>
                <w:b/>
                <w:lang w:val="es-ES"/>
              </w:rPr>
              <w:t xml:space="preserve">Productos esperados:  </w:t>
            </w:r>
          </w:p>
        </w:tc>
        <w:tc>
          <w:tcPr>
            <w:tcW w:w="10448" w:type="dxa"/>
          </w:tcPr>
          <w:p w:rsidR="00DB1B11" w:rsidRPr="007F08BB" w:rsidRDefault="00DB1B11" w:rsidP="00C57F58">
            <w:pPr>
              <w:pStyle w:val="Default"/>
              <w:jc w:val="both"/>
              <w:rPr>
                <w:rFonts w:asciiTheme="minorHAnsi" w:hAnsiTheme="minorHAnsi" w:cstheme="minorHAnsi"/>
                <w:sz w:val="22"/>
                <w:szCs w:val="22"/>
                <w:lang w:val="es-ES"/>
              </w:rPr>
            </w:pPr>
            <w:r w:rsidRPr="007F08BB">
              <w:rPr>
                <w:rFonts w:asciiTheme="minorHAnsi" w:hAnsiTheme="minorHAnsi" w:cstheme="minorHAnsi"/>
                <w:sz w:val="22"/>
                <w:szCs w:val="22"/>
                <w:lang w:val="es-ES"/>
              </w:rPr>
              <w:t>Una Cartografía social en la que el ciudadano identifique te</w:t>
            </w:r>
            <w:r w:rsidR="00C921BF" w:rsidRPr="007F08BB">
              <w:rPr>
                <w:rFonts w:asciiTheme="minorHAnsi" w:hAnsiTheme="minorHAnsi" w:cstheme="minorHAnsi"/>
                <w:sz w:val="22"/>
                <w:szCs w:val="22"/>
                <w:lang w:val="es-ES"/>
              </w:rPr>
              <w:t>rritorios, estado de los mismos y</w:t>
            </w:r>
            <w:r w:rsidRPr="007F08BB">
              <w:rPr>
                <w:rFonts w:asciiTheme="minorHAnsi" w:hAnsiTheme="minorHAnsi" w:cstheme="minorHAnsi"/>
                <w:sz w:val="22"/>
                <w:szCs w:val="22"/>
                <w:lang w:val="es-ES"/>
              </w:rPr>
              <w:t xml:space="preserve"> cómo desearían verlos en un lapso de tiempo determinado en el caso de los Cerros Orientales y las Cuentas Hídricas.  Y para el cambio climático, en la misma </w:t>
            </w:r>
            <w:r w:rsidR="00C921BF" w:rsidRPr="007F08BB">
              <w:rPr>
                <w:rFonts w:asciiTheme="minorHAnsi" w:hAnsiTheme="minorHAnsi" w:cstheme="minorHAnsi"/>
                <w:sz w:val="22"/>
                <w:szCs w:val="22"/>
                <w:lang w:val="es-ES"/>
              </w:rPr>
              <w:t>cartografía</w:t>
            </w:r>
            <w:r w:rsidRPr="007F08BB">
              <w:rPr>
                <w:rFonts w:asciiTheme="minorHAnsi" w:hAnsiTheme="minorHAnsi" w:cstheme="minorHAnsi"/>
                <w:sz w:val="22"/>
                <w:szCs w:val="22"/>
                <w:lang w:val="es-ES"/>
              </w:rPr>
              <w:t xml:space="preserve">. </w:t>
            </w:r>
            <w:r w:rsidR="00C921BF" w:rsidRPr="007F08BB">
              <w:rPr>
                <w:rFonts w:asciiTheme="minorHAnsi" w:hAnsiTheme="minorHAnsi" w:cstheme="minorHAnsi"/>
                <w:sz w:val="22"/>
                <w:szCs w:val="22"/>
                <w:lang w:val="es-ES"/>
              </w:rPr>
              <w:t>Identificar</w:t>
            </w:r>
            <w:r w:rsidRPr="007F08BB">
              <w:rPr>
                <w:rFonts w:asciiTheme="minorHAnsi" w:hAnsiTheme="minorHAnsi" w:cstheme="minorHAnsi"/>
                <w:sz w:val="22"/>
                <w:szCs w:val="22"/>
                <w:lang w:val="es-ES"/>
              </w:rPr>
              <w:t xml:space="preserve"> el porqué de los cambios y dó</w:t>
            </w:r>
            <w:r w:rsidR="00C921BF" w:rsidRPr="007F08BB">
              <w:rPr>
                <w:rFonts w:asciiTheme="minorHAnsi" w:hAnsiTheme="minorHAnsi" w:cstheme="minorHAnsi"/>
                <w:sz w:val="22"/>
                <w:szCs w:val="22"/>
                <w:lang w:val="es-ES"/>
              </w:rPr>
              <w:t>nde se encuentran los puntos álg</w:t>
            </w:r>
            <w:r w:rsidRPr="007F08BB">
              <w:rPr>
                <w:rFonts w:asciiTheme="minorHAnsi" w:hAnsiTheme="minorHAnsi" w:cstheme="minorHAnsi"/>
                <w:sz w:val="22"/>
                <w:szCs w:val="22"/>
                <w:lang w:val="es-ES"/>
              </w:rPr>
              <w:t xml:space="preserve">idos </w:t>
            </w:r>
            <w:r w:rsidR="00C921BF" w:rsidRPr="007F08BB">
              <w:rPr>
                <w:rFonts w:asciiTheme="minorHAnsi" w:hAnsiTheme="minorHAnsi" w:cstheme="minorHAnsi"/>
                <w:sz w:val="22"/>
                <w:szCs w:val="22"/>
                <w:lang w:val="es-ES"/>
              </w:rPr>
              <w:t>en los que se han presentado alertas, no solo en la localidad sino en la ciudad.</w:t>
            </w:r>
          </w:p>
          <w:p w:rsidR="00C31FC2" w:rsidRPr="007F08BB" w:rsidRDefault="00C31FC2" w:rsidP="00C921BF">
            <w:pPr>
              <w:pStyle w:val="Default"/>
              <w:ind w:left="720"/>
              <w:jc w:val="both"/>
              <w:rPr>
                <w:rFonts w:asciiTheme="minorHAnsi" w:hAnsiTheme="minorHAnsi" w:cstheme="minorHAnsi"/>
                <w:sz w:val="22"/>
                <w:szCs w:val="22"/>
                <w:lang w:val="es-ES"/>
              </w:rPr>
            </w:pPr>
          </w:p>
        </w:tc>
      </w:tr>
      <w:tr w:rsidR="00C31FC2" w:rsidRPr="007F08BB" w:rsidTr="00C31FC2">
        <w:tc>
          <w:tcPr>
            <w:tcW w:w="3114" w:type="dxa"/>
            <w:shd w:val="clear" w:color="auto" w:fill="D9D9D9" w:themeFill="background1" w:themeFillShade="D9"/>
          </w:tcPr>
          <w:p w:rsidR="00C31FC2" w:rsidRPr="007F08BB" w:rsidRDefault="00C31FC2" w:rsidP="00C31FC2">
            <w:pPr>
              <w:pStyle w:val="Default"/>
              <w:jc w:val="both"/>
              <w:rPr>
                <w:rFonts w:asciiTheme="minorHAnsi" w:hAnsiTheme="minorHAnsi" w:cstheme="minorHAnsi"/>
                <w:b/>
                <w:sz w:val="22"/>
                <w:szCs w:val="22"/>
                <w:lang w:val="es-ES"/>
              </w:rPr>
            </w:pPr>
            <w:r w:rsidRPr="007F08BB">
              <w:rPr>
                <w:rFonts w:asciiTheme="minorHAnsi" w:hAnsiTheme="minorHAnsi" w:cstheme="minorHAnsi"/>
                <w:b/>
                <w:sz w:val="22"/>
                <w:szCs w:val="22"/>
                <w:lang w:val="es-ES"/>
              </w:rPr>
              <w:t>Convocatoria:</w:t>
            </w:r>
          </w:p>
          <w:p w:rsidR="00C31FC2" w:rsidRPr="007F08BB" w:rsidRDefault="00C31FC2" w:rsidP="00C31FC2">
            <w:pPr>
              <w:rPr>
                <w:rFonts w:asciiTheme="minorHAnsi" w:hAnsiTheme="minorHAnsi" w:cstheme="minorHAnsi"/>
                <w:b/>
                <w:lang w:val="es-ES"/>
              </w:rPr>
            </w:pPr>
          </w:p>
        </w:tc>
        <w:tc>
          <w:tcPr>
            <w:tcW w:w="10448" w:type="dxa"/>
          </w:tcPr>
          <w:p w:rsidR="00C31FC2" w:rsidRPr="007F08BB" w:rsidRDefault="00C57F58" w:rsidP="00C57F58">
            <w:pPr>
              <w:pStyle w:val="Default"/>
              <w:jc w:val="both"/>
              <w:rPr>
                <w:rFonts w:asciiTheme="minorHAnsi" w:hAnsiTheme="minorHAnsi" w:cstheme="minorHAnsi"/>
                <w:sz w:val="22"/>
                <w:szCs w:val="22"/>
                <w:lang w:val="es-ES"/>
              </w:rPr>
            </w:pPr>
            <w:r w:rsidRPr="007F08BB">
              <w:rPr>
                <w:rFonts w:asciiTheme="minorHAnsi" w:hAnsiTheme="minorHAnsi" w:cstheme="minorHAnsi"/>
                <w:sz w:val="22"/>
                <w:szCs w:val="22"/>
                <w:lang w:val="es-ES"/>
              </w:rPr>
              <w:t>A la sesión se convocarán los estudiantes y padres de familia del Colegio Comunal Orquídeas, cuyo Programa Educativo Integral (PEI) tiene como énfasis el cuidado ambiental.  Igualmente, se convocarán las diferentes entidades presentes en el territorio y comunidad aledaña al colegio, por su ubicación geográfica.</w:t>
            </w:r>
          </w:p>
          <w:p w:rsidR="00C57F58" w:rsidRPr="007F08BB" w:rsidRDefault="00C57F58" w:rsidP="00C57F58">
            <w:pPr>
              <w:pStyle w:val="Default"/>
              <w:jc w:val="both"/>
              <w:rPr>
                <w:rFonts w:asciiTheme="minorHAnsi" w:hAnsiTheme="minorHAnsi" w:cstheme="minorHAnsi"/>
                <w:sz w:val="22"/>
                <w:szCs w:val="22"/>
                <w:lang w:val="es-ES"/>
              </w:rPr>
            </w:pPr>
          </w:p>
        </w:tc>
      </w:tr>
    </w:tbl>
    <w:p w:rsidR="00BC1AAD" w:rsidRPr="007F08BB" w:rsidRDefault="00BC1AAD" w:rsidP="00863C71">
      <w:pPr>
        <w:rPr>
          <w:rFonts w:asciiTheme="minorHAnsi" w:hAnsiTheme="minorHAnsi" w:cstheme="minorHAnsi"/>
        </w:rPr>
      </w:pPr>
    </w:p>
    <w:p w:rsidR="00863C71" w:rsidRPr="007F08BB" w:rsidRDefault="00863C71" w:rsidP="00863C71">
      <w:pPr>
        <w:pStyle w:val="Default"/>
        <w:jc w:val="both"/>
        <w:rPr>
          <w:rFonts w:asciiTheme="minorHAnsi" w:hAnsiTheme="minorHAnsi" w:cstheme="minorHAnsi"/>
          <w:sz w:val="22"/>
          <w:szCs w:val="22"/>
          <w:lang w:val="es-ES"/>
        </w:rPr>
      </w:pPr>
    </w:p>
    <w:p w:rsidR="00863C71" w:rsidRPr="007F08BB" w:rsidRDefault="00863C71" w:rsidP="00863C71">
      <w:pPr>
        <w:pStyle w:val="Default"/>
        <w:jc w:val="both"/>
        <w:rPr>
          <w:rFonts w:asciiTheme="minorHAnsi" w:hAnsiTheme="minorHAnsi" w:cstheme="minorHAnsi"/>
          <w:sz w:val="22"/>
          <w:szCs w:val="22"/>
          <w:lang w:val="es-ES"/>
        </w:rPr>
      </w:pPr>
      <w:r w:rsidRPr="007F08BB">
        <w:rPr>
          <w:rFonts w:asciiTheme="minorHAnsi" w:hAnsiTheme="minorHAnsi" w:cstheme="minorHAnsi"/>
          <w:sz w:val="22"/>
          <w:szCs w:val="22"/>
          <w:lang w:val="es-ES"/>
        </w:rPr>
        <w:lastRenderedPageBreak/>
        <w:t xml:space="preserve">Los Consejos Locales de Política Social (CLOPS) son </w:t>
      </w:r>
      <w:r w:rsidRPr="007F08BB">
        <w:rPr>
          <w:rFonts w:asciiTheme="minorHAnsi" w:hAnsiTheme="minorHAnsi" w:cstheme="minorHAnsi"/>
          <w:b/>
          <w:sz w:val="22"/>
          <w:szCs w:val="22"/>
          <w:u w:val="single"/>
          <w:lang w:val="es-ES"/>
        </w:rPr>
        <w:t>instancias consultivas para la construcción conjunta de agendas estratégicas</w:t>
      </w:r>
      <w:r w:rsidRPr="007F08BB">
        <w:rPr>
          <w:rFonts w:asciiTheme="minorHAnsi" w:hAnsiTheme="minorHAnsi" w:cstheme="minorHAnsi"/>
          <w:sz w:val="22"/>
          <w:szCs w:val="22"/>
          <w:lang w:val="es-ES"/>
        </w:rPr>
        <w:t xml:space="preserve">, de participación y control social, en el proceso de formulación y desarrollo de las políticas públicas que en materia social adopte la ciudad; su carácter es mixto, contando con representación de organismos o entidades estatales y la participación de representantes del sector privado y organizaciones sociales y comunitarias.  </w:t>
      </w:r>
    </w:p>
    <w:p w:rsidR="00863C71" w:rsidRPr="007F08BB" w:rsidRDefault="00863C71" w:rsidP="00863C71">
      <w:pPr>
        <w:rPr>
          <w:rFonts w:asciiTheme="minorHAnsi" w:hAnsiTheme="minorHAnsi" w:cstheme="minorHAnsi"/>
          <w:lang w:val="es-MX"/>
        </w:rPr>
      </w:pPr>
    </w:p>
    <w:p w:rsidR="00863C71" w:rsidRPr="007F08BB" w:rsidRDefault="00863C71" w:rsidP="008C5391">
      <w:pPr>
        <w:rPr>
          <w:rFonts w:asciiTheme="minorHAnsi" w:hAnsiTheme="minorHAnsi" w:cstheme="minorHAnsi"/>
          <w:lang w:val="es-MX"/>
        </w:rPr>
      </w:pPr>
      <w:r w:rsidRPr="007F08BB">
        <w:rPr>
          <w:rFonts w:asciiTheme="minorHAnsi" w:hAnsiTheme="minorHAnsi" w:cstheme="minorHAnsi"/>
          <w:lang w:val="es-MX"/>
        </w:rPr>
        <w:t xml:space="preserve">A continuación, se expone la propuesta metodológica para la realización de la sesión del Consejo Local de Política Social - CLOPS, número </w:t>
      </w:r>
      <w:r w:rsidR="002168C7" w:rsidRPr="007F08BB">
        <w:rPr>
          <w:rFonts w:asciiTheme="minorHAnsi" w:hAnsiTheme="minorHAnsi" w:cstheme="minorHAnsi"/>
          <w:lang w:val="es-MX"/>
        </w:rPr>
        <w:t>DOS de 2019,</w:t>
      </w:r>
      <w:r w:rsidR="00452322" w:rsidRPr="007F08BB">
        <w:rPr>
          <w:rFonts w:asciiTheme="minorHAnsi" w:hAnsiTheme="minorHAnsi" w:cstheme="minorHAnsi"/>
          <w:lang w:val="es-MX"/>
        </w:rPr>
        <w:t xml:space="preserve"> la</w:t>
      </w:r>
      <w:r w:rsidR="008C5391" w:rsidRPr="007F08BB">
        <w:rPr>
          <w:rFonts w:asciiTheme="minorHAnsi" w:hAnsiTheme="minorHAnsi" w:cstheme="minorHAnsi"/>
          <w:lang w:val="es-MX"/>
        </w:rPr>
        <w:t xml:space="preserve"> cual ha sido construida y aprobada por el comité operativo local Y/o consejo local que lidera el tema y </w:t>
      </w:r>
      <w:r w:rsidR="00452322" w:rsidRPr="007F08BB">
        <w:rPr>
          <w:rFonts w:asciiTheme="minorHAnsi" w:hAnsiTheme="minorHAnsi" w:cstheme="minorHAnsi"/>
          <w:lang w:val="es-MX"/>
        </w:rPr>
        <w:t>la Unidad</w:t>
      </w:r>
      <w:r w:rsidR="008C5391" w:rsidRPr="007F08BB">
        <w:rPr>
          <w:rFonts w:asciiTheme="minorHAnsi" w:hAnsiTheme="minorHAnsi" w:cstheme="minorHAnsi"/>
          <w:lang w:val="es-MX"/>
        </w:rPr>
        <w:t xml:space="preserve"> de </w:t>
      </w:r>
      <w:r w:rsidR="00452322" w:rsidRPr="007F08BB">
        <w:rPr>
          <w:rFonts w:asciiTheme="minorHAnsi" w:hAnsiTheme="minorHAnsi" w:cstheme="minorHAnsi"/>
          <w:lang w:val="es-MX"/>
        </w:rPr>
        <w:t xml:space="preserve">Apoyo Técnico </w:t>
      </w:r>
      <w:r w:rsidR="008C5391" w:rsidRPr="007F08BB">
        <w:rPr>
          <w:rFonts w:asciiTheme="minorHAnsi" w:hAnsiTheme="minorHAnsi" w:cstheme="minorHAnsi"/>
          <w:lang w:val="es-MX"/>
        </w:rPr>
        <w:t xml:space="preserve">– </w:t>
      </w:r>
      <w:r w:rsidR="00872185" w:rsidRPr="007F08BB">
        <w:rPr>
          <w:rFonts w:asciiTheme="minorHAnsi" w:hAnsiTheme="minorHAnsi" w:cstheme="minorHAnsi"/>
          <w:lang w:val="es-MX"/>
        </w:rPr>
        <w:t xml:space="preserve">UAT, </w:t>
      </w:r>
      <w:r w:rsidR="00872185" w:rsidRPr="007F08BB">
        <w:rPr>
          <w:rFonts w:asciiTheme="minorHAnsi" w:hAnsiTheme="minorHAnsi" w:cstheme="minorHAnsi"/>
        </w:rPr>
        <w:t>De acuerdo a la dinámica local.</w:t>
      </w:r>
    </w:p>
    <w:p w:rsidR="008C5391" w:rsidRPr="007F08BB" w:rsidRDefault="008C5391" w:rsidP="008C5391">
      <w:pPr>
        <w:rPr>
          <w:rFonts w:asciiTheme="minorHAnsi" w:hAnsiTheme="minorHAnsi" w:cstheme="minorHAnsi"/>
          <w:lang w:val="es-MX"/>
        </w:rPr>
      </w:pPr>
    </w:p>
    <w:p w:rsidR="00BC1AAD" w:rsidRPr="007F08BB" w:rsidRDefault="00BC1AAD" w:rsidP="00BC1AAD">
      <w:pPr>
        <w:shd w:val="clear" w:color="auto" w:fill="FFFFFF"/>
        <w:spacing w:before="100" w:beforeAutospacing="1" w:after="100" w:afterAutospacing="1"/>
        <w:rPr>
          <w:rFonts w:asciiTheme="minorHAnsi" w:hAnsiTheme="minorHAnsi" w:cstheme="minorHAnsi"/>
          <w:b/>
          <w:color w:val="000000"/>
          <w:lang w:val="es-ES" w:eastAsia="es-CO"/>
        </w:rPr>
      </w:pPr>
      <w:r w:rsidRPr="007F08BB">
        <w:rPr>
          <w:rFonts w:asciiTheme="minorHAnsi" w:hAnsiTheme="minorHAnsi" w:cstheme="minorHAnsi"/>
          <w:b/>
          <w:color w:val="000000"/>
          <w:lang w:val="es-ES" w:eastAsia="es-CO"/>
        </w:rPr>
        <w:t>Cuadro 1. Agenda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031"/>
        <w:gridCol w:w="3546"/>
        <w:gridCol w:w="3544"/>
      </w:tblGrid>
      <w:tr w:rsidR="00BC1AAD" w:rsidRPr="007F08BB" w:rsidTr="006237DF">
        <w:trPr>
          <w:trHeight w:val="234"/>
          <w:jc w:val="center"/>
        </w:trPr>
        <w:tc>
          <w:tcPr>
            <w:tcW w:w="242" w:type="pct"/>
            <w:vAlign w:val="center"/>
          </w:tcPr>
          <w:p w:rsidR="00BC1AAD" w:rsidRPr="007F08BB" w:rsidRDefault="00BC1AAD" w:rsidP="00C31FC2">
            <w:pPr>
              <w:jc w:val="center"/>
              <w:rPr>
                <w:rFonts w:asciiTheme="minorHAnsi" w:hAnsiTheme="minorHAnsi" w:cstheme="minorHAnsi"/>
                <w:b/>
                <w:color w:val="000000"/>
                <w:lang w:val="es-ES" w:eastAsia="es-CO"/>
              </w:rPr>
            </w:pPr>
            <w:r w:rsidRPr="007F08BB">
              <w:rPr>
                <w:rFonts w:asciiTheme="minorHAnsi" w:hAnsiTheme="minorHAnsi" w:cstheme="minorHAnsi"/>
                <w:b/>
                <w:color w:val="000000"/>
                <w:lang w:val="es-ES" w:eastAsia="es-CO"/>
              </w:rPr>
              <w:t>No.</w:t>
            </w:r>
          </w:p>
        </w:tc>
        <w:tc>
          <w:tcPr>
            <w:tcW w:w="2187" w:type="pct"/>
          </w:tcPr>
          <w:p w:rsidR="00BC1AAD" w:rsidRPr="007F08BB" w:rsidRDefault="00BC1AAD" w:rsidP="004C357A">
            <w:pPr>
              <w:jc w:val="center"/>
              <w:rPr>
                <w:rFonts w:asciiTheme="minorHAnsi" w:hAnsiTheme="minorHAnsi" w:cstheme="minorHAnsi"/>
                <w:b/>
                <w:color w:val="000000"/>
                <w:lang w:val="es-ES" w:eastAsia="es-CO"/>
              </w:rPr>
            </w:pPr>
            <w:r w:rsidRPr="007F08BB">
              <w:rPr>
                <w:rFonts w:asciiTheme="minorHAnsi" w:hAnsiTheme="minorHAnsi" w:cstheme="minorHAnsi"/>
                <w:b/>
                <w:color w:val="000000"/>
                <w:lang w:val="es-ES" w:eastAsia="es-CO"/>
              </w:rPr>
              <w:t>ACTIVIDAD</w:t>
            </w:r>
          </w:p>
        </w:tc>
        <w:tc>
          <w:tcPr>
            <w:tcW w:w="1286" w:type="pct"/>
          </w:tcPr>
          <w:p w:rsidR="00BC1AAD" w:rsidRPr="007F08BB" w:rsidRDefault="00BC1AAD" w:rsidP="004C357A">
            <w:pPr>
              <w:jc w:val="center"/>
              <w:rPr>
                <w:rFonts w:asciiTheme="minorHAnsi" w:hAnsiTheme="minorHAnsi" w:cstheme="minorHAnsi"/>
                <w:b/>
                <w:color w:val="000000"/>
                <w:lang w:val="es-ES" w:eastAsia="es-CO"/>
              </w:rPr>
            </w:pPr>
            <w:r w:rsidRPr="007F08BB">
              <w:rPr>
                <w:rFonts w:asciiTheme="minorHAnsi" w:hAnsiTheme="minorHAnsi" w:cstheme="minorHAnsi"/>
                <w:b/>
                <w:color w:val="000000"/>
                <w:lang w:val="es-ES" w:eastAsia="es-CO"/>
              </w:rPr>
              <w:t>HORARIO</w:t>
            </w:r>
          </w:p>
        </w:tc>
        <w:tc>
          <w:tcPr>
            <w:tcW w:w="1285" w:type="pct"/>
          </w:tcPr>
          <w:p w:rsidR="00BC1AAD" w:rsidRPr="007F08BB" w:rsidRDefault="00BC1AAD" w:rsidP="004C357A">
            <w:pPr>
              <w:jc w:val="center"/>
              <w:rPr>
                <w:rFonts w:asciiTheme="minorHAnsi" w:hAnsiTheme="minorHAnsi" w:cstheme="minorHAnsi"/>
                <w:b/>
                <w:color w:val="000000"/>
                <w:lang w:val="es-ES" w:eastAsia="es-CO"/>
              </w:rPr>
            </w:pPr>
            <w:r w:rsidRPr="007F08BB">
              <w:rPr>
                <w:rFonts w:asciiTheme="minorHAnsi" w:hAnsiTheme="minorHAnsi" w:cstheme="minorHAnsi"/>
                <w:b/>
                <w:color w:val="000000"/>
                <w:lang w:val="es-ES" w:eastAsia="es-CO"/>
              </w:rPr>
              <w:t>RESPONSABLE</w:t>
            </w:r>
          </w:p>
        </w:tc>
      </w:tr>
      <w:tr w:rsidR="00BC1AAD" w:rsidRPr="007F08BB" w:rsidTr="006237DF">
        <w:trPr>
          <w:trHeight w:val="681"/>
          <w:jc w:val="center"/>
        </w:trPr>
        <w:tc>
          <w:tcPr>
            <w:tcW w:w="242" w:type="pct"/>
            <w:vAlign w:val="center"/>
          </w:tcPr>
          <w:p w:rsidR="00BC1AAD" w:rsidRPr="007F08BB" w:rsidRDefault="00BC1AAD"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1</w:t>
            </w:r>
          </w:p>
        </w:tc>
        <w:tc>
          <w:tcPr>
            <w:tcW w:w="2187" w:type="pct"/>
            <w:vAlign w:val="center"/>
          </w:tcPr>
          <w:p w:rsidR="00BC1AAD" w:rsidRPr="007F08BB" w:rsidRDefault="007F5750"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Bienvenida por parte de los estudiantes del Colegio Comunal Orquídeas</w:t>
            </w:r>
          </w:p>
        </w:tc>
        <w:tc>
          <w:tcPr>
            <w:tcW w:w="1286" w:type="pct"/>
            <w:vAlign w:val="center"/>
          </w:tcPr>
          <w:p w:rsidR="00BC1AAD" w:rsidRPr="007F08BB" w:rsidRDefault="007F5750"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8:00 a 8:15 a.m.</w:t>
            </w:r>
          </w:p>
        </w:tc>
        <w:tc>
          <w:tcPr>
            <w:tcW w:w="1285" w:type="pct"/>
            <w:vAlign w:val="center"/>
          </w:tcPr>
          <w:p w:rsidR="00BC1AAD" w:rsidRPr="007F08BB" w:rsidRDefault="007F5750"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Estudiantes grados 9 y preescolar del Colegio Comunal Orquídeas</w:t>
            </w:r>
          </w:p>
        </w:tc>
      </w:tr>
      <w:tr w:rsidR="00BC1AAD" w:rsidRPr="007F08BB" w:rsidTr="006237DF">
        <w:trPr>
          <w:trHeight w:val="681"/>
          <w:jc w:val="center"/>
        </w:trPr>
        <w:tc>
          <w:tcPr>
            <w:tcW w:w="242" w:type="pct"/>
            <w:vAlign w:val="center"/>
          </w:tcPr>
          <w:p w:rsidR="00BC1AAD" w:rsidRPr="007F08BB" w:rsidRDefault="00BC1AAD"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2</w:t>
            </w:r>
          </w:p>
        </w:tc>
        <w:tc>
          <w:tcPr>
            <w:tcW w:w="2187" w:type="pct"/>
            <w:vAlign w:val="center"/>
          </w:tcPr>
          <w:p w:rsidR="00BC1AAD" w:rsidRPr="007F08BB" w:rsidRDefault="006237D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Saludo de la Gestora Local de la Secretaría de Ambiente para la localidad de Usaquén</w:t>
            </w:r>
          </w:p>
        </w:tc>
        <w:tc>
          <w:tcPr>
            <w:tcW w:w="1286" w:type="pct"/>
            <w:vAlign w:val="center"/>
          </w:tcPr>
          <w:p w:rsidR="00BC1AAD" w:rsidRPr="007F08BB" w:rsidRDefault="006237DF" w:rsidP="006237DF">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8:15 a 8:20 a.m.</w:t>
            </w:r>
          </w:p>
        </w:tc>
        <w:tc>
          <w:tcPr>
            <w:tcW w:w="1285" w:type="pct"/>
            <w:vAlign w:val="center"/>
          </w:tcPr>
          <w:p w:rsidR="00BC1AAD" w:rsidRPr="007F08BB" w:rsidRDefault="006237D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Secretaría Técnica Políticas Ambientales</w:t>
            </w:r>
          </w:p>
        </w:tc>
      </w:tr>
      <w:tr w:rsidR="00BC1AAD" w:rsidRPr="007F08BB" w:rsidTr="006237DF">
        <w:trPr>
          <w:trHeight w:val="346"/>
          <w:jc w:val="center"/>
        </w:trPr>
        <w:tc>
          <w:tcPr>
            <w:tcW w:w="242" w:type="pct"/>
            <w:vAlign w:val="center"/>
          </w:tcPr>
          <w:p w:rsidR="00C31FC2" w:rsidRPr="007F08BB" w:rsidRDefault="00C31FC2" w:rsidP="007F5750">
            <w:pPr>
              <w:jc w:val="left"/>
              <w:rPr>
                <w:rFonts w:asciiTheme="minorHAnsi" w:hAnsiTheme="minorHAnsi" w:cstheme="minorHAnsi"/>
                <w:color w:val="000000"/>
                <w:lang w:val="es-ES" w:eastAsia="es-CO"/>
              </w:rPr>
            </w:pPr>
          </w:p>
          <w:p w:rsidR="00BC1AAD" w:rsidRPr="007F08BB" w:rsidRDefault="00BC1AAD"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3</w:t>
            </w:r>
          </w:p>
          <w:p w:rsidR="00C31FC2" w:rsidRPr="007F08BB" w:rsidRDefault="00C31FC2" w:rsidP="007F5750">
            <w:pPr>
              <w:jc w:val="left"/>
              <w:rPr>
                <w:rFonts w:asciiTheme="minorHAnsi" w:hAnsiTheme="minorHAnsi" w:cstheme="minorHAnsi"/>
                <w:color w:val="000000"/>
                <w:lang w:val="es-ES" w:eastAsia="es-CO"/>
              </w:rPr>
            </w:pPr>
          </w:p>
        </w:tc>
        <w:tc>
          <w:tcPr>
            <w:tcW w:w="2187" w:type="pct"/>
            <w:vAlign w:val="center"/>
          </w:tcPr>
          <w:p w:rsidR="00BC1AAD" w:rsidRPr="007F08BB" w:rsidRDefault="006237DF" w:rsidP="006237DF">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 xml:space="preserve">Saludo por parte de la Secretaria Técnica del </w:t>
            </w:r>
            <w:proofErr w:type="spellStart"/>
            <w:r w:rsidRPr="007F08BB">
              <w:rPr>
                <w:rFonts w:asciiTheme="minorHAnsi" w:hAnsiTheme="minorHAnsi" w:cstheme="minorHAnsi"/>
                <w:color w:val="000000"/>
                <w:lang w:val="es-ES" w:eastAsia="es-CO"/>
              </w:rPr>
              <w:t>Clops</w:t>
            </w:r>
            <w:proofErr w:type="spellEnd"/>
            <w:r w:rsidRPr="007F08BB">
              <w:rPr>
                <w:rFonts w:asciiTheme="minorHAnsi" w:hAnsiTheme="minorHAnsi" w:cstheme="minorHAnsi"/>
                <w:color w:val="000000"/>
                <w:lang w:val="es-ES" w:eastAsia="es-CO"/>
              </w:rPr>
              <w:t xml:space="preserve">, Subdirectora Local para la Integración Local, </w:t>
            </w:r>
            <w:r w:rsidR="007F1C3A" w:rsidRPr="007F08BB">
              <w:rPr>
                <w:rFonts w:asciiTheme="minorHAnsi" w:hAnsiTheme="minorHAnsi" w:cstheme="minorHAnsi"/>
                <w:color w:val="000000"/>
                <w:lang w:val="es-ES" w:eastAsia="es-CO"/>
              </w:rPr>
              <w:t xml:space="preserve">Dra. </w:t>
            </w:r>
            <w:proofErr w:type="spellStart"/>
            <w:r w:rsidRPr="007F08BB">
              <w:rPr>
                <w:rFonts w:asciiTheme="minorHAnsi" w:hAnsiTheme="minorHAnsi" w:cstheme="minorHAnsi"/>
                <w:color w:val="000000"/>
                <w:lang w:val="es-ES" w:eastAsia="es-CO"/>
              </w:rPr>
              <w:t>Leidy</w:t>
            </w:r>
            <w:proofErr w:type="spellEnd"/>
            <w:r w:rsidRPr="007F08BB">
              <w:rPr>
                <w:rFonts w:asciiTheme="minorHAnsi" w:hAnsiTheme="minorHAnsi" w:cstheme="minorHAnsi"/>
                <w:color w:val="000000"/>
                <w:lang w:val="es-ES" w:eastAsia="es-CO"/>
              </w:rPr>
              <w:t xml:space="preserve"> Paola Mesa</w:t>
            </w:r>
          </w:p>
        </w:tc>
        <w:tc>
          <w:tcPr>
            <w:tcW w:w="1286" w:type="pct"/>
            <w:vAlign w:val="center"/>
          </w:tcPr>
          <w:p w:rsidR="00BC1AAD" w:rsidRPr="007F08BB" w:rsidRDefault="006237DF" w:rsidP="006237DF">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 xml:space="preserve">8:20 a 8:25 a.m. </w:t>
            </w:r>
          </w:p>
        </w:tc>
        <w:tc>
          <w:tcPr>
            <w:tcW w:w="1285" w:type="pct"/>
            <w:vAlign w:val="center"/>
          </w:tcPr>
          <w:p w:rsidR="00BC1AAD" w:rsidRPr="007F08BB" w:rsidRDefault="006237D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Subdirección Local para la Integración Social de Usaquén</w:t>
            </w:r>
          </w:p>
        </w:tc>
      </w:tr>
      <w:tr w:rsidR="006237DF" w:rsidRPr="007F08BB" w:rsidTr="006237DF">
        <w:trPr>
          <w:trHeight w:val="346"/>
          <w:jc w:val="center"/>
        </w:trPr>
        <w:tc>
          <w:tcPr>
            <w:tcW w:w="242" w:type="pct"/>
            <w:vAlign w:val="center"/>
          </w:tcPr>
          <w:p w:rsidR="006237DF" w:rsidRPr="007F08BB" w:rsidRDefault="006237DF" w:rsidP="007F5750">
            <w:pPr>
              <w:jc w:val="left"/>
              <w:rPr>
                <w:rFonts w:asciiTheme="minorHAnsi" w:hAnsiTheme="minorHAnsi" w:cstheme="minorHAnsi"/>
                <w:color w:val="000000"/>
                <w:lang w:val="es-ES" w:eastAsia="es-CO"/>
              </w:rPr>
            </w:pPr>
          </w:p>
          <w:p w:rsidR="006237DF" w:rsidRPr="007F08BB" w:rsidRDefault="006237D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4</w:t>
            </w:r>
          </w:p>
          <w:p w:rsidR="006237DF" w:rsidRPr="007F08BB" w:rsidRDefault="006237DF" w:rsidP="007F5750">
            <w:pPr>
              <w:jc w:val="left"/>
              <w:rPr>
                <w:rFonts w:asciiTheme="minorHAnsi" w:hAnsiTheme="minorHAnsi" w:cstheme="minorHAnsi"/>
                <w:color w:val="000000"/>
                <w:lang w:val="es-ES" w:eastAsia="es-CO"/>
              </w:rPr>
            </w:pPr>
          </w:p>
        </w:tc>
        <w:tc>
          <w:tcPr>
            <w:tcW w:w="2187" w:type="pct"/>
            <w:vAlign w:val="center"/>
          </w:tcPr>
          <w:p w:rsidR="006237DF" w:rsidRPr="007F08BB" w:rsidRDefault="006237DF" w:rsidP="006237DF">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 xml:space="preserve">Instalación de la Sesión </w:t>
            </w:r>
            <w:proofErr w:type="spellStart"/>
            <w:r w:rsidRPr="007F08BB">
              <w:rPr>
                <w:rFonts w:asciiTheme="minorHAnsi" w:hAnsiTheme="minorHAnsi" w:cstheme="minorHAnsi"/>
                <w:color w:val="000000"/>
                <w:lang w:val="es-ES" w:eastAsia="es-CO"/>
              </w:rPr>
              <w:t>Clops</w:t>
            </w:r>
            <w:proofErr w:type="spellEnd"/>
            <w:r w:rsidRPr="007F08BB">
              <w:rPr>
                <w:rFonts w:asciiTheme="minorHAnsi" w:hAnsiTheme="minorHAnsi" w:cstheme="minorHAnsi"/>
                <w:color w:val="000000"/>
                <w:lang w:val="es-ES" w:eastAsia="es-CO"/>
              </w:rPr>
              <w:t xml:space="preserve"> a cargo de la Alcaldesa Local, </w:t>
            </w:r>
            <w:r w:rsidR="007F1C3A" w:rsidRPr="007F08BB">
              <w:rPr>
                <w:rFonts w:asciiTheme="minorHAnsi" w:hAnsiTheme="minorHAnsi" w:cstheme="minorHAnsi"/>
                <w:color w:val="000000"/>
                <w:lang w:val="es-ES" w:eastAsia="es-CO"/>
              </w:rPr>
              <w:t xml:space="preserve">Dra. </w:t>
            </w:r>
            <w:r w:rsidRPr="007F08BB">
              <w:rPr>
                <w:rFonts w:asciiTheme="minorHAnsi" w:hAnsiTheme="minorHAnsi" w:cstheme="minorHAnsi"/>
                <w:color w:val="000000"/>
                <w:lang w:val="es-ES" w:eastAsia="es-CO"/>
              </w:rPr>
              <w:t xml:space="preserve">Carmen Yolanda </w:t>
            </w:r>
            <w:proofErr w:type="spellStart"/>
            <w:r w:rsidRPr="007F08BB">
              <w:rPr>
                <w:rFonts w:asciiTheme="minorHAnsi" w:hAnsiTheme="minorHAnsi" w:cstheme="minorHAnsi"/>
                <w:color w:val="000000"/>
                <w:lang w:val="es-ES" w:eastAsia="es-CO"/>
              </w:rPr>
              <w:t>Villabona</w:t>
            </w:r>
            <w:proofErr w:type="spellEnd"/>
          </w:p>
        </w:tc>
        <w:tc>
          <w:tcPr>
            <w:tcW w:w="1286" w:type="pct"/>
            <w:vAlign w:val="center"/>
          </w:tcPr>
          <w:p w:rsidR="006237DF" w:rsidRPr="007F08BB" w:rsidRDefault="00D85215"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8:25 a 8:40</w:t>
            </w:r>
            <w:r w:rsidR="006237DF" w:rsidRPr="007F08BB">
              <w:rPr>
                <w:rFonts w:asciiTheme="minorHAnsi" w:hAnsiTheme="minorHAnsi" w:cstheme="minorHAnsi"/>
                <w:color w:val="000000"/>
                <w:lang w:val="es-ES" w:eastAsia="es-CO"/>
              </w:rPr>
              <w:t xml:space="preserve"> a.m.</w:t>
            </w:r>
          </w:p>
        </w:tc>
        <w:tc>
          <w:tcPr>
            <w:tcW w:w="1285" w:type="pct"/>
            <w:vAlign w:val="center"/>
          </w:tcPr>
          <w:p w:rsidR="006237DF" w:rsidRPr="007F08BB" w:rsidRDefault="007F1C3A" w:rsidP="007F1C3A">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Alcaldía Local</w:t>
            </w:r>
          </w:p>
        </w:tc>
      </w:tr>
      <w:tr w:rsidR="006237DF" w:rsidRPr="007F08BB" w:rsidTr="006237DF">
        <w:trPr>
          <w:trHeight w:val="630"/>
          <w:jc w:val="center"/>
        </w:trPr>
        <w:tc>
          <w:tcPr>
            <w:tcW w:w="242" w:type="pct"/>
            <w:vAlign w:val="center"/>
          </w:tcPr>
          <w:p w:rsidR="006237DF" w:rsidRPr="007F08BB" w:rsidRDefault="006237D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5</w:t>
            </w:r>
          </w:p>
        </w:tc>
        <w:tc>
          <w:tcPr>
            <w:tcW w:w="2187" w:type="pct"/>
            <w:vAlign w:val="center"/>
          </w:tcPr>
          <w:p w:rsidR="006237DF" w:rsidRPr="007F08BB" w:rsidRDefault="00D85215" w:rsidP="00425035">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 xml:space="preserve">División de Grupos </w:t>
            </w:r>
          </w:p>
        </w:tc>
        <w:tc>
          <w:tcPr>
            <w:tcW w:w="1286" w:type="pct"/>
            <w:vAlign w:val="center"/>
          </w:tcPr>
          <w:p w:rsidR="006237DF" w:rsidRPr="007F08BB" w:rsidRDefault="00D85215" w:rsidP="00D85215">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8:40 a 8:45 a.m.</w:t>
            </w:r>
          </w:p>
        </w:tc>
        <w:tc>
          <w:tcPr>
            <w:tcW w:w="1285" w:type="pct"/>
            <w:vAlign w:val="center"/>
          </w:tcPr>
          <w:p w:rsidR="006237DF" w:rsidRPr="007F08BB" w:rsidRDefault="00EC7221"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Secretaría Técnica Políticas Ambientales y docentes Colegio Comunal Orquídeas</w:t>
            </w:r>
          </w:p>
        </w:tc>
      </w:tr>
      <w:tr w:rsidR="000645AF" w:rsidRPr="007F08BB" w:rsidTr="006237DF">
        <w:trPr>
          <w:trHeight w:val="575"/>
          <w:jc w:val="center"/>
        </w:trPr>
        <w:tc>
          <w:tcPr>
            <w:tcW w:w="242" w:type="pct"/>
            <w:vAlign w:val="center"/>
          </w:tcPr>
          <w:p w:rsidR="000645AF" w:rsidRPr="007F08BB" w:rsidRDefault="000645A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6</w:t>
            </w:r>
          </w:p>
        </w:tc>
        <w:tc>
          <w:tcPr>
            <w:tcW w:w="2187" w:type="pct"/>
            <w:vAlign w:val="center"/>
          </w:tcPr>
          <w:p w:rsidR="000645AF" w:rsidRPr="007F08BB" w:rsidRDefault="000645A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Trabajo de grupos</w:t>
            </w:r>
          </w:p>
        </w:tc>
        <w:tc>
          <w:tcPr>
            <w:tcW w:w="1286" w:type="pct"/>
            <w:vAlign w:val="center"/>
          </w:tcPr>
          <w:p w:rsidR="000645AF" w:rsidRPr="007F08BB" w:rsidRDefault="000645AF" w:rsidP="007F5750">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8:45 a 10:00 a.m.</w:t>
            </w:r>
          </w:p>
        </w:tc>
        <w:tc>
          <w:tcPr>
            <w:tcW w:w="1285" w:type="pct"/>
            <w:vAlign w:val="center"/>
          </w:tcPr>
          <w:p w:rsidR="000645AF" w:rsidRPr="007F08BB" w:rsidRDefault="000645AF" w:rsidP="000645AF">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 xml:space="preserve">Secretaría Técnica Políticas Ambientales y docentes Colegio </w:t>
            </w:r>
            <w:r w:rsidRPr="007F08BB">
              <w:rPr>
                <w:rFonts w:asciiTheme="minorHAnsi" w:hAnsiTheme="minorHAnsi" w:cstheme="minorHAnsi"/>
                <w:color w:val="000000"/>
                <w:lang w:val="es-ES" w:eastAsia="es-CO"/>
              </w:rPr>
              <w:lastRenderedPageBreak/>
              <w:t>Comunal Orquídeas y dinamizadores de las diferentes entidades de la UAT</w:t>
            </w:r>
          </w:p>
        </w:tc>
      </w:tr>
      <w:tr w:rsidR="0072083B" w:rsidRPr="007F08BB" w:rsidTr="00844237">
        <w:trPr>
          <w:trHeight w:val="297"/>
          <w:jc w:val="center"/>
        </w:trPr>
        <w:tc>
          <w:tcPr>
            <w:tcW w:w="242" w:type="pct"/>
            <w:vAlign w:val="center"/>
          </w:tcPr>
          <w:p w:rsidR="0072083B" w:rsidRPr="007F08BB" w:rsidRDefault="0072083B" w:rsidP="00C31FC2">
            <w:pPr>
              <w:jc w:val="center"/>
              <w:rPr>
                <w:rFonts w:asciiTheme="minorHAnsi" w:hAnsiTheme="minorHAnsi" w:cstheme="minorHAnsi"/>
                <w:color w:val="000000"/>
                <w:lang w:val="es-ES" w:eastAsia="es-CO"/>
              </w:rPr>
            </w:pPr>
          </w:p>
          <w:p w:rsidR="0072083B" w:rsidRPr="007F08BB" w:rsidRDefault="0072083B" w:rsidP="00C31FC2">
            <w:pPr>
              <w:jc w:val="cente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7</w:t>
            </w:r>
          </w:p>
        </w:tc>
        <w:tc>
          <w:tcPr>
            <w:tcW w:w="2187" w:type="pct"/>
          </w:tcPr>
          <w:p w:rsidR="0072083B" w:rsidRPr="007F08BB" w:rsidRDefault="0072083B"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Refrigerio</w:t>
            </w:r>
          </w:p>
        </w:tc>
        <w:tc>
          <w:tcPr>
            <w:tcW w:w="1286" w:type="pct"/>
          </w:tcPr>
          <w:p w:rsidR="0072083B" w:rsidRPr="007F08BB" w:rsidRDefault="0072083B"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10:00 a 10:45 a.m.</w:t>
            </w:r>
          </w:p>
        </w:tc>
        <w:tc>
          <w:tcPr>
            <w:tcW w:w="1285" w:type="pct"/>
            <w:vAlign w:val="center"/>
          </w:tcPr>
          <w:p w:rsidR="0072083B" w:rsidRPr="007F08BB" w:rsidRDefault="0072083B" w:rsidP="00425035">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Colegio Comunal Orquídeas para los alumnos.</w:t>
            </w:r>
          </w:p>
        </w:tc>
      </w:tr>
      <w:tr w:rsidR="00AD389A" w:rsidRPr="007F08BB" w:rsidTr="00844237">
        <w:trPr>
          <w:trHeight w:val="297"/>
          <w:jc w:val="center"/>
        </w:trPr>
        <w:tc>
          <w:tcPr>
            <w:tcW w:w="242" w:type="pct"/>
            <w:vAlign w:val="center"/>
          </w:tcPr>
          <w:p w:rsidR="00AD389A" w:rsidRPr="007F08BB" w:rsidRDefault="00AD389A" w:rsidP="00C31FC2">
            <w:pPr>
              <w:jc w:val="cente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8</w:t>
            </w:r>
          </w:p>
        </w:tc>
        <w:tc>
          <w:tcPr>
            <w:tcW w:w="2187" w:type="pct"/>
          </w:tcPr>
          <w:p w:rsidR="00AD389A" w:rsidRPr="007F08BB" w:rsidRDefault="00AD389A"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Plenaria (10 minutos por grupo)</w:t>
            </w:r>
          </w:p>
        </w:tc>
        <w:tc>
          <w:tcPr>
            <w:tcW w:w="1286" w:type="pct"/>
          </w:tcPr>
          <w:p w:rsidR="00AD389A" w:rsidRPr="007F08BB" w:rsidRDefault="00AD389A"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10:45 a 11:15 a.m.</w:t>
            </w:r>
          </w:p>
        </w:tc>
        <w:tc>
          <w:tcPr>
            <w:tcW w:w="1285" w:type="pct"/>
            <w:vAlign w:val="center"/>
          </w:tcPr>
          <w:p w:rsidR="00AD389A" w:rsidRPr="007F08BB" w:rsidRDefault="00AD389A" w:rsidP="00AD389A">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Vocero de cada uno de los grupos</w:t>
            </w:r>
          </w:p>
        </w:tc>
      </w:tr>
      <w:tr w:rsidR="00AD389A" w:rsidRPr="007F08BB" w:rsidTr="00844237">
        <w:trPr>
          <w:trHeight w:val="297"/>
          <w:jc w:val="center"/>
        </w:trPr>
        <w:tc>
          <w:tcPr>
            <w:tcW w:w="242" w:type="pct"/>
            <w:vAlign w:val="center"/>
          </w:tcPr>
          <w:p w:rsidR="00AD389A" w:rsidRPr="007F08BB" w:rsidRDefault="00AD389A" w:rsidP="00C31FC2">
            <w:pPr>
              <w:jc w:val="center"/>
              <w:rPr>
                <w:rFonts w:asciiTheme="minorHAnsi" w:hAnsiTheme="minorHAnsi" w:cstheme="minorHAnsi"/>
                <w:color w:val="000000"/>
                <w:lang w:eastAsia="es-CO"/>
              </w:rPr>
            </w:pPr>
            <w:r w:rsidRPr="007F08BB">
              <w:rPr>
                <w:rFonts w:asciiTheme="minorHAnsi" w:hAnsiTheme="minorHAnsi" w:cstheme="minorHAnsi"/>
                <w:color w:val="000000"/>
                <w:lang w:eastAsia="es-CO"/>
              </w:rPr>
              <w:t>9</w:t>
            </w:r>
          </w:p>
        </w:tc>
        <w:tc>
          <w:tcPr>
            <w:tcW w:w="2187" w:type="pct"/>
          </w:tcPr>
          <w:p w:rsidR="00AD389A" w:rsidRPr="007F08BB" w:rsidRDefault="00117102"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Presentación artística</w:t>
            </w:r>
          </w:p>
        </w:tc>
        <w:tc>
          <w:tcPr>
            <w:tcW w:w="1286" w:type="pct"/>
          </w:tcPr>
          <w:p w:rsidR="00AD389A" w:rsidRPr="007F08BB" w:rsidRDefault="00117102" w:rsidP="00BC1AAD">
            <w:pPr>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11:15 a 11:40 a.m.</w:t>
            </w:r>
          </w:p>
        </w:tc>
        <w:tc>
          <w:tcPr>
            <w:tcW w:w="1285" w:type="pct"/>
            <w:vAlign w:val="center"/>
          </w:tcPr>
          <w:p w:rsidR="00AD389A" w:rsidRPr="007F08BB" w:rsidRDefault="007F1C3A" w:rsidP="00AD389A">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Secretaría de Ambiente (OPEL Educación)</w:t>
            </w:r>
          </w:p>
        </w:tc>
      </w:tr>
      <w:tr w:rsidR="007F1C3A" w:rsidRPr="007F08BB" w:rsidTr="00844237">
        <w:trPr>
          <w:trHeight w:val="297"/>
          <w:jc w:val="center"/>
        </w:trPr>
        <w:tc>
          <w:tcPr>
            <w:tcW w:w="242" w:type="pct"/>
            <w:vAlign w:val="center"/>
          </w:tcPr>
          <w:p w:rsidR="007F1C3A" w:rsidRPr="007F08BB" w:rsidRDefault="007F1C3A" w:rsidP="00C31FC2">
            <w:pPr>
              <w:jc w:val="center"/>
              <w:rPr>
                <w:rFonts w:asciiTheme="minorHAnsi" w:hAnsiTheme="minorHAnsi" w:cstheme="minorHAnsi"/>
                <w:color w:val="000000"/>
                <w:lang w:eastAsia="es-CO"/>
              </w:rPr>
            </w:pPr>
            <w:r w:rsidRPr="007F08BB">
              <w:rPr>
                <w:rFonts w:asciiTheme="minorHAnsi" w:hAnsiTheme="minorHAnsi" w:cstheme="minorHAnsi"/>
                <w:color w:val="000000"/>
                <w:lang w:eastAsia="es-CO"/>
              </w:rPr>
              <w:t>10</w:t>
            </w:r>
          </w:p>
        </w:tc>
        <w:tc>
          <w:tcPr>
            <w:tcW w:w="2187" w:type="pct"/>
          </w:tcPr>
          <w:p w:rsidR="007F1C3A" w:rsidRPr="007F08BB" w:rsidRDefault="007F1C3A" w:rsidP="00BC1AAD">
            <w:pPr>
              <w:rPr>
                <w:rFonts w:asciiTheme="minorHAnsi" w:hAnsiTheme="minorHAnsi" w:cstheme="minorHAnsi"/>
                <w:color w:val="000000"/>
                <w:lang w:eastAsia="es-CO"/>
              </w:rPr>
            </w:pPr>
            <w:r w:rsidRPr="007F08BB">
              <w:rPr>
                <w:rFonts w:asciiTheme="minorHAnsi" w:hAnsiTheme="minorHAnsi" w:cstheme="minorHAnsi"/>
                <w:color w:val="000000"/>
                <w:lang w:eastAsia="es-CO"/>
              </w:rPr>
              <w:t xml:space="preserve">Cierre y consideraciones a cargo de la alcaldesa Local, Dra. Carmen Yolanda </w:t>
            </w:r>
            <w:proofErr w:type="spellStart"/>
            <w:r w:rsidRPr="007F08BB">
              <w:rPr>
                <w:rFonts w:asciiTheme="minorHAnsi" w:hAnsiTheme="minorHAnsi" w:cstheme="minorHAnsi"/>
                <w:color w:val="000000"/>
                <w:lang w:eastAsia="es-CO"/>
              </w:rPr>
              <w:t>Villabona</w:t>
            </w:r>
            <w:proofErr w:type="spellEnd"/>
          </w:p>
        </w:tc>
        <w:tc>
          <w:tcPr>
            <w:tcW w:w="1286" w:type="pct"/>
          </w:tcPr>
          <w:p w:rsidR="007F1C3A" w:rsidRPr="007F08BB" w:rsidRDefault="007F1C3A" w:rsidP="00BC1AAD">
            <w:pPr>
              <w:rPr>
                <w:rFonts w:asciiTheme="minorHAnsi" w:hAnsiTheme="minorHAnsi" w:cstheme="minorHAnsi"/>
                <w:color w:val="000000"/>
                <w:lang w:eastAsia="es-CO"/>
              </w:rPr>
            </w:pPr>
            <w:r w:rsidRPr="007F08BB">
              <w:rPr>
                <w:rFonts w:asciiTheme="minorHAnsi" w:hAnsiTheme="minorHAnsi" w:cstheme="minorHAnsi"/>
                <w:color w:val="000000"/>
                <w:lang w:eastAsia="es-CO"/>
              </w:rPr>
              <w:t>11:40 a.m. a 12:00 m</w:t>
            </w:r>
          </w:p>
        </w:tc>
        <w:tc>
          <w:tcPr>
            <w:tcW w:w="1285" w:type="pct"/>
            <w:vAlign w:val="center"/>
          </w:tcPr>
          <w:p w:rsidR="007F1C3A" w:rsidRPr="007F08BB" w:rsidRDefault="007F1C3A" w:rsidP="00AD389A">
            <w:pPr>
              <w:jc w:val="left"/>
              <w:rPr>
                <w:rFonts w:asciiTheme="minorHAnsi" w:hAnsiTheme="minorHAnsi" w:cstheme="minorHAnsi"/>
                <w:color w:val="000000"/>
                <w:lang w:val="es-ES" w:eastAsia="es-CO"/>
              </w:rPr>
            </w:pPr>
            <w:r w:rsidRPr="007F08BB">
              <w:rPr>
                <w:rFonts w:asciiTheme="minorHAnsi" w:hAnsiTheme="minorHAnsi" w:cstheme="minorHAnsi"/>
                <w:color w:val="000000"/>
                <w:lang w:val="es-ES" w:eastAsia="es-CO"/>
              </w:rPr>
              <w:t>Alcaldía Local</w:t>
            </w:r>
          </w:p>
        </w:tc>
      </w:tr>
    </w:tbl>
    <w:p w:rsidR="008C5391" w:rsidRPr="007F08BB" w:rsidRDefault="008C5391" w:rsidP="008C5391">
      <w:pPr>
        <w:rPr>
          <w:rFonts w:asciiTheme="minorHAnsi" w:hAnsiTheme="minorHAnsi" w:cstheme="minorHAnsi"/>
          <w:b/>
          <w:lang w:val="es-MX"/>
        </w:rPr>
      </w:pPr>
    </w:p>
    <w:p w:rsidR="00452322" w:rsidRPr="007F08BB" w:rsidRDefault="00452322" w:rsidP="008C5391">
      <w:pPr>
        <w:rPr>
          <w:rFonts w:asciiTheme="minorHAnsi" w:hAnsiTheme="minorHAnsi" w:cstheme="minorHAnsi"/>
          <w:b/>
          <w:lang w:val="es-MX"/>
        </w:rPr>
      </w:pPr>
    </w:p>
    <w:p w:rsidR="00452322" w:rsidRPr="007F08BB" w:rsidRDefault="00452322" w:rsidP="008C5391">
      <w:pPr>
        <w:rPr>
          <w:rFonts w:asciiTheme="minorHAnsi" w:hAnsiTheme="minorHAnsi" w:cstheme="minorHAnsi"/>
          <w:b/>
          <w:lang w:val="es-MX"/>
        </w:rPr>
      </w:pPr>
      <w:r w:rsidRPr="007F08BB">
        <w:rPr>
          <w:rFonts w:asciiTheme="minorHAnsi" w:hAnsiTheme="minorHAnsi" w:cstheme="minorHAnsi"/>
          <w:b/>
          <w:lang w:val="es-MX"/>
        </w:rPr>
        <w:t>DESCRIPCION DE LA METODOLOGIA A DESARROLLAR</w:t>
      </w:r>
    </w:p>
    <w:p w:rsidR="00872185" w:rsidRPr="007F08BB" w:rsidRDefault="00872185" w:rsidP="008C5391">
      <w:pPr>
        <w:rPr>
          <w:rFonts w:asciiTheme="minorHAnsi" w:hAnsiTheme="minorHAnsi" w:cstheme="minorHAnsi"/>
          <w:b/>
          <w:lang w:val="es-MX"/>
        </w:rPr>
      </w:pPr>
    </w:p>
    <w:p w:rsidR="00377186" w:rsidRPr="007F08BB" w:rsidRDefault="00A173C8" w:rsidP="00872185">
      <w:pPr>
        <w:rPr>
          <w:rFonts w:asciiTheme="minorHAnsi" w:hAnsiTheme="minorHAnsi" w:cstheme="minorHAnsi"/>
          <w:lang w:val="es-MX"/>
        </w:rPr>
      </w:pPr>
      <w:r w:rsidRPr="007F08BB">
        <w:rPr>
          <w:rFonts w:asciiTheme="minorHAnsi" w:hAnsiTheme="minorHAnsi" w:cstheme="minorHAnsi"/>
          <w:lang w:val="es-MX"/>
        </w:rPr>
        <w:t>Se utilizará la metodología de construcción de cartografía social participativa, en la cual cada grupo tendrá un plano para identificar</w:t>
      </w:r>
      <w:r w:rsidR="00377186" w:rsidRPr="007F08BB">
        <w:rPr>
          <w:rFonts w:asciiTheme="minorHAnsi" w:hAnsiTheme="minorHAnsi" w:cstheme="minorHAnsi"/>
          <w:lang w:val="es-MX"/>
        </w:rPr>
        <w:t xml:space="preserve"> diferentes aspectos, dependiendo del tema que se esté abordando.</w:t>
      </w:r>
    </w:p>
    <w:p w:rsidR="00556FDE" w:rsidRPr="007F08BB" w:rsidRDefault="00556FDE" w:rsidP="00872185">
      <w:pPr>
        <w:rPr>
          <w:rFonts w:asciiTheme="minorHAnsi" w:hAnsiTheme="minorHAnsi" w:cstheme="minorHAnsi"/>
          <w:lang w:val="es-MX"/>
        </w:rPr>
      </w:pPr>
    </w:p>
    <w:p w:rsidR="00E258FB" w:rsidRPr="007F08BB" w:rsidRDefault="004C357A" w:rsidP="008C5391">
      <w:pPr>
        <w:rPr>
          <w:rFonts w:asciiTheme="minorHAnsi" w:hAnsiTheme="minorHAnsi" w:cstheme="minorHAnsi"/>
          <w:b/>
          <w:lang w:val="es-MX"/>
        </w:rPr>
      </w:pPr>
      <w:r w:rsidRPr="007F08BB">
        <w:rPr>
          <w:rFonts w:asciiTheme="minorHAnsi" w:hAnsiTheme="minorHAnsi" w:cstheme="minorHAnsi"/>
          <w:b/>
          <w:lang w:val="es-MX"/>
        </w:rPr>
        <w:t>Cuadro 2. Descripción metodología</w:t>
      </w:r>
    </w:p>
    <w:p w:rsidR="00872185" w:rsidRPr="007F08BB" w:rsidRDefault="00872185" w:rsidP="008C5391">
      <w:pPr>
        <w:rPr>
          <w:rFonts w:asciiTheme="minorHAnsi" w:hAnsiTheme="minorHAnsi" w:cstheme="minorHAnsi"/>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880"/>
        <w:gridCol w:w="3233"/>
        <w:gridCol w:w="2876"/>
        <w:gridCol w:w="2154"/>
        <w:gridCol w:w="2126"/>
      </w:tblGrid>
      <w:tr w:rsidR="004C357A" w:rsidRPr="007F08BB" w:rsidTr="002460B2">
        <w:trPr>
          <w:trHeight w:val="228"/>
          <w:jc w:val="center"/>
        </w:trPr>
        <w:tc>
          <w:tcPr>
            <w:tcW w:w="188" w:type="pct"/>
            <w:vAlign w:val="center"/>
          </w:tcPr>
          <w:p w:rsidR="004C357A" w:rsidRPr="007F08BB" w:rsidRDefault="002460B2" w:rsidP="002460B2">
            <w:pPr>
              <w:jc w:val="center"/>
              <w:rPr>
                <w:rFonts w:asciiTheme="minorHAnsi" w:hAnsiTheme="minorHAnsi" w:cstheme="minorHAnsi"/>
                <w:b/>
                <w:lang w:val="es-MX" w:eastAsia="es-CO"/>
              </w:rPr>
            </w:pPr>
            <w:r w:rsidRPr="007F08BB">
              <w:rPr>
                <w:rFonts w:asciiTheme="minorHAnsi" w:hAnsiTheme="minorHAnsi" w:cstheme="minorHAnsi"/>
                <w:b/>
                <w:lang w:val="es-MX" w:eastAsia="es-CO"/>
              </w:rPr>
              <w:t>No</w:t>
            </w:r>
          </w:p>
        </w:tc>
        <w:tc>
          <w:tcPr>
            <w:tcW w:w="1044" w:type="pct"/>
          </w:tcPr>
          <w:p w:rsidR="004C357A" w:rsidRPr="007F08BB" w:rsidRDefault="004C357A" w:rsidP="00452322">
            <w:pPr>
              <w:rPr>
                <w:rFonts w:asciiTheme="minorHAnsi" w:hAnsiTheme="minorHAnsi" w:cstheme="minorHAnsi"/>
                <w:b/>
                <w:lang w:val="es-MX" w:eastAsia="es-CO"/>
              </w:rPr>
            </w:pPr>
            <w:r w:rsidRPr="007F08BB">
              <w:rPr>
                <w:rFonts w:asciiTheme="minorHAnsi" w:hAnsiTheme="minorHAnsi" w:cstheme="minorHAnsi"/>
                <w:b/>
                <w:lang w:val="es-MX" w:eastAsia="es-CO"/>
              </w:rPr>
              <w:t>ACTIVIDAD</w:t>
            </w:r>
          </w:p>
        </w:tc>
        <w:tc>
          <w:tcPr>
            <w:tcW w:w="1172" w:type="pct"/>
          </w:tcPr>
          <w:p w:rsidR="004C357A" w:rsidRPr="007F08BB" w:rsidRDefault="004C357A" w:rsidP="00452322">
            <w:pPr>
              <w:rPr>
                <w:rFonts w:asciiTheme="minorHAnsi" w:hAnsiTheme="minorHAnsi" w:cstheme="minorHAnsi"/>
                <w:b/>
                <w:lang w:val="es-MX" w:eastAsia="es-CO"/>
              </w:rPr>
            </w:pPr>
            <w:r w:rsidRPr="007F08BB">
              <w:rPr>
                <w:rFonts w:asciiTheme="minorHAnsi" w:hAnsiTheme="minorHAnsi" w:cstheme="minorHAnsi"/>
                <w:b/>
                <w:lang w:val="es-MX" w:eastAsia="es-CO"/>
              </w:rPr>
              <w:t>DESCRIPCIÓN</w:t>
            </w:r>
          </w:p>
        </w:tc>
        <w:tc>
          <w:tcPr>
            <w:tcW w:w="1043" w:type="pct"/>
          </w:tcPr>
          <w:p w:rsidR="004C357A" w:rsidRPr="007F08BB" w:rsidRDefault="004C357A" w:rsidP="00452322">
            <w:pPr>
              <w:rPr>
                <w:rFonts w:asciiTheme="minorHAnsi" w:hAnsiTheme="minorHAnsi" w:cstheme="minorHAnsi"/>
                <w:b/>
                <w:lang w:val="es-MX" w:eastAsia="es-CO"/>
              </w:rPr>
            </w:pPr>
            <w:r w:rsidRPr="007F08BB">
              <w:rPr>
                <w:rFonts w:asciiTheme="minorHAnsi" w:hAnsiTheme="minorHAnsi" w:cstheme="minorHAnsi"/>
                <w:b/>
                <w:lang w:val="es-MX" w:eastAsia="es-CO"/>
              </w:rPr>
              <w:t>TAREAS</w:t>
            </w:r>
          </w:p>
        </w:tc>
        <w:tc>
          <w:tcPr>
            <w:tcW w:w="781" w:type="pct"/>
          </w:tcPr>
          <w:p w:rsidR="004C357A" w:rsidRPr="007F08BB" w:rsidRDefault="004C357A" w:rsidP="00452322">
            <w:pPr>
              <w:rPr>
                <w:rFonts w:asciiTheme="minorHAnsi" w:hAnsiTheme="minorHAnsi" w:cstheme="minorHAnsi"/>
                <w:b/>
                <w:lang w:val="es-MX" w:eastAsia="es-CO"/>
              </w:rPr>
            </w:pPr>
            <w:r w:rsidRPr="007F08BB">
              <w:rPr>
                <w:rFonts w:asciiTheme="minorHAnsi" w:hAnsiTheme="minorHAnsi" w:cstheme="minorHAnsi"/>
                <w:b/>
                <w:lang w:val="es-MX" w:eastAsia="es-CO"/>
              </w:rPr>
              <w:t>RECURSOS</w:t>
            </w:r>
          </w:p>
        </w:tc>
        <w:tc>
          <w:tcPr>
            <w:tcW w:w="771" w:type="pct"/>
          </w:tcPr>
          <w:p w:rsidR="004C357A" w:rsidRPr="007F08BB" w:rsidRDefault="004C357A" w:rsidP="00452322">
            <w:pPr>
              <w:rPr>
                <w:rFonts w:asciiTheme="minorHAnsi" w:hAnsiTheme="minorHAnsi" w:cstheme="minorHAnsi"/>
                <w:b/>
                <w:lang w:val="es-MX" w:eastAsia="es-CO"/>
              </w:rPr>
            </w:pPr>
            <w:r w:rsidRPr="007F08BB">
              <w:rPr>
                <w:rFonts w:asciiTheme="minorHAnsi" w:hAnsiTheme="minorHAnsi" w:cstheme="minorHAnsi"/>
                <w:b/>
                <w:lang w:val="es-MX" w:eastAsia="es-CO"/>
              </w:rPr>
              <w:t>RESPONSABLES</w:t>
            </w:r>
          </w:p>
        </w:tc>
      </w:tr>
      <w:tr w:rsidR="004C357A" w:rsidRPr="007F08BB" w:rsidTr="002460B2">
        <w:trPr>
          <w:trHeight w:val="902"/>
          <w:jc w:val="center"/>
        </w:trPr>
        <w:tc>
          <w:tcPr>
            <w:tcW w:w="188" w:type="pct"/>
            <w:vAlign w:val="center"/>
          </w:tcPr>
          <w:p w:rsidR="004C357A" w:rsidRPr="007F08BB" w:rsidRDefault="004C357A" w:rsidP="002460B2">
            <w:pPr>
              <w:jc w:val="center"/>
              <w:rPr>
                <w:rFonts w:asciiTheme="minorHAnsi" w:hAnsiTheme="minorHAnsi" w:cstheme="minorHAnsi"/>
                <w:b/>
                <w:i/>
                <w:lang w:val="es-MX" w:eastAsia="es-CO"/>
              </w:rPr>
            </w:pPr>
            <w:r w:rsidRPr="007F08BB">
              <w:rPr>
                <w:rFonts w:asciiTheme="minorHAnsi" w:hAnsiTheme="minorHAnsi" w:cstheme="minorHAnsi"/>
                <w:b/>
                <w:i/>
                <w:lang w:val="es-MX" w:eastAsia="es-CO"/>
              </w:rPr>
              <w:t>1</w:t>
            </w:r>
          </w:p>
        </w:tc>
        <w:tc>
          <w:tcPr>
            <w:tcW w:w="1044" w:type="pct"/>
          </w:tcPr>
          <w:p w:rsidR="004C357A" w:rsidRPr="007F08BB" w:rsidRDefault="00377186" w:rsidP="00452322">
            <w:pPr>
              <w:rPr>
                <w:rFonts w:asciiTheme="minorHAnsi" w:hAnsiTheme="minorHAnsi" w:cstheme="minorHAnsi"/>
                <w:lang w:val="es-MX" w:eastAsia="es-CO"/>
              </w:rPr>
            </w:pPr>
            <w:r w:rsidRPr="007F08BB">
              <w:rPr>
                <w:rFonts w:asciiTheme="minorHAnsi" w:hAnsiTheme="minorHAnsi" w:cstheme="minorHAnsi"/>
                <w:lang w:val="es-MX" w:eastAsia="es-CO"/>
              </w:rPr>
              <w:t>Cartografía Social Participativa</w:t>
            </w:r>
            <w:r w:rsidR="007A7782" w:rsidRPr="007F08BB">
              <w:rPr>
                <w:rFonts w:asciiTheme="minorHAnsi" w:hAnsiTheme="minorHAnsi" w:cstheme="minorHAnsi"/>
                <w:lang w:val="es-MX" w:eastAsia="es-CO"/>
              </w:rPr>
              <w:t xml:space="preserve"> temática 1</w:t>
            </w:r>
          </w:p>
        </w:tc>
        <w:tc>
          <w:tcPr>
            <w:tcW w:w="1172" w:type="pct"/>
          </w:tcPr>
          <w:p w:rsidR="00377186" w:rsidRPr="007F08BB" w:rsidRDefault="00377186" w:rsidP="00377186">
            <w:pPr>
              <w:rPr>
                <w:rFonts w:asciiTheme="minorHAnsi" w:hAnsiTheme="minorHAnsi" w:cstheme="minorHAnsi"/>
                <w:lang w:val="es-MX"/>
              </w:rPr>
            </w:pPr>
            <w:r w:rsidRPr="007F08BB">
              <w:rPr>
                <w:rFonts w:asciiTheme="minorHAnsi" w:hAnsiTheme="minorHAnsi" w:cstheme="minorHAnsi"/>
                <w:lang w:val="es-MX"/>
              </w:rPr>
              <w:t xml:space="preserve">En la temática referente a los Cerros Orientales, lograr identificar su delimitación geográfica </w:t>
            </w:r>
            <w:proofErr w:type="gramStart"/>
            <w:r w:rsidRPr="007F08BB">
              <w:rPr>
                <w:rFonts w:asciiTheme="minorHAnsi" w:hAnsiTheme="minorHAnsi" w:cstheme="minorHAnsi"/>
                <w:lang w:val="es-MX"/>
              </w:rPr>
              <w:t>y  cuáles</w:t>
            </w:r>
            <w:proofErr w:type="gramEnd"/>
            <w:r w:rsidRPr="007F08BB">
              <w:rPr>
                <w:rFonts w:asciiTheme="minorHAnsi" w:hAnsiTheme="minorHAnsi" w:cstheme="minorHAnsi"/>
                <w:lang w:val="es-MX"/>
              </w:rPr>
              <w:t xml:space="preserve"> son las problemáticas que se presentan en ellos.  En </w:t>
            </w:r>
            <w:r w:rsidR="00E822B1" w:rsidRPr="007F08BB">
              <w:rPr>
                <w:rFonts w:asciiTheme="minorHAnsi" w:hAnsiTheme="minorHAnsi" w:cstheme="minorHAnsi"/>
                <w:lang w:val="es-MX"/>
              </w:rPr>
              <w:t xml:space="preserve">otro </w:t>
            </w:r>
            <w:r w:rsidRPr="007F08BB">
              <w:rPr>
                <w:rFonts w:asciiTheme="minorHAnsi" w:hAnsiTheme="minorHAnsi" w:cstheme="minorHAnsi"/>
                <w:lang w:val="es-MX"/>
              </w:rPr>
              <w:t xml:space="preserve">mapa, se identificará cómo los ciudadanos quieren ver sus cerros y las posibles soluciones que se podrían dar, desde la </w:t>
            </w:r>
            <w:r w:rsidRPr="007F08BB">
              <w:rPr>
                <w:rFonts w:asciiTheme="minorHAnsi" w:hAnsiTheme="minorHAnsi" w:cstheme="minorHAnsi"/>
                <w:lang w:val="es-MX"/>
              </w:rPr>
              <w:lastRenderedPageBreak/>
              <w:t>corresponsabilidad, para poder llegar a que los cerros efectivamente se vean como ellos lo esperan.</w:t>
            </w:r>
          </w:p>
          <w:p w:rsidR="004C357A" w:rsidRPr="007F08BB" w:rsidRDefault="004C357A" w:rsidP="00452322">
            <w:pPr>
              <w:rPr>
                <w:rFonts w:asciiTheme="minorHAnsi" w:hAnsiTheme="minorHAnsi" w:cstheme="minorHAnsi"/>
                <w:lang w:val="es-MX" w:eastAsia="es-CO"/>
              </w:rPr>
            </w:pPr>
          </w:p>
        </w:tc>
        <w:tc>
          <w:tcPr>
            <w:tcW w:w="1043" w:type="pct"/>
          </w:tcPr>
          <w:p w:rsidR="004C357A" w:rsidRPr="007F08BB" w:rsidRDefault="00377186" w:rsidP="00377186">
            <w:pPr>
              <w:rPr>
                <w:rFonts w:asciiTheme="minorHAnsi" w:hAnsiTheme="minorHAnsi" w:cstheme="minorHAnsi"/>
                <w:lang w:val="es-MX" w:eastAsia="es-CO"/>
              </w:rPr>
            </w:pPr>
            <w:r w:rsidRPr="007F08BB">
              <w:rPr>
                <w:rFonts w:asciiTheme="minorHAnsi" w:hAnsiTheme="minorHAnsi" w:cstheme="minorHAnsi"/>
                <w:lang w:val="es-MX" w:eastAsia="es-CO"/>
              </w:rPr>
              <w:lastRenderedPageBreak/>
              <w:t>El orientador del grupo presentará la actividad dando a conocer la limitación geográfica de los cerros, y presentará un estado de los cerros en estos momentos de acuerdo con la información que tiene</w:t>
            </w:r>
            <w:r w:rsidR="007F08BB">
              <w:rPr>
                <w:rFonts w:asciiTheme="minorHAnsi" w:hAnsiTheme="minorHAnsi" w:cstheme="minorHAnsi"/>
                <w:lang w:val="es-MX" w:eastAsia="es-CO"/>
              </w:rPr>
              <w:t>n</w:t>
            </w:r>
            <w:r w:rsidRPr="007F08BB">
              <w:rPr>
                <w:rFonts w:asciiTheme="minorHAnsi" w:hAnsiTheme="minorHAnsi" w:cstheme="minorHAnsi"/>
                <w:lang w:val="es-MX" w:eastAsia="es-CO"/>
              </w:rPr>
              <w:t xml:space="preserve"> a disposición las autoridades competentes en estos momentos.</w:t>
            </w:r>
          </w:p>
        </w:tc>
        <w:tc>
          <w:tcPr>
            <w:tcW w:w="781" w:type="pct"/>
          </w:tcPr>
          <w:p w:rsidR="004C357A" w:rsidRPr="007F08BB" w:rsidRDefault="00377186" w:rsidP="00A20AE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Dos</w:t>
            </w:r>
            <w:r w:rsidR="007A7782" w:rsidRPr="007F08BB">
              <w:rPr>
                <w:rFonts w:asciiTheme="minorHAnsi" w:hAnsiTheme="minorHAnsi" w:cstheme="minorHAnsi"/>
                <w:lang w:val="es-MX" w:eastAsia="es-CO"/>
              </w:rPr>
              <w:t xml:space="preserve"> (2)</w:t>
            </w:r>
            <w:r w:rsidRPr="007F08BB">
              <w:rPr>
                <w:rFonts w:asciiTheme="minorHAnsi" w:hAnsiTheme="minorHAnsi" w:cstheme="minorHAnsi"/>
                <w:lang w:val="es-MX" w:eastAsia="es-CO"/>
              </w:rPr>
              <w:t xml:space="preserve"> mapas de la localidad, uno para la delimitación geográfica e identificación de las problemáticas y otro para la consignación </w:t>
            </w:r>
            <w:r w:rsidR="007F08BB">
              <w:rPr>
                <w:rFonts w:asciiTheme="minorHAnsi" w:hAnsiTheme="minorHAnsi" w:cstheme="minorHAnsi"/>
                <w:lang w:val="es-MX" w:eastAsia="es-CO"/>
              </w:rPr>
              <w:t>d</w:t>
            </w:r>
            <w:r w:rsidRPr="007F08BB">
              <w:rPr>
                <w:rFonts w:asciiTheme="minorHAnsi" w:hAnsiTheme="minorHAnsi" w:cstheme="minorHAnsi"/>
                <w:lang w:val="es-MX" w:eastAsia="es-CO"/>
              </w:rPr>
              <w:t xml:space="preserve">e las posibles soluciones y propuestas para </w:t>
            </w:r>
            <w:r w:rsidRPr="007F08BB">
              <w:rPr>
                <w:rFonts w:asciiTheme="minorHAnsi" w:hAnsiTheme="minorHAnsi" w:cstheme="minorHAnsi"/>
                <w:lang w:val="es-MX" w:eastAsia="es-CO"/>
              </w:rPr>
              <w:lastRenderedPageBreak/>
              <w:t>la recuperación de los Cerros.</w:t>
            </w:r>
          </w:p>
          <w:p w:rsidR="00A20AE7" w:rsidRPr="007F08BB" w:rsidRDefault="00A20AE7" w:rsidP="00A20AE7">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A20AE7" w:rsidRPr="007F08BB" w:rsidRDefault="00A20AE7" w:rsidP="00A20AE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Actas para la relatoría</w:t>
            </w:r>
          </w:p>
          <w:p w:rsidR="00A20AE7" w:rsidRPr="007F08BB" w:rsidRDefault="00A20AE7" w:rsidP="00A20AE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7A7782" w:rsidRPr="007F08BB" w:rsidRDefault="007A7782" w:rsidP="00A20AE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A20AE7" w:rsidRPr="007F08BB" w:rsidRDefault="00A20AE7" w:rsidP="00377186">
            <w:pPr>
              <w:rPr>
                <w:rFonts w:asciiTheme="minorHAnsi" w:hAnsiTheme="minorHAnsi" w:cstheme="minorHAnsi"/>
                <w:lang w:val="es-MX" w:eastAsia="es-CO"/>
              </w:rPr>
            </w:pPr>
          </w:p>
        </w:tc>
        <w:tc>
          <w:tcPr>
            <w:tcW w:w="771" w:type="pct"/>
          </w:tcPr>
          <w:p w:rsidR="004C357A" w:rsidRPr="007F08BB" w:rsidRDefault="0003526F" w:rsidP="00452322">
            <w:pPr>
              <w:rPr>
                <w:rFonts w:asciiTheme="minorHAnsi" w:hAnsiTheme="minorHAnsi" w:cstheme="minorHAnsi"/>
                <w:lang w:val="es-MX" w:eastAsia="es-CO"/>
              </w:rPr>
            </w:pPr>
            <w:r w:rsidRPr="007F08BB">
              <w:rPr>
                <w:rFonts w:asciiTheme="minorHAnsi" w:hAnsiTheme="minorHAnsi" w:cstheme="minorHAnsi"/>
                <w:lang w:val="es-MX" w:eastAsia="es-CO"/>
              </w:rPr>
              <w:lastRenderedPageBreak/>
              <w:t>Secretaría de Ambiente – Participación de la Alcaldía Local</w:t>
            </w:r>
          </w:p>
        </w:tc>
      </w:tr>
      <w:tr w:rsidR="007A7782" w:rsidRPr="007F08BB" w:rsidTr="002460B2">
        <w:trPr>
          <w:trHeight w:val="1084"/>
          <w:jc w:val="center"/>
        </w:trPr>
        <w:tc>
          <w:tcPr>
            <w:tcW w:w="188" w:type="pct"/>
            <w:vAlign w:val="center"/>
          </w:tcPr>
          <w:p w:rsidR="007A7782" w:rsidRPr="007F08BB" w:rsidRDefault="006933B9" w:rsidP="002460B2">
            <w:pPr>
              <w:jc w:val="center"/>
              <w:rPr>
                <w:rFonts w:asciiTheme="minorHAnsi" w:hAnsiTheme="minorHAnsi" w:cstheme="minorHAnsi"/>
                <w:b/>
                <w:i/>
                <w:lang w:val="es-MX" w:eastAsia="es-CO"/>
              </w:rPr>
            </w:pPr>
            <w:r w:rsidRPr="007F08BB">
              <w:rPr>
                <w:rFonts w:asciiTheme="minorHAnsi" w:hAnsiTheme="minorHAnsi" w:cstheme="minorHAnsi"/>
                <w:b/>
                <w:i/>
                <w:lang w:val="es-MX" w:eastAsia="es-CO"/>
              </w:rPr>
              <w:t>1.1</w:t>
            </w:r>
          </w:p>
        </w:tc>
        <w:tc>
          <w:tcPr>
            <w:tcW w:w="1044" w:type="pct"/>
          </w:tcPr>
          <w:p w:rsidR="007A7782" w:rsidRPr="007F08BB" w:rsidRDefault="007A7782" w:rsidP="007A7782">
            <w:pPr>
              <w:rPr>
                <w:rFonts w:asciiTheme="minorHAnsi" w:hAnsiTheme="minorHAnsi" w:cstheme="minorHAnsi"/>
                <w:lang w:val="es-MX" w:eastAsia="es-CO"/>
              </w:rPr>
            </w:pPr>
            <w:r w:rsidRPr="007F08BB">
              <w:rPr>
                <w:rFonts w:asciiTheme="minorHAnsi" w:hAnsiTheme="minorHAnsi" w:cstheme="minorHAnsi"/>
                <w:lang w:val="es-MX" w:eastAsia="es-CO"/>
              </w:rPr>
              <w:t xml:space="preserve">Desarrollo de las preguntas orientadoras </w:t>
            </w:r>
            <w:r w:rsidR="002B01E7" w:rsidRPr="007F08BB">
              <w:rPr>
                <w:rFonts w:asciiTheme="minorHAnsi" w:hAnsiTheme="minorHAnsi" w:cstheme="minorHAnsi"/>
                <w:lang w:val="es-MX" w:eastAsia="es-CO"/>
              </w:rPr>
              <w:t>grupo 1</w:t>
            </w:r>
          </w:p>
        </w:tc>
        <w:tc>
          <w:tcPr>
            <w:tcW w:w="1172" w:type="pct"/>
          </w:tcPr>
          <w:p w:rsidR="002E644B" w:rsidRPr="007F08BB" w:rsidRDefault="002E644B" w:rsidP="00E12A8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¿Qué conoce de los Cerros Orientales?</w:t>
            </w:r>
          </w:p>
          <w:p w:rsidR="002E644B" w:rsidRPr="007F08BB" w:rsidRDefault="002E644B" w:rsidP="00E12A8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¿Qué problemáticas relacionadas con la deforestación en los Cerros Orientales Conoce?</w:t>
            </w:r>
          </w:p>
          <w:p w:rsidR="00BB6682" w:rsidRPr="007F08BB" w:rsidRDefault="00BB6682" w:rsidP="00E12A8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¿Cómo quiere ver los Cerros Orientales en 20 años?</w:t>
            </w:r>
          </w:p>
          <w:p w:rsidR="002E644B" w:rsidRPr="007F08BB" w:rsidRDefault="002E644B" w:rsidP="00E12A87">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¿Cómo haría para ayudar a recuperar y conservar los Cerros Orientales? </w:t>
            </w:r>
          </w:p>
          <w:p w:rsidR="002E644B" w:rsidRPr="007F08BB" w:rsidRDefault="002E644B" w:rsidP="007A7782">
            <w:pPr>
              <w:rPr>
                <w:rFonts w:asciiTheme="minorHAnsi" w:hAnsiTheme="minorHAnsi" w:cstheme="minorHAnsi"/>
                <w:lang w:val="es-MX"/>
              </w:rPr>
            </w:pPr>
          </w:p>
        </w:tc>
        <w:tc>
          <w:tcPr>
            <w:tcW w:w="1043" w:type="pct"/>
          </w:tcPr>
          <w:p w:rsidR="007A7782" w:rsidRPr="007F08BB" w:rsidRDefault="002E644B" w:rsidP="00452322">
            <w:pPr>
              <w:rPr>
                <w:rFonts w:asciiTheme="minorHAnsi" w:hAnsiTheme="minorHAnsi" w:cstheme="minorHAnsi"/>
                <w:lang w:val="es-MX" w:eastAsia="es-CO"/>
              </w:rPr>
            </w:pPr>
            <w:r w:rsidRPr="007F08BB">
              <w:rPr>
                <w:rFonts w:asciiTheme="minorHAnsi" w:hAnsiTheme="minorHAnsi" w:cstheme="minorHAnsi"/>
                <w:lang w:val="es-MX" w:eastAsia="es-CO"/>
              </w:rPr>
              <w:t>El orientador del grupo presentará la actividad dando a conocer la limitación geográfica de los cerros, y presentará un estado de los cerros en estos momentos de acuerdo con la información que tiene a disposición las autoridades competentes en estos momentos.</w:t>
            </w:r>
          </w:p>
        </w:tc>
        <w:tc>
          <w:tcPr>
            <w:tcW w:w="781" w:type="pct"/>
          </w:tcPr>
          <w:p w:rsidR="002E644B" w:rsidRPr="007F08BB" w:rsidRDefault="002E644B" w:rsidP="002E644B">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Dos (2) mapas de la localidad, uno para la delimitación geográfica e identificación de las problemáticas y otro para la consignación </w:t>
            </w:r>
            <w:proofErr w:type="spellStart"/>
            <w:r w:rsidRPr="007F08BB">
              <w:rPr>
                <w:rFonts w:asciiTheme="minorHAnsi" w:hAnsiTheme="minorHAnsi" w:cstheme="minorHAnsi"/>
                <w:lang w:val="es-MX" w:eastAsia="es-CO"/>
              </w:rPr>
              <w:t>e</w:t>
            </w:r>
            <w:proofErr w:type="spellEnd"/>
            <w:r w:rsidRPr="007F08BB">
              <w:rPr>
                <w:rFonts w:asciiTheme="minorHAnsi" w:hAnsiTheme="minorHAnsi" w:cstheme="minorHAnsi"/>
                <w:lang w:val="es-MX" w:eastAsia="es-CO"/>
              </w:rPr>
              <w:t xml:space="preserve"> las posibles soluciones y propuestas para la recuperación de los Cerros.</w:t>
            </w:r>
          </w:p>
          <w:p w:rsidR="002E644B" w:rsidRPr="007F08BB" w:rsidRDefault="002E644B" w:rsidP="002E644B">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2E644B" w:rsidRPr="007F08BB" w:rsidRDefault="002E644B" w:rsidP="002E644B">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Actas para la relatoría</w:t>
            </w:r>
          </w:p>
          <w:p w:rsidR="002E644B" w:rsidRPr="007F08BB" w:rsidRDefault="002E644B" w:rsidP="002E644B">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2E644B" w:rsidRPr="007F08BB" w:rsidRDefault="002E644B" w:rsidP="002E644B">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7A7782" w:rsidRPr="007F08BB" w:rsidRDefault="007A7782" w:rsidP="00452322">
            <w:pPr>
              <w:rPr>
                <w:rFonts w:asciiTheme="minorHAnsi" w:hAnsiTheme="minorHAnsi" w:cstheme="minorHAnsi"/>
                <w:lang w:val="es-MX" w:eastAsia="es-CO"/>
              </w:rPr>
            </w:pPr>
          </w:p>
        </w:tc>
        <w:tc>
          <w:tcPr>
            <w:tcW w:w="771" w:type="pct"/>
          </w:tcPr>
          <w:p w:rsidR="007A7782"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Orientador del grupo y facilitadores</w:t>
            </w:r>
          </w:p>
        </w:tc>
      </w:tr>
      <w:tr w:rsidR="007A7782" w:rsidRPr="007F08BB" w:rsidTr="002460B2">
        <w:trPr>
          <w:trHeight w:val="1084"/>
          <w:jc w:val="center"/>
        </w:trPr>
        <w:tc>
          <w:tcPr>
            <w:tcW w:w="188" w:type="pct"/>
            <w:vAlign w:val="center"/>
          </w:tcPr>
          <w:p w:rsidR="007A7782" w:rsidRPr="007F08BB" w:rsidRDefault="006933B9" w:rsidP="002460B2">
            <w:pPr>
              <w:jc w:val="center"/>
              <w:rPr>
                <w:rFonts w:asciiTheme="minorHAnsi" w:hAnsiTheme="minorHAnsi" w:cstheme="minorHAnsi"/>
                <w:b/>
                <w:i/>
                <w:lang w:val="es-MX" w:eastAsia="es-CO"/>
              </w:rPr>
            </w:pPr>
            <w:r w:rsidRPr="007F08BB">
              <w:rPr>
                <w:rFonts w:asciiTheme="minorHAnsi" w:hAnsiTheme="minorHAnsi" w:cstheme="minorHAnsi"/>
                <w:b/>
                <w:i/>
                <w:lang w:val="es-MX" w:eastAsia="es-CO"/>
              </w:rPr>
              <w:lastRenderedPageBreak/>
              <w:t>2</w:t>
            </w:r>
          </w:p>
        </w:tc>
        <w:tc>
          <w:tcPr>
            <w:tcW w:w="1044" w:type="pct"/>
          </w:tcPr>
          <w:p w:rsidR="007A7782" w:rsidRPr="007F08BB" w:rsidRDefault="007A7782" w:rsidP="00452322">
            <w:pPr>
              <w:rPr>
                <w:rFonts w:asciiTheme="minorHAnsi" w:hAnsiTheme="minorHAnsi" w:cstheme="minorHAnsi"/>
                <w:lang w:val="es-MX" w:eastAsia="es-CO"/>
              </w:rPr>
            </w:pPr>
            <w:r w:rsidRPr="007F08BB">
              <w:rPr>
                <w:rFonts w:asciiTheme="minorHAnsi" w:hAnsiTheme="minorHAnsi" w:cstheme="minorHAnsi"/>
                <w:lang w:val="es-MX" w:eastAsia="es-CO"/>
              </w:rPr>
              <w:t>Cartografía Social Participativa temática 2</w:t>
            </w:r>
          </w:p>
        </w:tc>
        <w:tc>
          <w:tcPr>
            <w:tcW w:w="1172" w:type="pct"/>
          </w:tcPr>
          <w:p w:rsidR="007A7782" w:rsidRPr="007F08BB" w:rsidRDefault="007A7782" w:rsidP="007A7782">
            <w:pPr>
              <w:rPr>
                <w:rFonts w:asciiTheme="minorHAnsi" w:hAnsiTheme="minorHAnsi" w:cstheme="minorHAnsi"/>
                <w:lang w:val="es-MX"/>
              </w:rPr>
            </w:pPr>
            <w:r w:rsidRPr="007F08BB">
              <w:rPr>
                <w:rFonts w:asciiTheme="minorHAnsi" w:hAnsiTheme="minorHAnsi" w:cstheme="minorHAnsi"/>
                <w:lang w:val="es-MX"/>
              </w:rPr>
              <w:t xml:space="preserve">En la temática de cuencas hidrográficas se les entregará igualmente </w:t>
            </w:r>
            <w:r w:rsidR="006933B9" w:rsidRPr="007F08BB">
              <w:rPr>
                <w:rFonts w:asciiTheme="minorHAnsi" w:hAnsiTheme="minorHAnsi" w:cstheme="minorHAnsi"/>
                <w:lang w:val="es-MX"/>
              </w:rPr>
              <w:t>dos</w:t>
            </w:r>
            <w:r w:rsidRPr="007F08BB">
              <w:rPr>
                <w:rFonts w:asciiTheme="minorHAnsi" w:hAnsiTheme="minorHAnsi" w:cstheme="minorHAnsi"/>
                <w:lang w:val="es-MX"/>
              </w:rPr>
              <w:t xml:space="preserve"> plano</w:t>
            </w:r>
            <w:r w:rsidR="006933B9" w:rsidRPr="007F08BB">
              <w:rPr>
                <w:rFonts w:asciiTheme="minorHAnsi" w:hAnsiTheme="minorHAnsi" w:cstheme="minorHAnsi"/>
                <w:lang w:val="es-MX"/>
              </w:rPr>
              <w:t>s</w:t>
            </w:r>
            <w:r w:rsidRPr="007F08BB">
              <w:rPr>
                <w:rFonts w:asciiTheme="minorHAnsi" w:hAnsiTheme="minorHAnsi" w:cstheme="minorHAnsi"/>
                <w:lang w:val="es-MX"/>
              </w:rPr>
              <w:t xml:space="preserve">, donde se identificarán las cuencas en la </w:t>
            </w:r>
            <w:proofErr w:type="gramStart"/>
            <w:r w:rsidRPr="007F08BB">
              <w:rPr>
                <w:rFonts w:asciiTheme="minorHAnsi" w:hAnsiTheme="minorHAnsi" w:cstheme="minorHAnsi"/>
                <w:lang w:val="es-MX"/>
              </w:rPr>
              <w:t>localidad,  cuáles</w:t>
            </w:r>
            <w:proofErr w:type="gramEnd"/>
            <w:r w:rsidRPr="007F08BB">
              <w:rPr>
                <w:rFonts w:asciiTheme="minorHAnsi" w:hAnsiTheme="minorHAnsi" w:cstheme="minorHAnsi"/>
                <w:lang w:val="es-MX"/>
              </w:rPr>
              <w:t xml:space="preserve"> son las problemáticas que se evidencian en las mismas y las soluciones propuestas para buscar su mejoramiento y el de los cuerpos de agua.</w:t>
            </w:r>
          </w:p>
          <w:p w:rsidR="007A7782" w:rsidRPr="007F08BB" w:rsidRDefault="007A7782" w:rsidP="007A7782">
            <w:pPr>
              <w:rPr>
                <w:rFonts w:asciiTheme="minorHAnsi" w:hAnsiTheme="minorHAnsi" w:cstheme="minorHAnsi"/>
                <w:lang w:val="es-MX"/>
              </w:rPr>
            </w:pPr>
          </w:p>
        </w:tc>
        <w:tc>
          <w:tcPr>
            <w:tcW w:w="1043" w:type="pct"/>
          </w:tcPr>
          <w:p w:rsidR="007A7782" w:rsidRPr="007F08BB" w:rsidRDefault="006933B9" w:rsidP="006933B9">
            <w:pPr>
              <w:rPr>
                <w:rFonts w:asciiTheme="minorHAnsi" w:hAnsiTheme="minorHAnsi" w:cstheme="minorHAnsi"/>
                <w:lang w:val="es-MX" w:eastAsia="es-CO"/>
              </w:rPr>
            </w:pPr>
            <w:r w:rsidRPr="007F08BB">
              <w:rPr>
                <w:rFonts w:asciiTheme="minorHAnsi" w:hAnsiTheme="minorHAnsi" w:cstheme="minorHAnsi"/>
                <w:lang w:val="es-MX" w:eastAsia="es-CO"/>
              </w:rPr>
              <w:t>El orientador del grupo presentará la actividad dando a conocer la señalando algunas de las cuencas hidrográficas y cuerpos de agua que se encuentran en la Localidad de Usaquén y su estado actual, de acuerdo con la información que tienen a disposición las autoridades competentes, especialmente de las más afectadas en este momento.</w:t>
            </w:r>
          </w:p>
        </w:tc>
        <w:tc>
          <w:tcPr>
            <w:tcW w:w="781" w:type="pct"/>
          </w:tcPr>
          <w:p w:rsidR="006933B9" w:rsidRPr="007F08BB" w:rsidRDefault="006933B9" w:rsidP="006933B9">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Dos (2) mapas de la localidad, uno para la identificación geográfica e identificación de las problemáticas y otro para la consignación </w:t>
            </w:r>
            <w:proofErr w:type="spellStart"/>
            <w:r w:rsidRPr="007F08BB">
              <w:rPr>
                <w:rFonts w:asciiTheme="minorHAnsi" w:hAnsiTheme="minorHAnsi" w:cstheme="minorHAnsi"/>
                <w:lang w:val="es-MX" w:eastAsia="es-CO"/>
              </w:rPr>
              <w:t>e</w:t>
            </w:r>
            <w:proofErr w:type="spellEnd"/>
            <w:r w:rsidRPr="007F08BB">
              <w:rPr>
                <w:rFonts w:asciiTheme="minorHAnsi" w:hAnsiTheme="minorHAnsi" w:cstheme="minorHAnsi"/>
                <w:lang w:val="es-MX" w:eastAsia="es-CO"/>
              </w:rPr>
              <w:t xml:space="preserve"> las posibles soluciones y propuestas</w:t>
            </w:r>
          </w:p>
          <w:p w:rsidR="006933B9" w:rsidRPr="007F08BB" w:rsidRDefault="006933B9" w:rsidP="006933B9">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6933B9" w:rsidRPr="007F08BB" w:rsidRDefault="006933B9" w:rsidP="006933B9">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Actas para la relatoría</w:t>
            </w:r>
          </w:p>
          <w:p w:rsidR="006933B9" w:rsidRPr="007F08BB" w:rsidRDefault="006933B9" w:rsidP="006933B9">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6933B9" w:rsidRPr="007F08BB" w:rsidRDefault="006933B9" w:rsidP="006933B9">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7A7782" w:rsidRPr="007F08BB" w:rsidRDefault="007A7782" w:rsidP="00452322">
            <w:pPr>
              <w:rPr>
                <w:rFonts w:asciiTheme="minorHAnsi" w:hAnsiTheme="minorHAnsi" w:cstheme="minorHAnsi"/>
                <w:lang w:val="es-MX" w:eastAsia="es-CO"/>
              </w:rPr>
            </w:pPr>
          </w:p>
        </w:tc>
        <w:tc>
          <w:tcPr>
            <w:tcW w:w="771" w:type="pct"/>
          </w:tcPr>
          <w:p w:rsidR="007A7782" w:rsidRPr="007F08BB" w:rsidRDefault="0003526F" w:rsidP="0003526F">
            <w:pPr>
              <w:rPr>
                <w:rFonts w:asciiTheme="minorHAnsi" w:hAnsiTheme="minorHAnsi" w:cstheme="minorHAnsi"/>
                <w:lang w:val="es-MX" w:eastAsia="es-CO"/>
              </w:rPr>
            </w:pPr>
            <w:r w:rsidRPr="007F08BB">
              <w:rPr>
                <w:rFonts w:asciiTheme="minorHAnsi" w:hAnsiTheme="minorHAnsi" w:cstheme="minorHAnsi"/>
                <w:lang w:val="es-MX" w:eastAsia="es-CO"/>
              </w:rPr>
              <w:t>Secretaría de Ambiente – Participación de la Alcaldía Local</w:t>
            </w:r>
          </w:p>
        </w:tc>
      </w:tr>
      <w:tr w:rsidR="00E64164" w:rsidRPr="007F08BB" w:rsidTr="002460B2">
        <w:trPr>
          <w:trHeight w:val="1084"/>
          <w:jc w:val="center"/>
        </w:trPr>
        <w:tc>
          <w:tcPr>
            <w:tcW w:w="188" w:type="pct"/>
            <w:vAlign w:val="center"/>
          </w:tcPr>
          <w:p w:rsidR="00E64164" w:rsidRPr="007F08BB" w:rsidRDefault="00E64164" w:rsidP="002460B2">
            <w:pPr>
              <w:jc w:val="center"/>
              <w:rPr>
                <w:rFonts w:asciiTheme="minorHAnsi" w:hAnsiTheme="minorHAnsi" w:cstheme="minorHAnsi"/>
                <w:b/>
                <w:i/>
                <w:lang w:val="es-MX" w:eastAsia="es-CO"/>
              </w:rPr>
            </w:pPr>
          </w:p>
          <w:p w:rsidR="00E64164" w:rsidRPr="007F08BB" w:rsidRDefault="00E64164" w:rsidP="002460B2">
            <w:pPr>
              <w:jc w:val="center"/>
              <w:rPr>
                <w:rFonts w:asciiTheme="minorHAnsi" w:hAnsiTheme="minorHAnsi" w:cstheme="minorHAnsi"/>
                <w:b/>
                <w:i/>
                <w:lang w:val="es-MX" w:eastAsia="es-CO"/>
              </w:rPr>
            </w:pPr>
          </w:p>
          <w:p w:rsidR="00E64164" w:rsidRPr="007F08BB" w:rsidRDefault="00E64164" w:rsidP="002460B2">
            <w:pPr>
              <w:jc w:val="center"/>
              <w:rPr>
                <w:rFonts w:asciiTheme="minorHAnsi" w:hAnsiTheme="minorHAnsi" w:cstheme="minorHAnsi"/>
                <w:b/>
                <w:i/>
                <w:lang w:val="es-MX" w:eastAsia="es-CO"/>
              </w:rPr>
            </w:pPr>
            <w:r w:rsidRPr="007F08BB">
              <w:rPr>
                <w:rFonts w:asciiTheme="minorHAnsi" w:hAnsiTheme="minorHAnsi" w:cstheme="minorHAnsi"/>
                <w:b/>
                <w:i/>
                <w:lang w:val="es-MX" w:eastAsia="es-CO"/>
              </w:rPr>
              <w:t>2.1</w:t>
            </w:r>
          </w:p>
        </w:tc>
        <w:tc>
          <w:tcPr>
            <w:tcW w:w="1044" w:type="pct"/>
          </w:tcPr>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Desarrollo de las preguntas orientadoras</w:t>
            </w:r>
            <w:r w:rsidR="002B01E7" w:rsidRPr="007F08BB">
              <w:rPr>
                <w:rFonts w:asciiTheme="minorHAnsi" w:hAnsiTheme="minorHAnsi" w:cstheme="minorHAnsi"/>
                <w:lang w:val="es-MX" w:eastAsia="es-CO"/>
              </w:rPr>
              <w:t xml:space="preserve"> grupo 2</w:t>
            </w:r>
          </w:p>
        </w:tc>
        <w:tc>
          <w:tcPr>
            <w:tcW w:w="1172" w:type="pct"/>
          </w:tcPr>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¿Sabe qué son cuentas hidrográficas y cuáles se ubican en Usaquén?</w:t>
            </w:r>
          </w:p>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¿Ha participado en alguna actividad para la recuperación o limpieza de alguna de las cuencas de Usaquén?</w:t>
            </w:r>
          </w:p>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 xml:space="preserve">¿Cómo quiere ver las cuencas </w:t>
            </w:r>
            <w:proofErr w:type="gramStart"/>
            <w:r w:rsidRPr="007F08BB">
              <w:rPr>
                <w:rFonts w:asciiTheme="minorHAnsi" w:hAnsiTheme="minorHAnsi" w:cstheme="minorHAnsi"/>
                <w:lang w:val="es-MX" w:eastAsia="es-CO"/>
              </w:rPr>
              <w:t>hídricas  de</w:t>
            </w:r>
            <w:proofErr w:type="gramEnd"/>
            <w:r w:rsidRPr="007F08BB">
              <w:rPr>
                <w:rFonts w:asciiTheme="minorHAnsi" w:hAnsiTheme="minorHAnsi" w:cstheme="minorHAnsi"/>
                <w:lang w:val="es-MX" w:eastAsia="es-CO"/>
              </w:rPr>
              <w:t xml:space="preserve"> Usaquén en 20 años?</w:t>
            </w:r>
          </w:p>
          <w:p w:rsidR="00E64164" w:rsidRPr="007F08BB" w:rsidRDefault="00E64164" w:rsidP="00E64164">
            <w:pPr>
              <w:rPr>
                <w:rFonts w:asciiTheme="minorHAnsi" w:hAnsiTheme="minorHAnsi" w:cstheme="minorHAnsi"/>
                <w:lang w:val="es-MX" w:eastAsia="es-CO"/>
              </w:rPr>
            </w:pPr>
            <w:r w:rsidRPr="007F08BB">
              <w:rPr>
                <w:rFonts w:asciiTheme="minorHAnsi" w:hAnsiTheme="minorHAnsi" w:cstheme="minorHAnsi"/>
                <w:lang w:val="es-MX" w:eastAsia="es-CO"/>
              </w:rPr>
              <w:t>¿Cuál sería su aporte para recuperarlas y conservarlas?</w:t>
            </w:r>
          </w:p>
        </w:tc>
        <w:tc>
          <w:tcPr>
            <w:tcW w:w="1043" w:type="pct"/>
          </w:tcPr>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El orientador del grupo presentará la actividad dando a conocer la señalando algunas de las cuencas hidrográficas y cuerpos de agua que se encuentran en la Localidad de Usaquén y su estado actual, de acuerdo con la información que tienen a disposición las autoridades competentes, especialmente de las más afectadas en este momento.</w:t>
            </w:r>
          </w:p>
        </w:tc>
        <w:tc>
          <w:tcPr>
            <w:tcW w:w="781" w:type="pct"/>
          </w:tcPr>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Dos (2) mapas de la localidad, uno para la delimitación geográfica e identificación de las problemáticas y otro para la consignación </w:t>
            </w:r>
            <w:proofErr w:type="spellStart"/>
            <w:r w:rsidRPr="007F08BB">
              <w:rPr>
                <w:rFonts w:asciiTheme="minorHAnsi" w:hAnsiTheme="minorHAnsi" w:cstheme="minorHAnsi"/>
                <w:lang w:val="es-MX" w:eastAsia="es-CO"/>
              </w:rPr>
              <w:t>e</w:t>
            </w:r>
            <w:proofErr w:type="spellEnd"/>
            <w:r w:rsidRPr="007F08BB">
              <w:rPr>
                <w:rFonts w:asciiTheme="minorHAnsi" w:hAnsiTheme="minorHAnsi" w:cstheme="minorHAnsi"/>
                <w:lang w:val="es-MX" w:eastAsia="es-CO"/>
              </w:rPr>
              <w:t xml:space="preserve"> las posibles soluciones y propuestas para la recuperación de los Cerros.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lastRenderedPageBreak/>
              <w:t>Actas para la relatoría</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E64164" w:rsidRPr="007F08BB" w:rsidRDefault="00E64164" w:rsidP="00425035">
            <w:pPr>
              <w:rPr>
                <w:rFonts w:asciiTheme="minorHAnsi" w:hAnsiTheme="minorHAnsi" w:cstheme="minorHAnsi"/>
                <w:lang w:val="es-MX" w:eastAsia="es-CO"/>
              </w:rPr>
            </w:pPr>
          </w:p>
        </w:tc>
        <w:tc>
          <w:tcPr>
            <w:tcW w:w="771" w:type="pct"/>
          </w:tcPr>
          <w:p w:rsidR="00E64164" w:rsidRPr="007F08BB" w:rsidRDefault="00E64164" w:rsidP="00E64164">
            <w:pPr>
              <w:rPr>
                <w:rFonts w:asciiTheme="minorHAnsi" w:hAnsiTheme="minorHAnsi" w:cstheme="minorHAnsi"/>
                <w:lang w:val="es-MX" w:eastAsia="es-CO"/>
              </w:rPr>
            </w:pPr>
            <w:r w:rsidRPr="007F08BB">
              <w:rPr>
                <w:rFonts w:asciiTheme="minorHAnsi" w:hAnsiTheme="minorHAnsi" w:cstheme="minorHAnsi"/>
                <w:lang w:val="es-MX" w:eastAsia="es-CO"/>
              </w:rPr>
              <w:lastRenderedPageBreak/>
              <w:t>Orientador del grupo y facilitadores</w:t>
            </w:r>
          </w:p>
        </w:tc>
      </w:tr>
      <w:tr w:rsidR="00E64164" w:rsidRPr="007F08BB" w:rsidTr="002460B2">
        <w:trPr>
          <w:trHeight w:val="889"/>
          <w:jc w:val="center"/>
        </w:trPr>
        <w:tc>
          <w:tcPr>
            <w:tcW w:w="188" w:type="pct"/>
            <w:vAlign w:val="center"/>
          </w:tcPr>
          <w:p w:rsidR="00E64164" w:rsidRPr="007F08BB" w:rsidRDefault="007F08BB" w:rsidP="002460B2">
            <w:pPr>
              <w:jc w:val="center"/>
              <w:rPr>
                <w:rFonts w:asciiTheme="minorHAnsi" w:hAnsiTheme="minorHAnsi" w:cstheme="minorHAnsi"/>
                <w:b/>
                <w:i/>
                <w:lang w:val="es-MX" w:eastAsia="es-CO"/>
              </w:rPr>
            </w:pPr>
            <w:r>
              <w:rPr>
                <w:rFonts w:asciiTheme="minorHAnsi" w:hAnsiTheme="minorHAnsi" w:cstheme="minorHAnsi"/>
                <w:b/>
                <w:i/>
                <w:lang w:val="es-MX" w:eastAsia="es-CO"/>
              </w:rPr>
              <w:t>3</w:t>
            </w:r>
          </w:p>
        </w:tc>
        <w:tc>
          <w:tcPr>
            <w:tcW w:w="1044" w:type="pct"/>
          </w:tcPr>
          <w:p w:rsidR="00E64164" w:rsidRPr="007F08BB" w:rsidRDefault="00E64164" w:rsidP="00E64164">
            <w:pPr>
              <w:rPr>
                <w:rFonts w:asciiTheme="minorHAnsi" w:hAnsiTheme="minorHAnsi" w:cstheme="minorHAnsi"/>
                <w:lang w:val="es-MX" w:eastAsia="es-CO"/>
              </w:rPr>
            </w:pPr>
            <w:r w:rsidRPr="007F08BB">
              <w:rPr>
                <w:rFonts w:asciiTheme="minorHAnsi" w:hAnsiTheme="minorHAnsi" w:cstheme="minorHAnsi"/>
                <w:lang w:val="es-MX" w:eastAsia="es-CO"/>
              </w:rPr>
              <w:t>Cartografía Social Participativa temática 3</w:t>
            </w:r>
          </w:p>
        </w:tc>
        <w:tc>
          <w:tcPr>
            <w:tcW w:w="1172" w:type="pct"/>
          </w:tcPr>
          <w:p w:rsidR="00E64164" w:rsidRPr="007F08BB" w:rsidRDefault="00E64164" w:rsidP="00E64164">
            <w:pPr>
              <w:rPr>
                <w:rFonts w:asciiTheme="minorHAnsi" w:hAnsiTheme="minorHAnsi" w:cstheme="minorHAnsi"/>
                <w:lang w:val="es-MX"/>
              </w:rPr>
            </w:pPr>
            <w:r w:rsidRPr="007F08BB">
              <w:rPr>
                <w:rFonts w:asciiTheme="minorHAnsi" w:hAnsiTheme="minorHAnsi" w:cstheme="minorHAnsi"/>
                <w:lang w:val="es-MX"/>
              </w:rPr>
              <w:t xml:space="preserve">En el eje de Cambio Climático se invitará a los participantes a identificar los puntos donde se ubican las estaciones de monitoreo de la calidad del aire. </w:t>
            </w:r>
          </w:p>
          <w:p w:rsidR="00E64164" w:rsidRPr="007F08BB" w:rsidRDefault="00E64164" w:rsidP="00E64164">
            <w:pPr>
              <w:rPr>
                <w:rFonts w:asciiTheme="minorHAnsi" w:hAnsiTheme="minorHAnsi" w:cstheme="minorHAnsi"/>
                <w:lang w:val="es-MX" w:eastAsia="es-CO"/>
              </w:rPr>
            </w:pPr>
          </w:p>
        </w:tc>
        <w:tc>
          <w:tcPr>
            <w:tcW w:w="1043" w:type="pct"/>
          </w:tcPr>
          <w:p w:rsidR="00E64164" w:rsidRPr="007F08BB" w:rsidRDefault="00E64164" w:rsidP="00E64164">
            <w:pPr>
              <w:rPr>
                <w:rFonts w:asciiTheme="minorHAnsi" w:hAnsiTheme="minorHAnsi" w:cstheme="minorHAnsi"/>
                <w:lang w:val="es-MX" w:eastAsia="es-CO"/>
              </w:rPr>
            </w:pPr>
            <w:r w:rsidRPr="007F08BB">
              <w:rPr>
                <w:rFonts w:asciiTheme="minorHAnsi" w:hAnsiTheme="minorHAnsi" w:cstheme="minorHAnsi"/>
                <w:lang w:val="es-MX" w:eastAsia="es-CO"/>
              </w:rPr>
              <w:t xml:space="preserve">El orientador del grupo presentará el porqué de los </w:t>
            </w:r>
            <w:proofErr w:type="spellStart"/>
            <w:r w:rsidRPr="007F08BB">
              <w:rPr>
                <w:rFonts w:asciiTheme="minorHAnsi" w:hAnsiTheme="minorHAnsi" w:cstheme="minorHAnsi"/>
                <w:lang w:val="es-MX" w:eastAsia="es-CO"/>
              </w:rPr>
              <w:t>monitoreos</w:t>
            </w:r>
            <w:proofErr w:type="spellEnd"/>
            <w:r w:rsidRPr="007F08BB">
              <w:rPr>
                <w:rFonts w:asciiTheme="minorHAnsi" w:hAnsiTheme="minorHAnsi" w:cstheme="minorHAnsi"/>
                <w:lang w:val="es-MX" w:eastAsia="es-CO"/>
              </w:rPr>
              <w:t xml:space="preserve"> y se hará un análisis de las alertas presentadas en Bogotá en los últimos tiempos, de acuerdo con la información que tienen a disposición las autoridades competentes.</w:t>
            </w:r>
          </w:p>
        </w:tc>
        <w:tc>
          <w:tcPr>
            <w:tcW w:w="781" w:type="pct"/>
          </w:tcPr>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Dos (2) mapas de la localidad, uno para la identificación de las estaciones o zonas de </w:t>
            </w:r>
            <w:proofErr w:type="gramStart"/>
            <w:r w:rsidRPr="007F08BB">
              <w:rPr>
                <w:rFonts w:asciiTheme="minorHAnsi" w:hAnsiTheme="minorHAnsi" w:cstheme="minorHAnsi"/>
                <w:lang w:val="es-MX" w:eastAsia="es-CO"/>
              </w:rPr>
              <w:t>monitoreo  y</w:t>
            </w:r>
            <w:proofErr w:type="gramEnd"/>
            <w:r w:rsidRPr="007F08BB">
              <w:rPr>
                <w:rFonts w:asciiTheme="minorHAnsi" w:hAnsiTheme="minorHAnsi" w:cstheme="minorHAnsi"/>
                <w:lang w:val="es-MX" w:eastAsia="es-CO"/>
              </w:rPr>
              <w:t xml:space="preserve"> otro para la consignación de las posibles soluciones y propuestas para la recuperación </w:t>
            </w:r>
            <w:r w:rsidR="0003526F" w:rsidRPr="007F08BB">
              <w:rPr>
                <w:rFonts w:asciiTheme="minorHAnsi" w:hAnsiTheme="minorHAnsi" w:cstheme="minorHAnsi"/>
                <w:lang w:val="es-MX" w:eastAsia="es-CO"/>
              </w:rPr>
              <w:t>de un ambiente sano.</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Actas para la relatoría</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E64164" w:rsidRPr="007F08BB" w:rsidRDefault="00E64164" w:rsidP="00425035">
            <w:pPr>
              <w:rPr>
                <w:rFonts w:asciiTheme="minorHAnsi" w:hAnsiTheme="minorHAnsi" w:cstheme="minorHAnsi"/>
                <w:lang w:val="es-MX" w:eastAsia="es-CO"/>
              </w:rPr>
            </w:pPr>
          </w:p>
        </w:tc>
        <w:tc>
          <w:tcPr>
            <w:tcW w:w="771" w:type="pct"/>
          </w:tcPr>
          <w:p w:rsidR="00E64164" w:rsidRPr="007F08BB" w:rsidRDefault="0003526F" w:rsidP="00452322">
            <w:pPr>
              <w:rPr>
                <w:rFonts w:asciiTheme="minorHAnsi" w:hAnsiTheme="minorHAnsi" w:cstheme="minorHAnsi"/>
                <w:lang w:val="es-MX" w:eastAsia="es-CO"/>
              </w:rPr>
            </w:pPr>
            <w:r w:rsidRPr="007F08BB">
              <w:rPr>
                <w:rFonts w:asciiTheme="minorHAnsi" w:hAnsiTheme="minorHAnsi" w:cstheme="minorHAnsi"/>
                <w:lang w:val="es-MX" w:eastAsia="es-CO"/>
              </w:rPr>
              <w:t>Secretaría de Ambiente – Participación de la Alcaldía Local</w:t>
            </w:r>
          </w:p>
        </w:tc>
      </w:tr>
      <w:tr w:rsidR="00E64164" w:rsidRPr="007F08BB" w:rsidTr="002460B2">
        <w:trPr>
          <w:trHeight w:val="889"/>
          <w:jc w:val="center"/>
        </w:trPr>
        <w:tc>
          <w:tcPr>
            <w:tcW w:w="188" w:type="pct"/>
            <w:vAlign w:val="center"/>
          </w:tcPr>
          <w:p w:rsidR="00E64164" w:rsidRPr="007F08BB" w:rsidRDefault="00E64164" w:rsidP="002460B2">
            <w:pPr>
              <w:jc w:val="center"/>
              <w:rPr>
                <w:rFonts w:asciiTheme="minorHAnsi" w:hAnsiTheme="minorHAnsi" w:cstheme="minorHAnsi"/>
                <w:b/>
                <w:i/>
                <w:lang w:val="es-MX" w:eastAsia="es-CO"/>
              </w:rPr>
            </w:pPr>
          </w:p>
          <w:p w:rsidR="00E64164" w:rsidRPr="007F08BB" w:rsidRDefault="00E64164" w:rsidP="002460B2">
            <w:pPr>
              <w:jc w:val="center"/>
              <w:rPr>
                <w:rFonts w:asciiTheme="minorHAnsi" w:hAnsiTheme="minorHAnsi" w:cstheme="minorHAnsi"/>
                <w:b/>
                <w:i/>
                <w:lang w:val="es-MX" w:eastAsia="es-CO"/>
              </w:rPr>
            </w:pPr>
          </w:p>
          <w:p w:rsidR="00E64164" w:rsidRPr="007F08BB" w:rsidRDefault="00E64164" w:rsidP="002460B2">
            <w:pPr>
              <w:jc w:val="center"/>
              <w:rPr>
                <w:rFonts w:asciiTheme="minorHAnsi" w:hAnsiTheme="minorHAnsi" w:cstheme="minorHAnsi"/>
                <w:b/>
                <w:i/>
                <w:lang w:val="es-MX" w:eastAsia="es-CO"/>
              </w:rPr>
            </w:pPr>
            <w:r w:rsidRPr="007F08BB">
              <w:rPr>
                <w:rFonts w:asciiTheme="minorHAnsi" w:hAnsiTheme="minorHAnsi" w:cstheme="minorHAnsi"/>
                <w:b/>
                <w:i/>
                <w:lang w:val="es-MX" w:eastAsia="es-CO"/>
              </w:rPr>
              <w:t>3</w:t>
            </w:r>
            <w:r w:rsidR="007F08BB">
              <w:rPr>
                <w:rFonts w:asciiTheme="minorHAnsi" w:hAnsiTheme="minorHAnsi" w:cstheme="minorHAnsi"/>
                <w:b/>
                <w:i/>
                <w:lang w:val="es-MX" w:eastAsia="es-CO"/>
              </w:rPr>
              <w:t>.1</w:t>
            </w:r>
          </w:p>
          <w:p w:rsidR="00E64164" w:rsidRPr="007F08BB" w:rsidRDefault="00E64164" w:rsidP="002460B2">
            <w:pPr>
              <w:rPr>
                <w:rFonts w:asciiTheme="minorHAnsi" w:hAnsiTheme="minorHAnsi" w:cstheme="minorHAnsi"/>
                <w:b/>
                <w:i/>
                <w:lang w:val="es-MX" w:eastAsia="es-CO"/>
              </w:rPr>
            </w:pPr>
          </w:p>
        </w:tc>
        <w:tc>
          <w:tcPr>
            <w:tcW w:w="1044" w:type="pct"/>
          </w:tcPr>
          <w:p w:rsidR="00E64164" w:rsidRPr="007F08BB" w:rsidRDefault="0003526F" w:rsidP="00452322">
            <w:pPr>
              <w:rPr>
                <w:rFonts w:asciiTheme="minorHAnsi" w:hAnsiTheme="minorHAnsi" w:cstheme="minorHAnsi"/>
                <w:lang w:val="es-MX" w:eastAsia="es-CO"/>
              </w:rPr>
            </w:pPr>
            <w:r w:rsidRPr="007F08BB">
              <w:rPr>
                <w:rFonts w:asciiTheme="minorHAnsi" w:hAnsiTheme="minorHAnsi" w:cstheme="minorHAnsi"/>
                <w:lang w:val="es-MX" w:eastAsia="es-CO"/>
              </w:rPr>
              <w:t>Preguntas Orientadoras</w:t>
            </w:r>
            <w:r w:rsidR="002B01E7" w:rsidRPr="007F08BB">
              <w:rPr>
                <w:rFonts w:asciiTheme="minorHAnsi" w:hAnsiTheme="minorHAnsi" w:cstheme="minorHAnsi"/>
                <w:lang w:val="es-MX" w:eastAsia="es-CO"/>
              </w:rPr>
              <w:t xml:space="preserve"> grupo 3</w:t>
            </w:r>
          </w:p>
          <w:p w:rsidR="00E64164" w:rsidRPr="007F08BB" w:rsidRDefault="00E64164" w:rsidP="00452322">
            <w:pPr>
              <w:rPr>
                <w:rFonts w:asciiTheme="minorHAnsi" w:hAnsiTheme="minorHAnsi" w:cstheme="minorHAnsi"/>
                <w:lang w:val="es-MX" w:eastAsia="es-CO"/>
              </w:rPr>
            </w:pPr>
          </w:p>
        </w:tc>
        <w:tc>
          <w:tcPr>
            <w:tcW w:w="1172" w:type="pct"/>
          </w:tcPr>
          <w:p w:rsidR="00E64164"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¿Sabe qué es el Cambio Climático?</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¿Cree que el Cambio Climático afecta la salud humana y qué enfermedades puede originar?</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¿Qué es calidad del aire?</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 xml:space="preserve">¿Cómo le aportaría a disminuir </w:t>
            </w:r>
            <w:r w:rsidRPr="007F08BB">
              <w:rPr>
                <w:rFonts w:asciiTheme="minorHAnsi" w:hAnsiTheme="minorHAnsi" w:cstheme="minorHAnsi"/>
                <w:lang w:val="es-MX" w:eastAsia="es-CO"/>
              </w:rPr>
              <w:lastRenderedPageBreak/>
              <w:t>los efectos del cambio climático?</w:t>
            </w:r>
          </w:p>
        </w:tc>
        <w:tc>
          <w:tcPr>
            <w:tcW w:w="1043" w:type="pct"/>
          </w:tcPr>
          <w:p w:rsidR="00E64164" w:rsidRPr="007F08BB" w:rsidRDefault="00E64164" w:rsidP="00452322">
            <w:pPr>
              <w:rPr>
                <w:rFonts w:asciiTheme="minorHAnsi" w:hAnsiTheme="minorHAnsi" w:cstheme="minorHAnsi"/>
                <w:lang w:val="es-MX" w:eastAsia="es-CO"/>
              </w:rPr>
            </w:pPr>
          </w:p>
        </w:tc>
        <w:tc>
          <w:tcPr>
            <w:tcW w:w="781" w:type="pct"/>
          </w:tcPr>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 xml:space="preserve">Dos (2) mapas de la localidad, uno para la identificación geográfica e identificación de las problemáticas y otro para la </w:t>
            </w:r>
            <w:r w:rsidRPr="007F08BB">
              <w:rPr>
                <w:rFonts w:asciiTheme="minorHAnsi" w:hAnsiTheme="minorHAnsi" w:cstheme="minorHAnsi"/>
                <w:lang w:val="es-MX" w:eastAsia="es-CO"/>
              </w:rPr>
              <w:lastRenderedPageBreak/>
              <w:t xml:space="preserve">consignación </w:t>
            </w:r>
            <w:proofErr w:type="spellStart"/>
            <w:r w:rsidRPr="007F08BB">
              <w:rPr>
                <w:rFonts w:asciiTheme="minorHAnsi" w:hAnsiTheme="minorHAnsi" w:cstheme="minorHAnsi"/>
                <w:lang w:val="es-MX" w:eastAsia="es-CO"/>
              </w:rPr>
              <w:t>e</w:t>
            </w:r>
            <w:proofErr w:type="spellEnd"/>
            <w:r w:rsidRPr="007F08BB">
              <w:rPr>
                <w:rFonts w:asciiTheme="minorHAnsi" w:hAnsiTheme="minorHAnsi" w:cstheme="minorHAnsi"/>
                <w:lang w:val="es-MX" w:eastAsia="es-CO"/>
              </w:rPr>
              <w:t xml:space="preserve"> las posibles soluciones y propuestas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proofErr w:type="spellStart"/>
            <w:r w:rsidRPr="007F08BB">
              <w:rPr>
                <w:rFonts w:asciiTheme="minorHAnsi" w:hAnsiTheme="minorHAnsi" w:cstheme="minorHAnsi"/>
                <w:lang w:val="es-MX" w:eastAsia="es-CO"/>
              </w:rPr>
              <w:t>Stickers</w:t>
            </w:r>
            <w:proofErr w:type="spellEnd"/>
            <w:r w:rsidRPr="007F08BB">
              <w:rPr>
                <w:rFonts w:asciiTheme="minorHAnsi" w:hAnsiTheme="minorHAnsi" w:cstheme="minorHAnsi"/>
                <w:lang w:val="es-MX" w:eastAsia="es-CO"/>
              </w:rPr>
              <w:t xml:space="preserve"> de colores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Actas para la relatoría</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Marcadores</w:t>
            </w:r>
          </w:p>
          <w:p w:rsidR="00E64164" w:rsidRPr="007F08BB" w:rsidRDefault="00E64164" w:rsidP="00425035">
            <w:pPr>
              <w:pStyle w:val="Prrafodelista"/>
              <w:numPr>
                <w:ilvl w:val="0"/>
                <w:numId w:val="3"/>
              </w:numPr>
              <w:ind w:left="131" w:hanging="110"/>
              <w:rPr>
                <w:rFonts w:asciiTheme="minorHAnsi" w:hAnsiTheme="minorHAnsi" w:cstheme="minorHAnsi"/>
                <w:lang w:val="es-MX" w:eastAsia="es-CO"/>
              </w:rPr>
            </w:pPr>
            <w:r w:rsidRPr="007F08BB">
              <w:rPr>
                <w:rFonts w:asciiTheme="minorHAnsi" w:hAnsiTheme="minorHAnsi" w:cstheme="minorHAnsi"/>
                <w:lang w:val="es-MX" w:eastAsia="es-CO"/>
              </w:rPr>
              <w:t>Esferos</w:t>
            </w:r>
          </w:p>
          <w:p w:rsidR="00E64164" w:rsidRPr="007F08BB" w:rsidRDefault="00E64164" w:rsidP="00425035">
            <w:pPr>
              <w:rPr>
                <w:rFonts w:asciiTheme="minorHAnsi" w:hAnsiTheme="minorHAnsi" w:cstheme="minorHAnsi"/>
                <w:lang w:val="es-MX" w:eastAsia="es-CO"/>
              </w:rPr>
            </w:pPr>
          </w:p>
        </w:tc>
        <w:tc>
          <w:tcPr>
            <w:tcW w:w="771" w:type="pct"/>
          </w:tcPr>
          <w:p w:rsidR="00E64164"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lastRenderedPageBreak/>
              <w:t>Orientador del grupo y facilitadores</w:t>
            </w:r>
          </w:p>
        </w:tc>
      </w:tr>
      <w:tr w:rsidR="00E64164" w:rsidRPr="007F08BB" w:rsidTr="002460B2">
        <w:trPr>
          <w:trHeight w:val="340"/>
          <w:jc w:val="center"/>
        </w:trPr>
        <w:tc>
          <w:tcPr>
            <w:tcW w:w="188" w:type="pct"/>
            <w:vAlign w:val="center"/>
          </w:tcPr>
          <w:p w:rsidR="00E64164" w:rsidRPr="007F08BB" w:rsidRDefault="00E64164" w:rsidP="002460B2">
            <w:pPr>
              <w:jc w:val="center"/>
              <w:rPr>
                <w:rFonts w:asciiTheme="minorHAnsi" w:hAnsiTheme="minorHAnsi" w:cstheme="minorHAnsi"/>
                <w:b/>
                <w:i/>
                <w:lang w:eastAsia="es-CO"/>
              </w:rPr>
            </w:pPr>
          </w:p>
          <w:p w:rsidR="00E64164" w:rsidRPr="007F08BB" w:rsidRDefault="007F08BB" w:rsidP="002460B2">
            <w:pPr>
              <w:jc w:val="center"/>
              <w:rPr>
                <w:rFonts w:asciiTheme="minorHAnsi" w:hAnsiTheme="minorHAnsi" w:cstheme="minorHAnsi"/>
                <w:b/>
                <w:i/>
                <w:lang w:eastAsia="es-CO"/>
              </w:rPr>
            </w:pPr>
            <w:r>
              <w:rPr>
                <w:rFonts w:asciiTheme="minorHAnsi" w:hAnsiTheme="minorHAnsi" w:cstheme="minorHAnsi"/>
                <w:b/>
                <w:i/>
                <w:lang w:eastAsia="es-CO"/>
              </w:rPr>
              <w:t>4</w:t>
            </w:r>
          </w:p>
        </w:tc>
        <w:tc>
          <w:tcPr>
            <w:tcW w:w="1044" w:type="pct"/>
          </w:tcPr>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Construcción de consensos o puntos a presentar en la plenaria</w:t>
            </w:r>
          </w:p>
        </w:tc>
        <w:tc>
          <w:tcPr>
            <w:tcW w:w="1172" w:type="pct"/>
          </w:tcPr>
          <w:p w:rsidR="002B01E7" w:rsidRPr="007F08BB" w:rsidRDefault="002B01E7" w:rsidP="002B01E7">
            <w:pPr>
              <w:rPr>
                <w:rFonts w:asciiTheme="minorHAnsi" w:hAnsiTheme="minorHAnsi" w:cstheme="minorHAnsi"/>
                <w:lang w:val="es-MX" w:eastAsia="es-CO"/>
              </w:rPr>
            </w:pPr>
            <w:r w:rsidRPr="007F08BB">
              <w:rPr>
                <w:rFonts w:asciiTheme="minorHAnsi" w:hAnsiTheme="minorHAnsi" w:cstheme="minorHAnsi"/>
                <w:lang w:val="es-MX" w:eastAsia="es-CO"/>
              </w:rPr>
              <w:t>Preparación de la intervención en plenaria</w:t>
            </w:r>
          </w:p>
        </w:tc>
        <w:tc>
          <w:tcPr>
            <w:tcW w:w="1043" w:type="pct"/>
          </w:tcPr>
          <w:p w:rsidR="002B01E7" w:rsidRPr="007F08BB" w:rsidRDefault="002B01E7" w:rsidP="002B01E7">
            <w:pPr>
              <w:rPr>
                <w:rFonts w:asciiTheme="minorHAnsi" w:hAnsiTheme="minorHAnsi" w:cstheme="minorHAnsi"/>
                <w:lang w:val="es-MX" w:eastAsia="es-CO"/>
              </w:rPr>
            </w:pPr>
            <w:r w:rsidRPr="007F08BB">
              <w:rPr>
                <w:rFonts w:asciiTheme="minorHAnsi" w:hAnsiTheme="minorHAnsi" w:cstheme="minorHAnsi"/>
                <w:lang w:val="es-MX" w:eastAsia="es-CO"/>
              </w:rPr>
              <w:t>Seleccionar las respuestas que engloben la información obtenida en cada grupo, de acuerdo con las preguntas orientadoras</w:t>
            </w:r>
          </w:p>
          <w:p w:rsidR="002B01E7" w:rsidRPr="007F08BB" w:rsidRDefault="002B01E7" w:rsidP="002B01E7">
            <w:pPr>
              <w:rPr>
                <w:rFonts w:asciiTheme="minorHAnsi" w:hAnsiTheme="minorHAnsi" w:cstheme="minorHAnsi"/>
                <w:lang w:val="es-MX" w:eastAsia="es-CO"/>
              </w:rPr>
            </w:pPr>
            <w:r w:rsidRPr="007F08BB">
              <w:rPr>
                <w:rFonts w:asciiTheme="minorHAnsi" w:hAnsiTheme="minorHAnsi" w:cstheme="minorHAnsi"/>
                <w:lang w:val="es-MX" w:eastAsia="es-CO"/>
              </w:rPr>
              <w:t>Elección de un vocero por grupo</w:t>
            </w:r>
          </w:p>
          <w:p w:rsidR="00E64164" w:rsidRPr="007F08BB" w:rsidRDefault="002B01E7" w:rsidP="002B01E7">
            <w:pPr>
              <w:rPr>
                <w:rFonts w:asciiTheme="minorHAnsi" w:hAnsiTheme="minorHAnsi" w:cstheme="minorHAnsi"/>
                <w:lang w:val="es-MX" w:eastAsia="es-CO"/>
              </w:rPr>
            </w:pPr>
            <w:r w:rsidRPr="007F08BB">
              <w:rPr>
                <w:rFonts w:asciiTheme="minorHAnsi" w:hAnsiTheme="minorHAnsi" w:cstheme="minorHAnsi"/>
                <w:lang w:val="es-MX" w:eastAsia="es-CO"/>
              </w:rPr>
              <w:t>Elaborar una cartelera con el mapa con la información a presentar</w:t>
            </w:r>
          </w:p>
        </w:tc>
        <w:tc>
          <w:tcPr>
            <w:tcW w:w="781" w:type="pct"/>
          </w:tcPr>
          <w:p w:rsidR="00E64164"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Mapas de cartografía</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Cartelera</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Marcadores</w:t>
            </w:r>
          </w:p>
          <w:p w:rsidR="002B01E7"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Relatoría con actas</w:t>
            </w:r>
          </w:p>
          <w:p w:rsidR="002B01E7" w:rsidRPr="007F08BB" w:rsidRDefault="002B01E7" w:rsidP="00452322">
            <w:pPr>
              <w:rPr>
                <w:rFonts w:asciiTheme="minorHAnsi" w:hAnsiTheme="minorHAnsi" w:cstheme="minorHAnsi"/>
                <w:lang w:val="es-MX" w:eastAsia="es-CO"/>
              </w:rPr>
            </w:pPr>
          </w:p>
        </w:tc>
        <w:tc>
          <w:tcPr>
            <w:tcW w:w="771" w:type="pct"/>
          </w:tcPr>
          <w:p w:rsidR="00E64164"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Orientador del grupo y facilitadores</w:t>
            </w:r>
          </w:p>
        </w:tc>
      </w:tr>
      <w:tr w:rsidR="00E64164" w:rsidRPr="007F08BB" w:rsidTr="002460B2">
        <w:trPr>
          <w:trHeight w:val="419"/>
          <w:jc w:val="center"/>
        </w:trPr>
        <w:tc>
          <w:tcPr>
            <w:tcW w:w="188" w:type="pct"/>
            <w:vAlign w:val="center"/>
          </w:tcPr>
          <w:p w:rsidR="00E64164" w:rsidRPr="007F08BB" w:rsidRDefault="00E64164" w:rsidP="002460B2">
            <w:pPr>
              <w:jc w:val="center"/>
              <w:rPr>
                <w:rFonts w:asciiTheme="minorHAnsi" w:hAnsiTheme="minorHAnsi" w:cstheme="minorHAnsi"/>
                <w:b/>
                <w:i/>
                <w:lang w:eastAsia="es-CO"/>
              </w:rPr>
            </w:pPr>
          </w:p>
          <w:p w:rsidR="00E64164" w:rsidRPr="007F08BB" w:rsidRDefault="007F08BB" w:rsidP="002460B2">
            <w:pPr>
              <w:jc w:val="center"/>
              <w:rPr>
                <w:rFonts w:asciiTheme="minorHAnsi" w:hAnsiTheme="minorHAnsi" w:cstheme="minorHAnsi"/>
                <w:b/>
                <w:i/>
                <w:lang w:eastAsia="es-CO"/>
              </w:rPr>
            </w:pPr>
            <w:r>
              <w:rPr>
                <w:rFonts w:asciiTheme="minorHAnsi" w:hAnsiTheme="minorHAnsi" w:cstheme="minorHAnsi"/>
                <w:b/>
                <w:i/>
                <w:lang w:eastAsia="es-CO"/>
              </w:rPr>
              <w:t>5</w:t>
            </w:r>
          </w:p>
          <w:p w:rsidR="00E64164" w:rsidRPr="007F08BB" w:rsidRDefault="00E64164" w:rsidP="002460B2">
            <w:pPr>
              <w:jc w:val="center"/>
              <w:rPr>
                <w:rFonts w:asciiTheme="minorHAnsi" w:hAnsiTheme="minorHAnsi" w:cstheme="minorHAnsi"/>
                <w:b/>
                <w:i/>
                <w:lang w:eastAsia="es-CO"/>
              </w:rPr>
            </w:pPr>
          </w:p>
        </w:tc>
        <w:tc>
          <w:tcPr>
            <w:tcW w:w="1044" w:type="pct"/>
          </w:tcPr>
          <w:p w:rsidR="00E64164" w:rsidRPr="007F08BB" w:rsidRDefault="00E64164" w:rsidP="00452322">
            <w:pPr>
              <w:rPr>
                <w:rFonts w:asciiTheme="minorHAnsi" w:hAnsiTheme="minorHAnsi" w:cstheme="minorHAnsi"/>
                <w:lang w:val="es-MX" w:eastAsia="es-CO"/>
              </w:rPr>
            </w:pPr>
          </w:p>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Plenarias</w:t>
            </w:r>
          </w:p>
        </w:tc>
        <w:tc>
          <w:tcPr>
            <w:tcW w:w="1172" w:type="pct"/>
          </w:tcPr>
          <w:p w:rsidR="00E64164" w:rsidRPr="007F08BB" w:rsidRDefault="002B01E7" w:rsidP="00452322">
            <w:pPr>
              <w:rPr>
                <w:rFonts w:asciiTheme="minorHAnsi" w:hAnsiTheme="minorHAnsi" w:cstheme="minorHAnsi"/>
                <w:lang w:val="es-MX" w:eastAsia="es-CO"/>
              </w:rPr>
            </w:pPr>
            <w:r w:rsidRPr="007F08BB">
              <w:rPr>
                <w:rFonts w:asciiTheme="minorHAnsi" w:hAnsiTheme="minorHAnsi" w:cstheme="minorHAnsi"/>
                <w:lang w:val="es-MX" w:eastAsia="es-CO"/>
              </w:rPr>
              <w:t>Presentación de las conclusiones por grupo</w:t>
            </w:r>
          </w:p>
        </w:tc>
        <w:tc>
          <w:tcPr>
            <w:tcW w:w="1043" w:type="pct"/>
          </w:tcPr>
          <w:p w:rsidR="00E64164" w:rsidRPr="007F08BB" w:rsidRDefault="007A1FEA" w:rsidP="00452322">
            <w:pPr>
              <w:rPr>
                <w:rFonts w:asciiTheme="minorHAnsi" w:hAnsiTheme="minorHAnsi" w:cstheme="minorHAnsi"/>
                <w:lang w:val="es-MX" w:eastAsia="es-CO"/>
              </w:rPr>
            </w:pPr>
            <w:r w:rsidRPr="007F08BB">
              <w:rPr>
                <w:rFonts w:asciiTheme="minorHAnsi" w:hAnsiTheme="minorHAnsi" w:cstheme="minorHAnsi"/>
                <w:lang w:val="es-MX" w:eastAsia="es-CO"/>
              </w:rPr>
              <w:t>Presentación de las conclusiones por grupo</w:t>
            </w:r>
          </w:p>
        </w:tc>
        <w:tc>
          <w:tcPr>
            <w:tcW w:w="781" w:type="pct"/>
          </w:tcPr>
          <w:p w:rsidR="007A1FEA" w:rsidRPr="007F08BB" w:rsidRDefault="007A1FEA" w:rsidP="007A1FEA">
            <w:pPr>
              <w:rPr>
                <w:rFonts w:asciiTheme="minorHAnsi" w:hAnsiTheme="minorHAnsi" w:cstheme="minorHAnsi"/>
                <w:lang w:val="es-MX" w:eastAsia="es-CO"/>
              </w:rPr>
            </w:pPr>
            <w:r w:rsidRPr="007F08BB">
              <w:rPr>
                <w:rFonts w:asciiTheme="minorHAnsi" w:hAnsiTheme="minorHAnsi" w:cstheme="minorHAnsi"/>
                <w:lang w:val="es-MX" w:eastAsia="es-CO"/>
              </w:rPr>
              <w:t>Mapas de cartografía</w:t>
            </w:r>
          </w:p>
          <w:p w:rsidR="007A1FEA" w:rsidRPr="007F08BB" w:rsidRDefault="007A1FEA" w:rsidP="007A1FEA">
            <w:pPr>
              <w:rPr>
                <w:rFonts w:asciiTheme="minorHAnsi" w:hAnsiTheme="minorHAnsi" w:cstheme="minorHAnsi"/>
                <w:lang w:val="es-MX" w:eastAsia="es-CO"/>
              </w:rPr>
            </w:pPr>
            <w:r w:rsidRPr="007F08BB">
              <w:rPr>
                <w:rFonts w:asciiTheme="minorHAnsi" w:hAnsiTheme="minorHAnsi" w:cstheme="minorHAnsi"/>
                <w:lang w:val="es-MX" w:eastAsia="es-CO"/>
              </w:rPr>
              <w:t>Cartelera</w:t>
            </w:r>
          </w:p>
          <w:p w:rsidR="007A1FEA" w:rsidRPr="007F08BB" w:rsidRDefault="007A1FEA" w:rsidP="007A1FEA">
            <w:pPr>
              <w:rPr>
                <w:rFonts w:asciiTheme="minorHAnsi" w:hAnsiTheme="minorHAnsi" w:cstheme="minorHAnsi"/>
                <w:lang w:val="es-MX" w:eastAsia="es-CO"/>
              </w:rPr>
            </w:pPr>
            <w:r w:rsidRPr="007F08BB">
              <w:rPr>
                <w:rFonts w:asciiTheme="minorHAnsi" w:hAnsiTheme="minorHAnsi" w:cstheme="minorHAnsi"/>
                <w:lang w:val="es-MX" w:eastAsia="es-CO"/>
              </w:rPr>
              <w:t>Marcadores</w:t>
            </w:r>
          </w:p>
          <w:p w:rsidR="007A1FEA" w:rsidRPr="007F08BB" w:rsidRDefault="007A1FEA" w:rsidP="007A1FEA">
            <w:pPr>
              <w:rPr>
                <w:rFonts w:asciiTheme="minorHAnsi" w:hAnsiTheme="minorHAnsi" w:cstheme="minorHAnsi"/>
                <w:lang w:val="es-MX" w:eastAsia="es-CO"/>
              </w:rPr>
            </w:pPr>
            <w:r w:rsidRPr="007F08BB">
              <w:rPr>
                <w:rFonts w:asciiTheme="minorHAnsi" w:hAnsiTheme="minorHAnsi" w:cstheme="minorHAnsi"/>
                <w:lang w:val="es-MX" w:eastAsia="es-CO"/>
              </w:rPr>
              <w:t>Relatoría con actas</w:t>
            </w:r>
          </w:p>
          <w:p w:rsidR="00E64164" w:rsidRPr="007F08BB" w:rsidRDefault="00E64164" w:rsidP="00452322">
            <w:pPr>
              <w:rPr>
                <w:rFonts w:asciiTheme="minorHAnsi" w:hAnsiTheme="minorHAnsi" w:cstheme="minorHAnsi"/>
                <w:lang w:val="es-MX" w:eastAsia="es-CO"/>
              </w:rPr>
            </w:pPr>
          </w:p>
        </w:tc>
        <w:tc>
          <w:tcPr>
            <w:tcW w:w="771" w:type="pct"/>
          </w:tcPr>
          <w:p w:rsidR="00E64164" w:rsidRPr="007F08BB" w:rsidRDefault="007A1FEA" w:rsidP="00452322">
            <w:pPr>
              <w:rPr>
                <w:rFonts w:asciiTheme="minorHAnsi" w:hAnsiTheme="minorHAnsi" w:cstheme="minorHAnsi"/>
                <w:lang w:val="es-MX" w:eastAsia="es-CO"/>
              </w:rPr>
            </w:pPr>
            <w:r w:rsidRPr="007F08BB">
              <w:rPr>
                <w:rFonts w:asciiTheme="minorHAnsi" w:hAnsiTheme="minorHAnsi" w:cstheme="minorHAnsi"/>
                <w:lang w:val="es-MX" w:eastAsia="es-CO"/>
              </w:rPr>
              <w:t>Un Vocero por grupo</w:t>
            </w:r>
          </w:p>
        </w:tc>
      </w:tr>
      <w:tr w:rsidR="00E64164" w:rsidRPr="007F08BB" w:rsidTr="002460B2">
        <w:trPr>
          <w:trHeight w:val="843"/>
          <w:jc w:val="center"/>
        </w:trPr>
        <w:tc>
          <w:tcPr>
            <w:tcW w:w="188" w:type="pct"/>
            <w:vAlign w:val="center"/>
          </w:tcPr>
          <w:p w:rsidR="00E64164" w:rsidRPr="007F08BB" w:rsidRDefault="007F08BB" w:rsidP="002460B2">
            <w:pPr>
              <w:jc w:val="center"/>
              <w:rPr>
                <w:rFonts w:asciiTheme="minorHAnsi" w:hAnsiTheme="minorHAnsi" w:cstheme="minorHAnsi"/>
                <w:b/>
                <w:i/>
                <w:lang w:val="es-MX" w:eastAsia="es-CO"/>
              </w:rPr>
            </w:pPr>
            <w:r>
              <w:rPr>
                <w:rFonts w:asciiTheme="minorHAnsi" w:hAnsiTheme="minorHAnsi" w:cstheme="minorHAnsi"/>
                <w:b/>
                <w:i/>
                <w:lang w:val="es-MX" w:eastAsia="es-CO"/>
              </w:rPr>
              <w:t>6</w:t>
            </w:r>
          </w:p>
        </w:tc>
        <w:tc>
          <w:tcPr>
            <w:tcW w:w="1044" w:type="pct"/>
          </w:tcPr>
          <w:p w:rsidR="00E64164" w:rsidRPr="007F08BB" w:rsidRDefault="00E64164" w:rsidP="00452322">
            <w:pPr>
              <w:rPr>
                <w:rFonts w:asciiTheme="minorHAnsi" w:hAnsiTheme="minorHAnsi" w:cstheme="minorHAnsi"/>
                <w:lang w:val="es-MX" w:eastAsia="es-CO"/>
              </w:rPr>
            </w:pPr>
            <w:r w:rsidRPr="007F08BB">
              <w:rPr>
                <w:rFonts w:asciiTheme="minorHAnsi" w:hAnsiTheme="minorHAnsi" w:cstheme="minorHAnsi"/>
                <w:lang w:val="es-MX" w:eastAsia="es-CO"/>
              </w:rPr>
              <w:t>Realimentación a los participantes</w:t>
            </w:r>
          </w:p>
        </w:tc>
        <w:tc>
          <w:tcPr>
            <w:tcW w:w="1172" w:type="pct"/>
          </w:tcPr>
          <w:p w:rsidR="00E64164" w:rsidRPr="007F08BB" w:rsidRDefault="007A1FEA" w:rsidP="00452322">
            <w:pPr>
              <w:rPr>
                <w:rFonts w:asciiTheme="minorHAnsi" w:hAnsiTheme="minorHAnsi" w:cstheme="minorHAnsi"/>
                <w:lang w:val="es-MX" w:eastAsia="es-CO"/>
              </w:rPr>
            </w:pPr>
            <w:r w:rsidRPr="007F08BB">
              <w:rPr>
                <w:rFonts w:asciiTheme="minorHAnsi" w:hAnsiTheme="minorHAnsi" w:cstheme="minorHAnsi"/>
                <w:lang w:val="es-MX" w:eastAsia="es-CO"/>
              </w:rPr>
              <w:t>Presentación de las posibles soluciones por temática por parte de la Alcaldía Local</w:t>
            </w:r>
          </w:p>
        </w:tc>
        <w:tc>
          <w:tcPr>
            <w:tcW w:w="1043" w:type="pct"/>
          </w:tcPr>
          <w:p w:rsidR="00E64164" w:rsidRPr="007F08BB" w:rsidRDefault="007A1FEA" w:rsidP="00452322">
            <w:pPr>
              <w:rPr>
                <w:rFonts w:asciiTheme="minorHAnsi" w:hAnsiTheme="minorHAnsi" w:cstheme="minorHAnsi"/>
                <w:lang w:val="es-MX" w:eastAsia="es-CO"/>
              </w:rPr>
            </w:pPr>
            <w:r w:rsidRPr="007F08BB">
              <w:rPr>
                <w:rFonts w:asciiTheme="minorHAnsi" w:hAnsiTheme="minorHAnsi" w:cstheme="minorHAnsi"/>
                <w:lang w:val="es-MX" w:eastAsia="es-CO"/>
              </w:rPr>
              <w:t>Presentación de las posibles soluciones por temática por parte de la Alcaldía Local</w:t>
            </w:r>
          </w:p>
        </w:tc>
        <w:tc>
          <w:tcPr>
            <w:tcW w:w="781" w:type="pct"/>
          </w:tcPr>
          <w:p w:rsidR="007A1FEA" w:rsidRPr="007F08BB" w:rsidRDefault="007A1FEA" w:rsidP="007A1FEA">
            <w:pPr>
              <w:rPr>
                <w:rFonts w:asciiTheme="minorHAnsi" w:hAnsiTheme="minorHAnsi" w:cstheme="minorHAnsi"/>
                <w:lang w:val="es-MX" w:eastAsia="es-CO"/>
              </w:rPr>
            </w:pPr>
            <w:r w:rsidRPr="007F08BB">
              <w:rPr>
                <w:rFonts w:asciiTheme="minorHAnsi" w:hAnsiTheme="minorHAnsi" w:cstheme="minorHAnsi"/>
                <w:lang w:val="es-MX" w:eastAsia="es-CO"/>
              </w:rPr>
              <w:t>Relatoría con actas</w:t>
            </w:r>
          </w:p>
          <w:p w:rsidR="00E64164" w:rsidRPr="007F08BB" w:rsidRDefault="00E64164" w:rsidP="00452322">
            <w:pPr>
              <w:rPr>
                <w:rFonts w:asciiTheme="minorHAnsi" w:hAnsiTheme="minorHAnsi" w:cstheme="minorHAnsi"/>
                <w:lang w:val="es-MX" w:eastAsia="es-CO"/>
              </w:rPr>
            </w:pPr>
          </w:p>
        </w:tc>
        <w:tc>
          <w:tcPr>
            <w:tcW w:w="771" w:type="pct"/>
          </w:tcPr>
          <w:p w:rsidR="00E64164" w:rsidRPr="007F08BB" w:rsidRDefault="007A1FEA" w:rsidP="00452322">
            <w:pPr>
              <w:rPr>
                <w:rFonts w:asciiTheme="minorHAnsi" w:hAnsiTheme="minorHAnsi" w:cstheme="minorHAnsi"/>
                <w:lang w:val="es-MX" w:eastAsia="es-CO"/>
              </w:rPr>
            </w:pPr>
            <w:r w:rsidRPr="007F08BB">
              <w:rPr>
                <w:rFonts w:asciiTheme="minorHAnsi" w:hAnsiTheme="minorHAnsi" w:cstheme="minorHAnsi"/>
                <w:lang w:val="es-MX" w:eastAsia="es-CO"/>
              </w:rPr>
              <w:t>Alcaldesa Local</w:t>
            </w:r>
          </w:p>
          <w:p w:rsidR="00F8568E" w:rsidRPr="007F08BB" w:rsidRDefault="00F8568E" w:rsidP="00452322">
            <w:pPr>
              <w:rPr>
                <w:rFonts w:asciiTheme="minorHAnsi" w:hAnsiTheme="minorHAnsi" w:cstheme="minorHAnsi"/>
                <w:lang w:val="es-MX" w:eastAsia="es-CO"/>
              </w:rPr>
            </w:pPr>
            <w:r w:rsidRPr="007F08BB">
              <w:rPr>
                <w:rFonts w:asciiTheme="minorHAnsi" w:hAnsiTheme="minorHAnsi" w:cstheme="minorHAnsi"/>
                <w:lang w:val="es-MX" w:eastAsia="es-CO"/>
              </w:rPr>
              <w:t>Secretaría Técnica políticas públicas ambientales</w:t>
            </w:r>
          </w:p>
        </w:tc>
      </w:tr>
    </w:tbl>
    <w:p w:rsidR="00452322" w:rsidRPr="007F08BB" w:rsidRDefault="00452322" w:rsidP="008C5391">
      <w:pPr>
        <w:rPr>
          <w:rFonts w:asciiTheme="minorHAnsi" w:hAnsiTheme="minorHAnsi" w:cstheme="minorHAnsi"/>
          <w:b/>
          <w:lang w:val="es-MX"/>
        </w:rPr>
      </w:pPr>
    </w:p>
    <w:p w:rsidR="004C357A" w:rsidRPr="007F08BB" w:rsidRDefault="004C357A" w:rsidP="004C357A">
      <w:pPr>
        <w:tabs>
          <w:tab w:val="left" w:pos="5593"/>
        </w:tabs>
        <w:rPr>
          <w:rFonts w:asciiTheme="minorHAnsi" w:hAnsiTheme="minorHAnsi" w:cstheme="minorHAnsi"/>
          <w:b/>
          <w:lang w:val="es-MX"/>
        </w:rPr>
      </w:pPr>
      <w:r w:rsidRPr="007F08BB">
        <w:rPr>
          <w:rFonts w:asciiTheme="minorHAnsi" w:hAnsiTheme="minorHAnsi" w:cstheme="minorHAnsi"/>
          <w:b/>
          <w:lang w:val="es-MX"/>
        </w:rPr>
        <w:lastRenderedPageBreak/>
        <w:t xml:space="preserve">Cuadro 3. Organización </w:t>
      </w:r>
      <w:r w:rsidR="00062984" w:rsidRPr="007F08BB">
        <w:rPr>
          <w:rFonts w:asciiTheme="minorHAnsi" w:hAnsiTheme="minorHAnsi" w:cstheme="minorHAnsi"/>
          <w:b/>
          <w:lang w:val="es-MX"/>
        </w:rPr>
        <w:t>de roles para la realización de la sesión de CLOPS</w:t>
      </w:r>
    </w:p>
    <w:p w:rsidR="004C357A" w:rsidRPr="007F08BB" w:rsidRDefault="004C357A" w:rsidP="004C357A">
      <w:pPr>
        <w:tabs>
          <w:tab w:val="left" w:pos="5593"/>
        </w:tabs>
        <w:rPr>
          <w:rFonts w:asciiTheme="minorHAnsi" w:hAnsiTheme="minorHAnsi" w:cstheme="minorHAnsi"/>
          <w:b/>
          <w:i/>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933"/>
        <w:gridCol w:w="5176"/>
        <w:gridCol w:w="2998"/>
      </w:tblGrid>
      <w:tr w:rsidR="000A2A0C" w:rsidRPr="007F08BB" w:rsidTr="000A2A0C">
        <w:trPr>
          <w:trHeight w:val="284"/>
          <w:jc w:val="center"/>
        </w:trPr>
        <w:tc>
          <w:tcPr>
            <w:tcW w:w="247" w:type="pct"/>
          </w:tcPr>
          <w:p w:rsidR="000A2A0C" w:rsidRPr="007F08BB" w:rsidRDefault="000A2A0C" w:rsidP="00C31FC2">
            <w:pPr>
              <w:tabs>
                <w:tab w:val="left" w:pos="5593"/>
              </w:tabs>
              <w:jc w:val="center"/>
              <w:rPr>
                <w:rFonts w:asciiTheme="minorHAnsi" w:hAnsiTheme="minorHAnsi" w:cstheme="minorHAnsi"/>
                <w:b/>
                <w:lang w:val="es-MX"/>
              </w:rPr>
            </w:pPr>
            <w:r w:rsidRPr="007F08BB">
              <w:rPr>
                <w:rFonts w:asciiTheme="minorHAnsi" w:hAnsiTheme="minorHAnsi" w:cstheme="minorHAnsi"/>
                <w:b/>
                <w:lang w:val="es-MX"/>
              </w:rPr>
              <w:t>No</w:t>
            </w:r>
          </w:p>
        </w:tc>
        <w:tc>
          <w:tcPr>
            <w:tcW w:w="1789" w:type="pct"/>
          </w:tcPr>
          <w:p w:rsidR="000A2A0C" w:rsidRPr="007F08BB" w:rsidRDefault="000A2A0C" w:rsidP="00C31FC2">
            <w:pPr>
              <w:tabs>
                <w:tab w:val="left" w:pos="5593"/>
              </w:tabs>
              <w:jc w:val="center"/>
              <w:rPr>
                <w:rFonts w:asciiTheme="minorHAnsi" w:hAnsiTheme="minorHAnsi" w:cstheme="minorHAnsi"/>
                <w:b/>
                <w:lang w:val="es-MX"/>
              </w:rPr>
            </w:pPr>
            <w:r w:rsidRPr="007F08BB">
              <w:rPr>
                <w:rFonts w:asciiTheme="minorHAnsi" w:hAnsiTheme="minorHAnsi" w:cstheme="minorHAnsi"/>
                <w:b/>
                <w:lang w:val="es-MX"/>
              </w:rPr>
              <w:t>ROL</w:t>
            </w:r>
          </w:p>
        </w:tc>
        <w:tc>
          <w:tcPr>
            <w:tcW w:w="1877" w:type="pct"/>
          </w:tcPr>
          <w:p w:rsidR="000A2A0C" w:rsidRPr="007F08BB" w:rsidRDefault="000A2A0C" w:rsidP="00C31FC2">
            <w:pPr>
              <w:tabs>
                <w:tab w:val="left" w:pos="5593"/>
              </w:tabs>
              <w:jc w:val="center"/>
              <w:rPr>
                <w:rFonts w:asciiTheme="minorHAnsi" w:hAnsiTheme="minorHAnsi" w:cstheme="minorHAnsi"/>
                <w:b/>
                <w:lang w:val="es-MX"/>
              </w:rPr>
            </w:pPr>
            <w:r w:rsidRPr="007F08BB">
              <w:rPr>
                <w:rFonts w:asciiTheme="minorHAnsi" w:hAnsiTheme="minorHAnsi" w:cstheme="minorHAnsi"/>
                <w:b/>
                <w:lang w:val="es-MX"/>
              </w:rPr>
              <w:t>NOMBRE</w:t>
            </w:r>
          </w:p>
        </w:tc>
        <w:tc>
          <w:tcPr>
            <w:tcW w:w="1087" w:type="pct"/>
          </w:tcPr>
          <w:p w:rsidR="000A2A0C" w:rsidRPr="007F08BB" w:rsidRDefault="000A2A0C" w:rsidP="00C31FC2">
            <w:pPr>
              <w:tabs>
                <w:tab w:val="left" w:pos="5593"/>
              </w:tabs>
              <w:jc w:val="center"/>
              <w:rPr>
                <w:rFonts w:asciiTheme="minorHAnsi" w:hAnsiTheme="minorHAnsi" w:cstheme="minorHAnsi"/>
                <w:b/>
                <w:lang w:val="es-MX"/>
              </w:rPr>
            </w:pPr>
            <w:r w:rsidRPr="007F08BB">
              <w:rPr>
                <w:rFonts w:asciiTheme="minorHAnsi" w:hAnsiTheme="minorHAnsi" w:cstheme="minorHAnsi"/>
                <w:b/>
                <w:lang w:val="es-MX"/>
              </w:rPr>
              <w:t>SECTOR</w:t>
            </w:r>
          </w:p>
        </w:tc>
      </w:tr>
      <w:tr w:rsidR="000A2A0C" w:rsidRPr="007F08BB" w:rsidTr="000A2A0C">
        <w:trPr>
          <w:trHeight w:val="284"/>
          <w:jc w:val="center"/>
        </w:trPr>
        <w:tc>
          <w:tcPr>
            <w:tcW w:w="247" w:type="pct"/>
          </w:tcPr>
          <w:p w:rsidR="007F08BB" w:rsidRPr="007F08BB" w:rsidRDefault="007F08BB" w:rsidP="000A2A0C">
            <w:pPr>
              <w:tabs>
                <w:tab w:val="left" w:pos="5593"/>
              </w:tabs>
              <w:rPr>
                <w:rFonts w:asciiTheme="minorHAnsi" w:hAnsiTheme="minorHAnsi" w:cstheme="minorHAnsi"/>
                <w:lang w:val="es-MX"/>
              </w:rPr>
            </w:pPr>
            <w:r>
              <w:rPr>
                <w:rFonts w:asciiTheme="minorHAnsi" w:hAnsiTheme="minorHAnsi" w:cstheme="minorHAnsi"/>
                <w:lang w:val="es-MX"/>
              </w:rPr>
              <w:t>1</w:t>
            </w:r>
          </w:p>
        </w:tc>
        <w:tc>
          <w:tcPr>
            <w:tcW w:w="1789" w:type="pct"/>
          </w:tcPr>
          <w:p w:rsidR="000A2A0C" w:rsidRPr="007F08BB" w:rsidRDefault="000A2A0C" w:rsidP="000A2A0C">
            <w:pPr>
              <w:tabs>
                <w:tab w:val="left" w:pos="5593"/>
              </w:tabs>
              <w:rPr>
                <w:rFonts w:asciiTheme="minorHAnsi" w:hAnsiTheme="minorHAnsi" w:cstheme="minorHAnsi"/>
                <w:lang w:val="es-MX"/>
              </w:rPr>
            </w:pPr>
            <w:r w:rsidRPr="007F08BB">
              <w:rPr>
                <w:rFonts w:asciiTheme="minorHAnsi" w:hAnsiTheme="minorHAnsi" w:cstheme="minorHAnsi"/>
                <w:lang w:val="es-MX"/>
              </w:rPr>
              <w:t xml:space="preserve">Maestro de ceremonias </w:t>
            </w:r>
          </w:p>
        </w:tc>
        <w:tc>
          <w:tcPr>
            <w:tcW w:w="1877" w:type="pct"/>
          </w:tcPr>
          <w:p w:rsidR="000A2A0C" w:rsidRPr="007F08BB" w:rsidRDefault="000A2A0C" w:rsidP="000A2A0C">
            <w:pPr>
              <w:tabs>
                <w:tab w:val="left" w:pos="5593"/>
              </w:tabs>
              <w:rPr>
                <w:rFonts w:asciiTheme="minorHAnsi" w:hAnsiTheme="minorHAnsi" w:cstheme="minorHAnsi"/>
                <w:lang w:val="es-MX"/>
              </w:rPr>
            </w:pPr>
          </w:p>
        </w:tc>
        <w:tc>
          <w:tcPr>
            <w:tcW w:w="1087" w:type="pct"/>
          </w:tcPr>
          <w:p w:rsidR="000A2A0C" w:rsidRPr="007F08BB" w:rsidRDefault="000A2A0C" w:rsidP="000A2A0C">
            <w:pPr>
              <w:tabs>
                <w:tab w:val="left" w:pos="5593"/>
              </w:tabs>
              <w:rPr>
                <w:rFonts w:asciiTheme="minorHAnsi" w:hAnsiTheme="minorHAnsi" w:cstheme="minorHAnsi"/>
                <w:lang w:val="es-MX"/>
              </w:rPr>
            </w:pPr>
          </w:p>
        </w:tc>
      </w:tr>
      <w:tr w:rsidR="000A2A0C" w:rsidRPr="007F08BB" w:rsidTr="000A2A0C">
        <w:trPr>
          <w:trHeight w:val="284"/>
          <w:jc w:val="center"/>
        </w:trPr>
        <w:tc>
          <w:tcPr>
            <w:tcW w:w="247" w:type="pct"/>
          </w:tcPr>
          <w:p w:rsidR="000A2A0C" w:rsidRPr="007F08BB" w:rsidRDefault="000A2A0C" w:rsidP="000A2A0C">
            <w:pPr>
              <w:tabs>
                <w:tab w:val="left" w:pos="5593"/>
              </w:tabs>
              <w:rPr>
                <w:rFonts w:asciiTheme="minorHAnsi" w:hAnsiTheme="minorHAnsi" w:cstheme="minorHAnsi"/>
                <w:lang w:val="es-MX"/>
              </w:rPr>
            </w:pPr>
            <w:r w:rsidRPr="007F08BB">
              <w:rPr>
                <w:rFonts w:asciiTheme="minorHAnsi" w:hAnsiTheme="minorHAnsi" w:cstheme="minorHAnsi"/>
                <w:lang w:val="es-MX"/>
              </w:rPr>
              <w:t>2</w:t>
            </w:r>
          </w:p>
        </w:tc>
        <w:tc>
          <w:tcPr>
            <w:tcW w:w="1789" w:type="pct"/>
          </w:tcPr>
          <w:p w:rsidR="000A2A0C" w:rsidRPr="007F08BB" w:rsidRDefault="000A2A0C" w:rsidP="000A2A0C">
            <w:pPr>
              <w:tabs>
                <w:tab w:val="left" w:pos="5593"/>
              </w:tabs>
              <w:rPr>
                <w:rFonts w:asciiTheme="minorHAnsi" w:hAnsiTheme="minorHAnsi" w:cstheme="minorHAnsi"/>
                <w:lang w:val="es-MX"/>
              </w:rPr>
            </w:pPr>
            <w:r w:rsidRPr="007F08BB">
              <w:rPr>
                <w:rFonts w:asciiTheme="minorHAnsi" w:hAnsiTheme="minorHAnsi" w:cstheme="minorHAnsi"/>
                <w:lang w:val="es-MX"/>
              </w:rPr>
              <w:t>Toma listados de asistencia</w:t>
            </w:r>
          </w:p>
        </w:tc>
        <w:tc>
          <w:tcPr>
            <w:tcW w:w="1877" w:type="pct"/>
          </w:tcPr>
          <w:p w:rsidR="000A2A0C" w:rsidRPr="007F08BB" w:rsidRDefault="000A2A0C" w:rsidP="000A2A0C">
            <w:pPr>
              <w:tabs>
                <w:tab w:val="left" w:pos="5593"/>
              </w:tabs>
              <w:rPr>
                <w:rFonts w:asciiTheme="minorHAnsi" w:hAnsiTheme="minorHAnsi" w:cstheme="minorHAnsi"/>
                <w:lang w:val="es-MX"/>
              </w:rPr>
            </w:pPr>
          </w:p>
        </w:tc>
        <w:tc>
          <w:tcPr>
            <w:tcW w:w="1087" w:type="pct"/>
          </w:tcPr>
          <w:p w:rsidR="000A2A0C" w:rsidRPr="007F08BB" w:rsidRDefault="000A2A0C" w:rsidP="000A2A0C">
            <w:pPr>
              <w:tabs>
                <w:tab w:val="left" w:pos="5593"/>
              </w:tabs>
              <w:rPr>
                <w:rFonts w:asciiTheme="minorHAnsi" w:hAnsiTheme="minorHAnsi" w:cstheme="minorHAnsi"/>
                <w:lang w:val="es-MX"/>
              </w:rPr>
            </w:pPr>
          </w:p>
        </w:tc>
      </w:tr>
      <w:tr w:rsidR="000A2A0C" w:rsidRPr="007F08BB" w:rsidTr="000A2A0C">
        <w:trPr>
          <w:trHeight w:val="284"/>
          <w:jc w:val="center"/>
        </w:trPr>
        <w:tc>
          <w:tcPr>
            <w:tcW w:w="247" w:type="pct"/>
          </w:tcPr>
          <w:p w:rsidR="000A2A0C" w:rsidRPr="007F08BB" w:rsidRDefault="000A2A0C" w:rsidP="000A2A0C">
            <w:pPr>
              <w:tabs>
                <w:tab w:val="left" w:pos="5593"/>
              </w:tabs>
              <w:rPr>
                <w:rFonts w:asciiTheme="minorHAnsi" w:hAnsiTheme="minorHAnsi" w:cstheme="minorHAnsi"/>
                <w:lang w:val="es-MX"/>
              </w:rPr>
            </w:pPr>
            <w:r w:rsidRPr="007F08BB">
              <w:rPr>
                <w:rFonts w:asciiTheme="minorHAnsi" w:hAnsiTheme="minorHAnsi" w:cstheme="minorHAnsi"/>
                <w:lang w:val="es-MX"/>
              </w:rPr>
              <w:t>3</w:t>
            </w:r>
          </w:p>
        </w:tc>
        <w:tc>
          <w:tcPr>
            <w:tcW w:w="1789" w:type="pct"/>
          </w:tcPr>
          <w:p w:rsidR="000A2A0C" w:rsidRPr="007F08BB" w:rsidRDefault="000A2A0C" w:rsidP="000A2A0C">
            <w:pPr>
              <w:tabs>
                <w:tab w:val="left" w:pos="5593"/>
              </w:tabs>
              <w:rPr>
                <w:rFonts w:asciiTheme="minorHAnsi" w:hAnsiTheme="minorHAnsi" w:cstheme="minorHAnsi"/>
                <w:lang w:val="es-MX"/>
              </w:rPr>
            </w:pPr>
            <w:r w:rsidRPr="007F08BB">
              <w:rPr>
                <w:rFonts w:asciiTheme="minorHAnsi" w:hAnsiTheme="minorHAnsi" w:cstheme="minorHAnsi"/>
                <w:lang w:val="es-MX"/>
              </w:rPr>
              <w:t>Moderador mesa 1</w:t>
            </w:r>
          </w:p>
        </w:tc>
        <w:tc>
          <w:tcPr>
            <w:tcW w:w="1877" w:type="pct"/>
          </w:tcPr>
          <w:p w:rsidR="000A2A0C" w:rsidRPr="007F08BB" w:rsidRDefault="000A2A0C" w:rsidP="000A2A0C">
            <w:pPr>
              <w:tabs>
                <w:tab w:val="left" w:pos="5593"/>
              </w:tabs>
              <w:rPr>
                <w:rFonts w:asciiTheme="minorHAnsi" w:hAnsiTheme="minorHAnsi" w:cstheme="minorHAnsi"/>
                <w:lang w:val="es-MX"/>
              </w:rPr>
            </w:pPr>
          </w:p>
        </w:tc>
        <w:tc>
          <w:tcPr>
            <w:tcW w:w="1087" w:type="pct"/>
          </w:tcPr>
          <w:p w:rsidR="000A2A0C" w:rsidRPr="007F08BB" w:rsidRDefault="000A2A0C" w:rsidP="000A2A0C">
            <w:pPr>
              <w:tabs>
                <w:tab w:val="left" w:pos="5593"/>
              </w:tabs>
              <w:rPr>
                <w:rFonts w:asciiTheme="minorHAnsi" w:hAnsiTheme="minorHAnsi" w:cstheme="minorHAnsi"/>
                <w:lang w:val="es-MX"/>
              </w:rPr>
            </w:pPr>
          </w:p>
        </w:tc>
      </w:tr>
      <w:tr w:rsidR="000A2A0C" w:rsidRPr="007F08BB" w:rsidTr="000A2A0C">
        <w:trPr>
          <w:trHeight w:val="284"/>
          <w:jc w:val="center"/>
        </w:trPr>
        <w:tc>
          <w:tcPr>
            <w:tcW w:w="247" w:type="pct"/>
          </w:tcPr>
          <w:p w:rsidR="000A2A0C" w:rsidRPr="007F08BB" w:rsidRDefault="000A2A0C"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4</w:t>
            </w:r>
          </w:p>
        </w:tc>
        <w:tc>
          <w:tcPr>
            <w:tcW w:w="1789" w:type="pct"/>
          </w:tcPr>
          <w:p w:rsidR="000A2A0C" w:rsidRPr="007F08BB" w:rsidRDefault="000A2A0C"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Relator mesa 1</w:t>
            </w:r>
          </w:p>
        </w:tc>
        <w:tc>
          <w:tcPr>
            <w:tcW w:w="1877" w:type="pct"/>
          </w:tcPr>
          <w:p w:rsidR="000A2A0C" w:rsidRPr="007F08BB" w:rsidRDefault="000A2A0C" w:rsidP="000A2A0C">
            <w:pPr>
              <w:tabs>
                <w:tab w:val="left" w:pos="934"/>
                <w:tab w:val="center" w:pos="1541"/>
                <w:tab w:val="left" w:pos="5593"/>
              </w:tabs>
              <w:rPr>
                <w:rFonts w:asciiTheme="minorHAnsi" w:hAnsiTheme="minorHAnsi" w:cstheme="minorHAnsi"/>
                <w:lang w:val="es-MX"/>
              </w:rPr>
            </w:pPr>
          </w:p>
        </w:tc>
        <w:tc>
          <w:tcPr>
            <w:tcW w:w="1087" w:type="pct"/>
          </w:tcPr>
          <w:p w:rsidR="000A2A0C" w:rsidRPr="007F08BB" w:rsidRDefault="000A2A0C" w:rsidP="000A2A0C">
            <w:pPr>
              <w:tabs>
                <w:tab w:val="left" w:pos="5593"/>
              </w:tabs>
              <w:rPr>
                <w:rFonts w:asciiTheme="minorHAnsi" w:hAnsiTheme="minorHAnsi" w:cstheme="minorHAnsi"/>
                <w:lang w:val="es-MX"/>
              </w:rPr>
            </w:pP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5</w:t>
            </w:r>
          </w:p>
        </w:tc>
        <w:tc>
          <w:tcPr>
            <w:tcW w:w="1789" w:type="pct"/>
          </w:tcPr>
          <w:p w:rsidR="00FD3B9A" w:rsidRPr="007F08BB" w:rsidRDefault="00FD3B9A" w:rsidP="00425035">
            <w:pPr>
              <w:tabs>
                <w:tab w:val="left" w:pos="5593"/>
              </w:tabs>
              <w:rPr>
                <w:rFonts w:asciiTheme="minorHAnsi" w:hAnsiTheme="minorHAnsi" w:cstheme="minorHAnsi"/>
                <w:lang w:val="es-MX"/>
              </w:rPr>
            </w:pPr>
            <w:r w:rsidRPr="007F08BB">
              <w:rPr>
                <w:rFonts w:asciiTheme="minorHAnsi" w:hAnsiTheme="minorHAnsi" w:cstheme="minorHAnsi"/>
                <w:lang w:val="es-MX"/>
              </w:rPr>
              <w:t>Moderador mesa 2</w:t>
            </w:r>
          </w:p>
        </w:tc>
        <w:tc>
          <w:tcPr>
            <w:tcW w:w="1877" w:type="pct"/>
          </w:tcPr>
          <w:p w:rsidR="00FD3B9A" w:rsidRPr="007F08BB" w:rsidRDefault="00FD3B9A" w:rsidP="000A2A0C">
            <w:pPr>
              <w:tabs>
                <w:tab w:val="left" w:pos="934"/>
                <w:tab w:val="center" w:pos="1541"/>
                <w:tab w:val="left" w:pos="5593"/>
              </w:tabs>
              <w:rPr>
                <w:rFonts w:asciiTheme="minorHAnsi" w:hAnsiTheme="minorHAnsi" w:cstheme="minorHAnsi"/>
                <w:lang w:val="es-MX"/>
              </w:rPr>
            </w:pPr>
          </w:p>
        </w:tc>
        <w:tc>
          <w:tcPr>
            <w:tcW w:w="1087" w:type="pct"/>
          </w:tcPr>
          <w:p w:rsidR="00FD3B9A" w:rsidRPr="007F08BB" w:rsidRDefault="00FD3B9A" w:rsidP="000A2A0C">
            <w:pPr>
              <w:tabs>
                <w:tab w:val="left" w:pos="5593"/>
              </w:tabs>
              <w:rPr>
                <w:rFonts w:asciiTheme="minorHAnsi" w:hAnsiTheme="minorHAnsi" w:cstheme="minorHAnsi"/>
                <w:lang w:val="es-MX"/>
              </w:rPr>
            </w:pP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6</w:t>
            </w:r>
          </w:p>
        </w:tc>
        <w:tc>
          <w:tcPr>
            <w:tcW w:w="1789" w:type="pct"/>
          </w:tcPr>
          <w:p w:rsidR="00FD3B9A" w:rsidRPr="007F08BB" w:rsidRDefault="00FD3B9A" w:rsidP="00425035">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Relator mesa 2</w:t>
            </w:r>
          </w:p>
        </w:tc>
        <w:tc>
          <w:tcPr>
            <w:tcW w:w="1877" w:type="pct"/>
          </w:tcPr>
          <w:p w:rsidR="00FD3B9A" w:rsidRPr="007F08BB" w:rsidRDefault="00FD3B9A" w:rsidP="000A2A0C">
            <w:pPr>
              <w:tabs>
                <w:tab w:val="left" w:pos="934"/>
                <w:tab w:val="center" w:pos="1541"/>
                <w:tab w:val="left" w:pos="5593"/>
              </w:tabs>
              <w:rPr>
                <w:rFonts w:asciiTheme="minorHAnsi" w:hAnsiTheme="minorHAnsi" w:cstheme="minorHAnsi"/>
                <w:lang w:val="es-MX"/>
              </w:rPr>
            </w:pPr>
          </w:p>
        </w:tc>
        <w:tc>
          <w:tcPr>
            <w:tcW w:w="1087" w:type="pct"/>
          </w:tcPr>
          <w:p w:rsidR="00FD3B9A" w:rsidRPr="007F08BB" w:rsidRDefault="00FD3B9A" w:rsidP="000A2A0C">
            <w:pPr>
              <w:tabs>
                <w:tab w:val="left" w:pos="5593"/>
              </w:tabs>
              <w:rPr>
                <w:rFonts w:asciiTheme="minorHAnsi" w:hAnsiTheme="minorHAnsi" w:cstheme="minorHAnsi"/>
                <w:lang w:val="es-MX"/>
              </w:rPr>
            </w:pP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7</w:t>
            </w:r>
          </w:p>
        </w:tc>
        <w:tc>
          <w:tcPr>
            <w:tcW w:w="1789" w:type="pct"/>
          </w:tcPr>
          <w:p w:rsidR="00FD3B9A" w:rsidRPr="007F08BB" w:rsidRDefault="00FD3B9A" w:rsidP="00425035">
            <w:pPr>
              <w:tabs>
                <w:tab w:val="left" w:pos="5593"/>
              </w:tabs>
              <w:rPr>
                <w:rFonts w:asciiTheme="minorHAnsi" w:hAnsiTheme="minorHAnsi" w:cstheme="minorHAnsi"/>
                <w:lang w:val="es-MX"/>
              </w:rPr>
            </w:pPr>
            <w:r w:rsidRPr="007F08BB">
              <w:rPr>
                <w:rFonts w:asciiTheme="minorHAnsi" w:hAnsiTheme="minorHAnsi" w:cstheme="minorHAnsi"/>
                <w:lang w:val="es-MX"/>
              </w:rPr>
              <w:t>Moderador mesa 3</w:t>
            </w:r>
          </w:p>
        </w:tc>
        <w:tc>
          <w:tcPr>
            <w:tcW w:w="1877" w:type="pct"/>
          </w:tcPr>
          <w:p w:rsidR="00FD3B9A" w:rsidRPr="007F08BB" w:rsidRDefault="00FD3B9A" w:rsidP="000A2A0C">
            <w:pPr>
              <w:tabs>
                <w:tab w:val="left" w:pos="934"/>
                <w:tab w:val="center" w:pos="1541"/>
                <w:tab w:val="left" w:pos="5593"/>
              </w:tabs>
              <w:rPr>
                <w:rFonts w:asciiTheme="minorHAnsi" w:hAnsiTheme="minorHAnsi" w:cstheme="minorHAnsi"/>
                <w:lang w:val="es-MX"/>
              </w:rPr>
            </w:pPr>
          </w:p>
        </w:tc>
        <w:tc>
          <w:tcPr>
            <w:tcW w:w="1087" w:type="pct"/>
          </w:tcPr>
          <w:p w:rsidR="00FD3B9A" w:rsidRPr="007F08BB" w:rsidRDefault="00FD3B9A" w:rsidP="000A2A0C">
            <w:pPr>
              <w:tabs>
                <w:tab w:val="left" w:pos="5593"/>
              </w:tabs>
              <w:rPr>
                <w:rFonts w:asciiTheme="minorHAnsi" w:hAnsiTheme="minorHAnsi" w:cstheme="minorHAnsi"/>
                <w:lang w:val="es-MX"/>
              </w:rPr>
            </w:pP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8</w:t>
            </w:r>
          </w:p>
        </w:tc>
        <w:tc>
          <w:tcPr>
            <w:tcW w:w="1789" w:type="pct"/>
          </w:tcPr>
          <w:p w:rsidR="00FD3B9A" w:rsidRPr="007F08BB" w:rsidRDefault="00FD3B9A" w:rsidP="00425035">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Relator mesa 3</w:t>
            </w:r>
          </w:p>
        </w:tc>
        <w:tc>
          <w:tcPr>
            <w:tcW w:w="1877" w:type="pct"/>
          </w:tcPr>
          <w:p w:rsidR="00FD3B9A" w:rsidRPr="007F08BB" w:rsidRDefault="00FD3B9A" w:rsidP="000A2A0C">
            <w:pPr>
              <w:tabs>
                <w:tab w:val="left" w:pos="934"/>
                <w:tab w:val="center" w:pos="1541"/>
                <w:tab w:val="left" w:pos="5593"/>
              </w:tabs>
              <w:rPr>
                <w:rFonts w:asciiTheme="minorHAnsi" w:hAnsiTheme="minorHAnsi" w:cstheme="minorHAnsi"/>
                <w:lang w:val="es-MX"/>
              </w:rPr>
            </w:pPr>
          </w:p>
        </w:tc>
        <w:tc>
          <w:tcPr>
            <w:tcW w:w="1087" w:type="pct"/>
          </w:tcPr>
          <w:p w:rsidR="00FD3B9A" w:rsidRPr="007F08BB" w:rsidRDefault="00FD3B9A" w:rsidP="000A2A0C">
            <w:pPr>
              <w:tabs>
                <w:tab w:val="left" w:pos="5593"/>
              </w:tabs>
              <w:rPr>
                <w:rFonts w:asciiTheme="minorHAnsi" w:hAnsiTheme="minorHAnsi" w:cstheme="minorHAnsi"/>
                <w:lang w:val="es-MX"/>
              </w:rPr>
            </w:pP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9</w:t>
            </w:r>
          </w:p>
        </w:tc>
        <w:tc>
          <w:tcPr>
            <w:tcW w:w="1789" w:type="pct"/>
          </w:tcPr>
          <w:p w:rsidR="00FD3B9A" w:rsidRPr="007F08BB" w:rsidRDefault="00FD3B9A"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Sistematización relatoría</w:t>
            </w:r>
          </w:p>
        </w:tc>
        <w:tc>
          <w:tcPr>
            <w:tcW w:w="1877" w:type="pct"/>
          </w:tcPr>
          <w:p w:rsidR="00FD3B9A" w:rsidRPr="007F08BB" w:rsidRDefault="00FD3B9A"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 xml:space="preserve">Mary Luz </w:t>
            </w:r>
            <w:proofErr w:type="spellStart"/>
            <w:r w:rsidRPr="007F08BB">
              <w:rPr>
                <w:rFonts w:asciiTheme="minorHAnsi" w:hAnsiTheme="minorHAnsi" w:cstheme="minorHAnsi"/>
                <w:lang w:val="es-MX"/>
              </w:rPr>
              <w:t>Layton</w:t>
            </w:r>
            <w:proofErr w:type="spellEnd"/>
          </w:p>
        </w:tc>
        <w:tc>
          <w:tcPr>
            <w:tcW w:w="1087" w:type="pct"/>
          </w:tcPr>
          <w:p w:rsidR="00FD3B9A" w:rsidRPr="007F08BB" w:rsidRDefault="00FD3B9A" w:rsidP="000A2A0C">
            <w:pPr>
              <w:tabs>
                <w:tab w:val="left" w:pos="5593"/>
              </w:tabs>
              <w:rPr>
                <w:rFonts w:asciiTheme="minorHAnsi" w:hAnsiTheme="minorHAnsi" w:cstheme="minorHAnsi"/>
                <w:lang w:val="es-MX"/>
              </w:rPr>
            </w:pPr>
            <w:r w:rsidRPr="007F08BB">
              <w:rPr>
                <w:rFonts w:asciiTheme="minorHAnsi" w:hAnsiTheme="minorHAnsi" w:cstheme="minorHAnsi"/>
                <w:lang w:val="es-MX"/>
              </w:rPr>
              <w:t>Ambiente</w:t>
            </w: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10</w:t>
            </w:r>
          </w:p>
        </w:tc>
        <w:tc>
          <w:tcPr>
            <w:tcW w:w="1789" w:type="pct"/>
          </w:tcPr>
          <w:p w:rsidR="00FD3B9A" w:rsidRPr="007F08BB" w:rsidRDefault="00FD3B9A"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Elaboración acta de la Sesión</w:t>
            </w:r>
          </w:p>
        </w:tc>
        <w:tc>
          <w:tcPr>
            <w:tcW w:w="1877" w:type="pct"/>
          </w:tcPr>
          <w:p w:rsidR="00FD3B9A" w:rsidRPr="007F08BB" w:rsidRDefault="00FD3B9A" w:rsidP="00FD3B9A">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 xml:space="preserve">Mary Luz </w:t>
            </w:r>
            <w:proofErr w:type="spellStart"/>
            <w:r w:rsidRPr="007F08BB">
              <w:rPr>
                <w:rFonts w:asciiTheme="minorHAnsi" w:hAnsiTheme="minorHAnsi" w:cstheme="minorHAnsi"/>
                <w:lang w:val="es-MX"/>
              </w:rPr>
              <w:t>Layton</w:t>
            </w:r>
            <w:proofErr w:type="spellEnd"/>
            <w:r w:rsidRPr="007F08BB">
              <w:rPr>
                <w:rFonts w:asciiTheme="minorHAnsi" w:hAnsiTheme="minorHAnsi" w:cstheme="minorHAnsi"/>
                <w:lang w:val="es-MX"/>
              </w:rPr>
              <w:t xml:space="preserve"> – Paola </w:t>
            </w:r>
            <w:proofErr w:type="spellStart"/>
            <w:r w:rsidRPr="007F08BB">
              <w:rPr>
                <w:rFonts w:asciiTheme="minorHAnsi" w:hAnsiTheme="minorHAnsi" w:cstheme="minorHAnsi"/>
                <w:lang w:val="es-MX"/>
              </w:rPr>
              <w:t>Rosanna</w:t>
            </w:r>
            <w:proofErr w:type="spellEnd"/>
            <w:r w:rsidRPr="007F08BB">
              <w:rPr>
                <w:rFonts w:asciiTheme="minorHAnsi" w:hAnsiTheme="minorHAnsi" w:cstheme="minorHAnsi"/>
                <w:lang w:val="es-MX"/>
              </w:rPr>
              <w:t xml:space="preserve"> </w:t>
            </w:r>
            <w:proofErr w:type="spellStart"/>
            <w:r w:rsidRPr="007F08BB">
              <w:rPr>
                <w:rFonts w:asciiTheme="minorHAnsi" w:hAnsiTheme="minorHAnsi" w:cstheme="minorHAnsi"/>
                <w:lang w:val="es-MX"/>
              </w:rPr>
              <w:t>Caycedo</w:t>
            </w:r>
            <w:proofErr w:type="spellEnd"/>
          </w:p>
        </w:tc>
        <w:tc>
          <w:tcPr>
            <w:tcW w:w="1087" w:type="pct"/>
          </w:tcPr>
          <w:p w:rsidR="00FD3B9A" w:rsidRPr="007F08BB" w:rsidRDefault="00FD3B9A" w:rsidP="00425035">
            <w:pPr>
              <w:tabs>
                <w:tab w:val="left" w:pos="5593"/>
              </w:tabs>
              <w:rPr>
                <w:rFonts w:asciiTheme="minorHAnsi" w:hAnsiTheme="minorHAnsi" w:cstheme="minorHAnsi"/>
                <w:lang w:val="es-MX"/>
              </w:rPr>
            </w:pPr>
            <w:r w:rsidRPr="007F08BB">
              <w:rPr>
                <w:rFonts w:asciiTheme="minorHAnsi" w:hAnsiTheme="minorHAnsi" w:cstheme="minorHAnsi"/>
                <w:lang w:val="es-MX"/>
              </w:rPr>
              <w:t>Ambiente - SDIS</w:t>
            </w:r>
          </w:p>
        </w:tc>
      </w:tr>
      <w:tr w:rsidR="00FD3B9A" w:rsidRPr="007F08BB" w:rsidTr="000A2A0C">
        <w:trPr>
          <w:trHeight w:val="284"/>
          <w:jc w:val="center"/>
        </w:trPr>
        <w:tc>
          <w:tcPr>
            <w:tcW w:w="247" w:type="pct"/>
          </w:tcPr>
          <w:p w:rsidR="00FD3B9A" w:rsidRPr="007F08BB" w:rsidRDefault="007F08BB" w:rsidP="000A2A0C">
            <w:pPr>
              <w:tabs>
                <w:tab w:val="left" w:pos="934"/>
                <w:tab w:val="center" w:pos="1541"/>
                <w:tab w:val="left" w:pos="5593"/>
              </w:tabs>
              <w:rPr>
                <w:rFonts w:asciiTheme="minorHAnsi" w:hAnsiTheme="minorHAnsi" w:cstheme="minorHAnsi"/>
                <w:lang w:val="es-MX"/>
              </w:rPr>
            </w:pPr>
            <w:r>
              <w:rPr>
                <w:rFonts w:asciiTheme="minorHAnsi" w:hAnsiTheme="minorHAnsi" w:cstheme="minorHAnsi"/>
                <w:lang w:val="es-MX"/>
              </w:rPr>
              <w:t>11</w:t>
            </w:r>
          </w:p>
        </w:tc>
        <w:tc>
          <w:tcPr>
            <w:tcW w:w="1789" w:type="pct"/>
          </w:tcPr>
          <w:p w:rsidR="00FD3B9A" w:rsidRPr="007F08BB" w:rsidRDefault="00FD3B9A"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Registro fotográfico</w:t>
            </w:r>
          </w:p>
        </w:tc>
        <w:tc>
          <w:tcPr>
            <w:tcW w:w="1877" w:type="pct"/>
          </w:tcPr>
          <w:p w:rsidR="00FD3B9A" w:rsidRPr="007F08BB" w:rsidRDefault="00C67281" w:rsidP="000A2A0C">
            <w:pPr>
              <w:tabs>
                <w:tab w:val="left" w:pos="934"/>
                <w:tab w:val="center" w:pos="1541"/>
                <w:tab w:val="left" w:pos="5593"/>
              </w:tabs>
              <w:rPr>
                <w:rFonts w:asciiTheme="minorHAnsi" w:hAnsiTheme="minorHAnsi" w:cstheme="minorHAnsi"/>
                <w:lang w:val="es-MX"/>
              </w:rPr>
            </w:pPr>
            <w:r w:rsidRPr="007F08BB">
              <w:rPr>
                <w:rFonts w:asciiTheme="minorHAnsi" w:hAnsiTheme="minorHAnsi" w:cstheme="minorHAnsi"/>
                <w:lang w:val="es-MX"/>
              </w:rPr>
              <w:t>Prensa Alcaldía Local – Prensa SDIS</w:t>
            </w:r>
          </w:p>
        </w:tc>
        <w:tc>
          <w:tcPr>
            <w:tcW w:w="1087" w:type="pct"/>
          </w:tcPr>
          <w:p w:rsidR="00FD3B9A" w:rsidRPr="007F08BB" w:rsidRDefault="00C67281" w:rsidP="000A2A0C">
            <w:pPr>
              <w:tabs>
                <w:tab w:val="left" w:pos="5593"/>
              </w:tabs>
              <w:rPr>
                <w:rFonts w:asciiTheme="minorHAnsi" w:hAnsiTheme="minorHAnsi" w:cstheme="minorHAnsi"/>
                <w:lang w:val="es-MX"/>
              </w:rPr>
            </w:pPr>
            <w:r w:rsidRPr="007F08BB">
              <w:rPr>
                <w:rFonts w:asciiTheme="minorHAnsi" w:hAnsiTheme="minorHAnsi" w:cstheme="minorHAnsi"/>
                <w:lang w:val="es-MX"/>
              </w:rPr>
              <w:t>Prensa Alcaldía Local – Prensa SDIS</w:t>
            </w:r>
          </w:p>
        </w:tc>
      </w:tr>
    </w:tbl>
    <w:p w:rsidR="00C31FC2" w:rsidRPr="007F08BB" w:rsidRDefault="00C31FC2" w:rsidP="008C5391">
      <w:pPr>
        <w:rPr>
          <w:rFonts w:asciiTheme="minorHAnsi" w:hAnsiTheme="minorHAnsi" w:cstheme="minorHAnsi"/>
          <w:b/>
          <w:lang w:val="es-MX"/>
        </w:rPr>
      </w:pPr>
    </w:p>
    <w:p w:rsidR="00872185" w:rsidRPr="007F08BB" w:rsidRDefault="00C31FC2" w:rsidP="00872185">
      <w:pPr>
        <w:pStyle w:val="Textocomentario"/>
        <w:rPr>
          <w:rFonts w:asciiTheme="minorHAnsi" w:hAnsiTheme="minorHAnsi" w:cstheme="minorHAnsi"/>
          <w:sz w:val="22"/>
          <w:szCs w:val="22"/>
        </w:rPr>
      </w:pPr>
      <w:r w:rsidRPr="007F08BB">
        <w:rPr>
          <w:rFonts w:asciiTheme="minorHAnsi" w:hAnsiTheme="minorHAnsi" w:cstheme="minorHAnsi"/>
          <w:b/>
          <w:sz w:val="22"/>
          <w:szCs w:val="22"/>
          <w:lang w:val="es-MX" w:eastAsia="es-CO"/>
        </w:rPr>
        <w:t>Cuadro 4. Aspectos Logísticos</w:t>
      </w:r>
      <w:r w:rsidR="00872185" w:rsidRPr="007F08BB">
        <w:rPr>
          <w:rFonts w:asciiTheme="minorHAnsi" w:hAnsiTheme="minorHAnsi" w:cstheme="minorHAnsi"/>
          <w:b/>
          <w:sz w:val="22"/>
          <w:szCs w:val="22"/>
          <w:lang w:val="es-MX" w:eastAsia="es-CO"/>
        </w:rPr>
        <w:t xml:space="preserve">: </w:t>
      </w:r>
      <w:r w:rsidR="00872185" w:rsidRPr="007F08BB">
        <w:rPr>
          <w:rFonts w:asciiTheme="minorHAnsi" w:hAnsiTheme="minorHAnsi" w:cstheme="minorHAnsi"/>
          <w:sz w:val="22"/>
          <w:szCs w:val="22"/>
        </w:rPr>
        <w:t>Se contemplan algunos aspectos, pero estos deben ajustarse a la dinámica local</w:t>
      </w:r>
    </w:p>
    <w:p w:rsidR="00C31FC2" w:rsidRPr="007F08BB" w:rsidRDefault="00C31FC2" w:rsidP="00C31FC2">
      <w:pPr>
        <w:tabs>
          <w:tab w:val="left" w:pos="5593"/>
        </w:tabs>
        <w:rPr>
          <w:rFonts w:asciiTheme="minorHAnsi" w:hAnsiTheme="minorHAnsi" w:cstheme="minorHAnsi"/>
          <w:b/>
          <w:lang w:val="es-MX" w:eastAsia="es-CO"/>
        </w:rPr>
      </w:pPr>
    </w:p>
    <w:p w:rsidR="00C31FC2" w:rsidRPr="007F08BB" w:rsidRDefault="00C31FC2" w:rsidP="00C31FC2">
      <w:pPr>
        <w:tabs>
          <w:tab w:val="left" w:pos="5593"/>
        </w:tabs>
        <w:rPr>
          <w:rFonts w:asciiTheme="minorHAnsi" w:hAnsiTheme="minorHAnsi" w:cstheme="minorHAnsi"/>
          <w:b/>
          <w:i/>
          <w:lang w:val="es-MX"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0"/>
        <w:gridCol w:w="2920"/>
        <w:gridCol w:w="2918"/>
      </w:tblGrid>
      <w:tr w:rsidR="002460B2" w:rsidRPr="007F08BB" w:rsidTr="002460B2">
        <w:trPr>
          <w:trHeight w:val="239"/>
          <w:jc w:val="center"/>
        </w:trPr>
        <w:tc>
          <w:tcPr>
            <w:tcW w:w="2883" w:type="pct"/>
          </w:tcPr>
          <w:p w:rsidR="002460B2" w:rsidRPr="007F08BB" w:rsidRDefault="002460B2" w:rsidP="002460B2">
            <w:pPr>
              <w:tabs>
                <w:tab w:val="left" w:pos="5593"/>
              </w:tabs>
              <w:jc w:val="center"/>
              <w:rPr>
                <w:rFonts w:asciiTheme="minorHAnsi" w:hAnsiTheme="minorHAnsi" w:cstheme="minorHAnsi"/>
                <w:b/>
                <w:lang w:val="es-MX" w:eastAsia="es-CO"/>
              </w:rPr>
            </w:pPr>
            <w:r w:rsidRPr="007F08BB">
              <w:rPr>
                <w:rFonts w:asciiTheme="minorHAnsi" w:hAnsiTheme="minorHAnsi" w:cstheme="minorHAnsi"/>
                <w:b/>
                <w:lang w:val="es-MX" w:eastAsia="es-CO"/>
              </w:rPr>
              <w:t>COMPROMISOS</w:t>
            </w:r>
          </w:p>
        </w:tc>
        <w:tc>
          <w:tcPr>
            <w:tcW w:w="1059" w:type="pct"/>
          </w:tcPr>
          <w:p w:rsidR="002460B2" w:rsidRPr="007F08BB" w:rsidRDefault="002460B2" w:rsidP="002460B2">
            <w:pPr>
              <w:tabs>
                <w:tab w:val="left" w:pos="5593"/>
              </w:tabs>
              <w:jc w:val="center"/>
              <w:rPr>
                <w:rFonts w:asciiTheme="minorHAnsi" w:hAnsiTheme="minorHAnsi" w:cstheme="minorHAnsi"/>
                <w:b/>
                <w:lang w:val="es-MX" w:eastAsia="es-CO"/>
              </w:rPr>
            </w:pPr>
            <w:r w:rsidRPr="007F08BB">
              <w:rPr>
                <w:rFonts w:asciiTheme="minorHAnsi" w:hAnsiTheme="minorHAnsi" w:cstheme="minorHAnsi"/>
                <w:b/>
                <w:lang w:val="es-MX" w:eastAsia="es-CO"/>
              </w:rPr>
              <w:t>RESPONSABLES</w:t>
            </w:r>
          </w:p>
        </w:tc>
        <w:tc>
          <w:tcPr>
            <w:tcW w:w="1058" w:type="pct"/>
          </w:tcPr>
          <w:p w:rsidR="002460B2" w:rsidRPr="007F08BB" w:rsidRDefault="002460B2" w:rsidP="002460B2">
            <w:pPr>
              <w:tabs>
                <w:tab w:val="left" w:pos="5593"/>
              </w:tabs>
              <w:jc w:val="center"/>
              <w:rPr>
                <w:rFonts w:asciiTheme="minorHAnsi" w:hAnsiTheme="minorHAnsi" w:cstheme="minorHAnsi"/>
                <w:b/>
                <w:lang w:val="es-MX" w:eastAsia="es-CO"/>
              </w:rPr>
            </w:pPr>
            <w:r w:rsidRPr="007F08BB">
              <w:rPr>
                <w:rFonts w:asciiTheme="minorHAnsi" w:hAnsiTheme="minorHAnsi" w:cstheme="minorHAnsi"/>
                <w:b/>
                <w:lang w:val="es-MX" w:eastAsia="es-CO"/>
              </w:rPr>
              <w:t>SECTOR</w:t>
            </w:r>
          </w:p>
        </w:tc>
      </w:tr>
      <w:tr w:rsidR="002460B2" w:rsidRPr="007F08BB" w:rsidTr="002460B2">
        <w:trPr>
          <w:trHeight w:val="228"/>
          <w:jc w:val="center"/>
        </w:trPr>
        <w:tc>
          <w:tcPr>
            <w:tcW w:w="2883" w:type="pct"/>
          </w:tcPr>
          <w:p w:rsidR="002460B2" w:rsidRPr="007F08BB" w:rsidRDefault="002460B2" w:rsidP="00C31FC2">
            <w:pPr>
              <w:tabs>
                <w:tab w:val="left" w:pos="5593"/>
              </w:tabs>
              <w:rPr>
                <w:rFonts w:asciiTheme="minorHAnsi" w:hAnsiTheme="minorHAnsi" w:cstheme="minorHAnsi"/>
                <w:b/>
                <w:lang w:val="es-MX" w:eastAsia="es-CO"/>
              </w:rPr>
            </w:pPr>
            <w:r w:rsidRPr="007F08BB">
              <w:rPr>
                <w:rFonts w:asciiTheme="minorHAnsi" w:hAnsiTheme="minorHAnsi" w:cstheme="minorHAnsi"/>
                <w:b/>
                <w:lang w:val="es-MX" w:eastAsia="es-CO"/>
              </w:rPr>
              <w:t>Convocatoria</w:t>
            </w:r>
          </w:p>
          <w:p w:rsidR="002460B2" w:rsidRPr="007F08BB" w:rsidRDefault="002460B2" w:rsidP="00C31FC2">
            <w:pPr>
              <w:tabs>
                <w:tab w:val="left" w:pos="5593"/>
              </w:tabs>
              <w:rPr>
                <w:rFonts w:asciiTheme="minorHAnsi" w:hAnsiTheme="minorHAnsi" w:cstheme="minorHAnsi"/>
                <w:b/>
                <w:lang w:val="es-MX" w:eastAsia="es-CO"/>
              </w:rPr>
            </w:pPr>
          </w:p>
        </w:tc>
        <w:tc>
          <w:tcPr>
            <w:tcW w:w="1059" w:type="pct"/>
            <w:vAlign w:val="center"/>
          </w:tcPr>
          <w:p w:rsidR="002460B2" w:rsidRPr="007F08BB" w:rsidRDefault="00C67281" w:rsidP="00C67281">
            <w:pPr>
              <w:rPr>
                <w:rFonts w:asciiTheme="minorHAnsi" w:hAnsiTheme="minorHAnsi" w:cstheme="minorHAnsi"/>
                <w:lang w:val="es-MX" w:eastAsia="es-CO"/>
              </w:rPr>
            </w:pPr>
            <w:r w:rsidRPr="007F08BB">
              <w:rPr>
                <w:rFonts w:asciiTheme="minorHAnsi" w:hAnsiTheme="minorHAnsi" w:cstheme="minorHAnsi"/>
                <w:lang w:val="es-MX" w:eastAsia="es-CO"/>
              </w:rPr>
              <w:t>Secretaría de Ambiente, Colegio Comunal Orquídeas</w:t>
            </w:r>
          </w:p>
        </w:tc>
        <w:tc>
          <w:tcPr>
            <w:tcW w:w="1058" w:type="pct"/>
          </w:tcPr>
          <w:p w:rsidR="002460B2" w:rsidRPr="007F08BB" w:rsidRDefault="00C67281" w:rsidP="00C67281">
            <w:pPr>
              <w:rPr>
                <w:rFonts w:asciiTheme="minorHAnsi" w:hAnsiTheme="minorHAnsi" w:cstheme="minorHAnsi"/>
                <w:lang w:val="es-MX" w:eastAsia="es-CO"/>
              </w:rPr>
            </w:pPr>
            <w:r w:rsidRPr="007F08BB">
              <w:rPr>
                <w:rFonts w:asciiTheme="minorHAnsi" w:hAnsiTheme="minorHAnsi" w:cstheme="minorHAnsi"/>
                <w:lang w:val="es-MX" w:eastAsia="es-CO"/>
              </w:rPr>
              <w:t>Ambiente - Educación</w:t>
            </w:r>
          </w:p>
        </w:tc>
      </w:tr>
      <w:tr w:rsidR="002460B2" w:rsidRPr="007F08BB" w:rsidTr="002460B2">
        <w:trPr>
          <w:trHeight w:val="248"/>
          <w:jc w:val="center"/>
        </w:trPr>
        <w:tc>
          <w:tcPr>
            <w:tcW w:w="2883" w:type="pct"/>
          </w:tcPr>
          <w:p w:rsidR="002460B2" w:rsidRPr="007F08BB" w:rsidRDefault="002460B2" w:rsidP="00C31FC2">
            <w:pPr>
              <w:tabs>
                <w:tab w:val="left" w:pos="5593"/>
              </w:tabs>
              <w:rPr>
                <w:rFonts w:asciiTheme="minorHAnsi" w:hAnsiTheme="minorHAnsi" w:cstheme="minorHAnsi"/>
                <w:lang w:val="es-MX" w:eastAsia="es-CO"/>
              </w:rPr>
            </w:pPr>
            <w:r w:rsidRPr="007F08BB">
              <w:rPr>
                <w:rFonts w:asciiTheme="minorHAnsi" w:hAnsiTheme="minorHAnsi" w:cstheme="minorHAnsi"/>
                <w:b/>
                <w:lang w:val="es-MX" w:eastAsia="es-CO"/>
              </w:rPr>
              <w:t>Logística</w:t>
            </w:r>
            <w:r w:rsidRPr="007F08BB">
              <w:rPr>
                <w:rFonts w:asciiTheme="minorHAnsi" w:hAnsiTheme="minorHAnsi" w:cstheme="minorHAnsi"/>
                <w:lang w:val="es-MX" w:eastAsia="es-CO"/>
              </w:rPr>
              <w:t xml:space="preserve"> (sonido, organización de mesas)</w:t>
            </w:r>
          </w:p>
          <w:p w:rsidR="002460B2" w:rsidRPr="007F08BB" w:rsidRDefault="002460B2" w:rsidP="00C31FC2">
            <w:pPr>
              <w:tabs>
                <w:tab w:val="left" w:pos="5593"/>
              </w:tabs>
              <w:rPr>
                <w:rFonts w:asciiTheme="minorHAnsi" w:hAnsiTheme="minorHAnsi" w:cstheme="minorHAnsi"/>
                <w:lang w:val="es-MX" w:eastAsia="es-CO"/>
              </w:rPr>
            </w:pPr>
          </w:p>
        </w:tc>
        <w:tc>
          <w:tcPr>
            <w:tcW w:w="1059" w:type="pct"/>
            <w:vAlign w:val="center"/>
          </w:tcPr>
          <w:p w:rsidR="002460B2" w:rsidRPr="007F08BB" w:rsidRDefault="00C67281" w:rsidP="00C67281">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SDIS, Colegio Comunal Orquídeas</w:t>
            </w:r>
          </w:p>
        </w:tc>
        <w:tc>
          <w:tcPr>
            <w:tcW w:w="1058" w:type="pct"/>
          </w:tcPr>
          <w:p w:rsidR="002460B2" w:rsidRPr="007F08BB" w:rsidRDefault="00C67281"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Ambiente - Educación</w:t>
            </w:r>
          </w:p>
        </w:tc>
      </w:tr>
      <w:tr w:rsidR="00AE3E11" w:rsidRPr="007F08BB" w:rsidTr="002460B2">
        <w:trPr>
          <w:trHeight w:val="173"/>
          <w:jc w:val="center"/>
        </w:trPr>
        <w:tc>
          <w:tcPr>
            <w:tcW w:w="2883" w:type="pct"/>
          </w:tcPr>
          <w:p w:rsidR="00AE3E11" w:rsidRPr="007F08BB" w:rsidRDefault="00AE3E11" w:rsidP="00C31FC2">
            <w:pPr>
              <w:tabs>
                <w:tab w:val="left" w:pos="5593"/>
              </w:tabs>
              <w:rPr>
                <w:rFonts w:asciiTheme="minorHAnsi" w:hAnsiTheme="minorHAnsi" w:cstheme="minorHAnsi"/>
                <w:lang w:val="es-MX" w:eastAsia="es-CO"/>
              </w:rPr>
            </w:pPr>
            <w:r w:rsidRPr="007F08BB">
              <w:rPr>
                <w:rFonts w:asciiTheme="minorHAnsi" w:hAnsiTheme="minorHAnsi" w:cstheme="minorHAnsi"/>
                <w:b/>
                <w:lang w:val="es-MX" w:eastAsia="es-CO"/>
              </w:rPr>
              <w:t>Equipos técnicos y tecnológicos</w:t>
            </w:r>
            <w:r w:rsidRPr="007F08BB">
              <w:rPr>
                <w:rFonts w:asciiTheme="minorHAnsi" w:hAnsiTheme="minorHAnsi" w:cstheme="minorHAnsi"/>
                <w:lang w:val="es-MX" w:eastAsia="es-CO"/>
              </w:rPr>
              <w:t xml:space="preserve"> (sonido, video </w:t>
            </w:r>
            <w:proofErr w:type="spellStart"/>
            <w:r w:rsidRPr="007F08BB">
              <w:rPr>
                <w:rFonts w:asciiTheme="minorHAnsi" w:hAnsiTheme="minorHAnsi" w:cstheme="minorHAnsi"/>
                <w:lang w:val="es-MX" w:eastAsia="es-CO"/>
              </w:rPr>
              <w:t>beam</w:t>
            </w:r>
            <w:proofErr w:type="spellEnd"/>
            <w:r w:rsidRPr="007F08BB">
              <w:rPr>
                <w:rFonts w:asciiTheme="minorHAnsi" w:hAnsiTheme="minorHAnsi" w:cstheme="minorHAnsi"/>
                <w:lang w:val="es-MX" w:eastAsia="es-CO"/>
              </w:rPr>
              <w:t>, PC portátil, cámara fotográfica)</w:t>
            </w:r>
          </w:p>
          <w:p w:rsidR="00AE3E11" w:rsidRPr="007F08BB" w:rsidRDefault="00AE3E11" w:rsidP="00C31FC2">
            <w:pPr>
              <w:tabs>
                <w:tab w:val="left" w:pos="5593"/>
              </w:tabs>
              <w:rPr>
                <w:rFonts w:asciiTheme="minorHAnsi" w:hAnsiTheme="minorHAnsi" w:cstheme="minorHAnsi"/>
                <w:lang w:val="es-MX" w:eastAsia="es-CO"/>
              </w:rPr>
            </w:pPr>
          </w:p>
        </w:tc>
        <w:tc>
          <w:tcPr>
            <w:tcW w:w="1059" w:type="pct"/>
            <w:vAlign w:val="center"/>
          </w:tcPr>
          <w:p w:rsidR="00AE3E11" w:rsidRPr="007F08BB" w:rsidRDefault="00AE3E11"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Sec. Ambiente, SDIS, Alcaldía Local,  y Colegio</w:t>
            </w:r>
          </w:p>
        </w:tc>
        <w:tc>
          <w:tcPr>
            <w:tcW w:w="1058" w:type="pct"/>
          </w:tcPr>
          <w:p w:rsidR="00AE3E11" w:rsidRPr="007F08BB" w:rsidRDefault="00AE3E11" w:rsidP="00425035">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Ambiente – Educación - SDIS</w:t>
            </w:r>
          </w:p>
        </w:tc>
      </w:tr>
      <w:tr w:rsidR="00AE3E11" w:rsidRPr="007F08BB" w:rsidTr="002460B2">
        <w:trPr>
          <w:trHeight w:val="141"/>
          <w:jc w:val="center"/>
        </w:trPr>
        <w:tc>
          <w:tcPr>
            <w:tcW w:w="2883" w:type="pct"/>
          </w:tcPr>
          <w:p w:rsidR="00AE3E11" w:rsidRPr="007F08BB" w:rsidRDefault="00AE3E11" w:rsidP="00C31FC2">
            <w:pPr>
              <w:tabs>
                <w:tab w:val="left" w:pos="5593"/>
              </w:tabs>
              <w:rPr>
                <w:rFonts w:asciiTheme="minorHAnsi" w:hAnsiTheme="minorHAnsi" w:cstheme="minorHAnsi"/>
                <w:b/>
                <w:lang w:val="es-MX" w:eastAsia="es-CO"/>
              </w:rPr>
            </w:pPr>
            <w:r w:rsidRPr="007F08BB">
              <w:rPr>
                <w:rFonts w:asciiTheme="minorHAnsi" w:hAnsiTheme="minorHAnsi" w:cstheme="minorHAnsi"/>
                <w:b/>
                <w:lang w:val="es-MX" w:eastAsia="es-CO"/>
              </w:rPr>
              <w:t>Auditorio y Plan de Contingencia</w:t>
            </w:r>
          </w:p>
          <w:p w:rsidR="00AE3E11" w:rsidRPr="007F08BB" w:rsidRDefault="00AE3E11" w:rsidP="00C31FC2">
            <w:pPr>
              <w:tabs>
                <w:tab w:val="left" w:pos="5593"/>
              </w:tabs>
              <w:rPr>
                <w:rFonts w:asciiTheme="minorHAnsi" w:hAnsiTheme="minorHAnsi" w:cstheme="minorHAnsi"/>
                <w:b/>
                <w:lang w:val="es-MX" w:eastAsia="es-CO"/>
              </w:rPr>
            </w:pPr>
          </w:p>
        </w:tc>
        <w:tc>
          <w:tcPr>
            <w:tcW w:w="1059" w:type="pct"/>
            <w:vAlign w:val="center"/>
          </w:tcPr>
          <w:p w:rsidR="00AE3E11" w:rsidRPr="007F08BB" w:rsidRDefault="00F54F90" w:rsidP="00F54F90">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Sec. Ambiente y Colegio Comunal Orquídeas</w:t>
            </w:r>
          </w:p>
        </w:tc>
        <w:tc>
          <w:tcPr>
            <w:tcW w:w="1058" w:type="pct"/>
          </w:tcPr>
          <w:p w:rsidR="00AE3E11" w:rsidRPr="007F08BB" w:rsidRDefault="00F54F90"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Ambiente – Educación</w:t>
            </w:r>
          </w:p>
        </w:tc>
      </w:tr>
      <w:tr w:rsidR="00AE3E11" w:rsidRPr="007F08BB" w:rsidTr="002460B2">
        <w:trPr>
          <w:trHeight w:val="141"/>
          <w:jc w:val="center"/>
        </w:trPr>
        <w:tc>
          <w:tcPr>
            <w:tcW w:w="2883" w:type="pct"/>
          </w:tcPr>
          <w:p w:rsidR="00AE3E11" w:rsidRPr="007F08BB" w:rsidRDefault="00AE3E11" w:rsidP="00C31FC2">
            <w:pPr>
              <w:tabs>
                <w:tab w:val="left" w:pos="5593"/>
              </w:tabs>
              <w:rPr>
                <w:rFonts w:asciiTheme="minorHAnsi" w:hAnsiTheme="minorHAnsi" w:cstheme="minorHAnsi"/>
                <w:b/>
                <w:lang w:val="es-MX" w:eastAsia="es-CO"/>
              </w:rPr>
            </w:pPr>
            <w:r w:rsidRPr="007F08BB">
              <w:rPr>
                <w:rFonts w:asciiTheme="minorHAnsi" w:hAnsiTheme="minorHAnsi" w:cstheme="minorHAnsi"/>
                <w:b/>
                <w:lang w:val="es-MX" w:eastAsia="es-CO"/>
              </w:rPr>
              <w:lastRenderedPageBreak/>
              <w:t>Transporte Elementos</w:t>
            </w:r>
          </w:p>
          <w:p w:rsidR="00AE3E11" w:rsidRPr="007F08BB" w:rsidRDefault="00AE3E11" w:rsidP="00C31FC2">
            <w:pPr>
              <w:tabs>
                <w:tab w:val="left" w:pos="5593"/>
              </w:tabs>
              <w:rPr>
                <w:rFonts w:asciiTheme="minorHAnsi" w:hAnsiTheme="minorHAnsi" w:cstheme="minorHAnsi"/>
                <w:b/>
                <w:lang w:val="es-MX" w:eastAsia="es-CO"/>
              </w:rPr>
            </w:pPr>
          </w:p>
        </w:tc>
        <w:tc>
          <w:tcPr>
            <w:tcW w:w="1059" w:type="pct"/>
            <w:vAlign w:val="center"/>
          </w:tcPr>
          <w:p w:rsidR="00AE3E11" w:rsidRPr="007F08BB" w:rsidRDefault="00F54F90"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SDIS para equipos de sonido</w:t>
            </w:r>
          </w:p>
          <w:p w:rsidR="00F54F90" w:rsidRPr="007F08BB" w:rsidRDefault="00F54F90"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Ambiente para presentación cultural</w:t>
            </w:r>
          </w:p>
        </w:tc>
        <w:tc>
          <w:tcPr>
            <w:tcW w:w="1058" w:type="pct"/>
          </w:tcPr>
          <w:p w:rsidR="00AE3E11" w:rsidRPr="007F08BB" w:rsidRDefault="00F54F90"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Ambiente y SDIS</w:t>
            </w:r>
          </w:p>
        </w:tc>
      </w:tr>
      <w:tr w:rsidR="00AE3E11" w:rsidRPr="007F08BB" w:rsidTr="002460B2">
        <w:trPr>
          <w:trHeight w:val="141"/>
          <w:jc w:val="center"/>
        </w:trPr>
        <w:tc>
          <w:tcPr>
            <w:tcW w:w="2883" w:type="pct"/>
          </w:tcPr>
          <w:p w:rsidR="00AE3E11" w:rsidRPr="007F08BB" w:rsidRDefault="00AE3E11" w:rsidP="00C31FC2">
            <w:pPr>
              <w:tabs>
                <w:tab w:val="left" w:pos="5593"/>
              </w:tabs>
              <w:rPr>
                <w:rFonts w:asciiTheme="minorHAnsi" w:hAnsiTheme="minorHAnsi" w:cstheme="minorHAnsi"/>
                <w:b/>
                <w:lang w:val="es-MX" w:eastAsia="es-CO"/>
              </w:rPr>
            </w:pPr>
            <w:proofErr w:type="gramStart"/>
            <w:r w:rsidRPr="007F08BB">
              <w:rPr>
                <w:rFonts w:asciiTheme="minorHAnsi" w:hAnsiTheme="minorHAnsi" w:cstheme="minorHAnsi"/>
                <w:b/>
                <w:lang w:val="es-MX" w:eastAsia="es-CO"/>
              </w:rPr>
              <w:t>Refrigerios(</w:t>
            </w:r>
            <w:proofErr w:type="gramEnd"/>
            <w:r w:rsidRPr="007F08BB">
              <w:rPr>
                <w:rFonts w:asciiTheme="minorHAnsi" w:hAnsiTheme="minorHAnsi" w:cstheme="minorHAnsi"/>
                <w:b/>
                <w:lang w:val="es-MX" w:eastAsia="es-CO"/>
              </w:rPr>
              <w:t>solo</w:t>
            </w:r>
            <w:r w:rsidRPr="007F08BB">
              <w:rPr>
                <w:rFonts w:asciiTheme="minorHAnsi" w:hAnsiTheme="minorHAnsi" w:cstheme="minorHAnsi"/>
                <w:lang w:val="es-MX" w:eastAsia="es-CO"/>
              </w:rPr>
              <w:t xml:space="preserve"> en caso de que sea posible contar con los mismos, de lo contrario se elimina este aspecto de la planeación metodológica</w:t>
            </w:r>
            <w:r w:rsidRPr="007F08BB">
              <w:rPr>
                <w:rFonts w:asciiTheme="minorHAnsi" w:hAnsiTheme="minorHAnsi" w:cstheme="minorHAnsi"/>
                <w:b/>
                <w:lang w:val="es-MX" w:eastAsia="es-CO"/>
              </w:rPr>
              <w:t>)</w:t>
            </w:r>
          </w:p>
          <w:p w:rsidR="00AE3E11" w:rsidRPr="007F08BB" w:rsidRDefault="00AE3E11" w:rsidP="00C31FC2">
            <w:pPr>
              <w:tabs>
                <w:tab w:val="left" w:pos="5593"/>
              </w:tabs>
              <w:rPr>
                <w:rFonts w:asciiTheme="minorHAnsi" w:hAnsiTheme="minorHAnsi" w:cstheme="minorHAnsi"/>
                <w:b/>
                <w:lang w:val="es-MX" w:eastAsia="es-CO"/>
              </w:rPr>
            </w:pPr>
          </w:p>
        </w:tc>
        <w:tc>
          <w:tcPr>
            <w:tcW w:w="1059" w:type="pct"/>
            <w:vAlign w:val="center"/>
          </w:tcPr>
          <w:p w:rsidR="00AE3E11" w:rsidRPr="007F08BB" w:rsidRDefault="00AE0831" w:rsidP="00AE0831">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Colegio Comunal Orquídeas para los alumnos</w:t>
            </w:r>
          </w:p>
          <w:p w:rsidR="00AE0831" w:rsidRPr="007F08BB" w:rsidRDefault="00AE0831" w:rsidP="00AE0831">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Gestionar para los demás participantes</w:t>
            </w:r>
          </w:p>
        </w:tc>
        <w:tc>
          <w:tcPr>
            <w:tcW w:w="1058" w:type="pct"/>
          </w:tcPr>
          <w:p w:rsidR="00AE3E11" w:rsidRPr="007F08BB" w:rsidRDefault="00AE0831" w:rsidP="00C31FC2">
            <w:pPr>
              <w:tabs>
                <w:tab w:val="left" w:pos="5593"/>
              </w:tabs>
              <w:rPr>
                <w:rFonts w:asciiTheme="minorHAnsi" w:hAnsiTheme="minorHAnsi" w:cstheme="minorHAnsi"/>
                <w:lang w:val="es-MX" w:eastAsia="es-CO"/>
              </w:rPr>
            </w:pPr>
            <w:r w:rsidRPr="007F08BB">
              <w:rPr>
                <w:rFonts w:asciiTheme="minorHAnsi" w:hAnsiTheme="minorHAnsi" w:cstheme="minorHAnsi"/>
                <w:lang w:val="es-MX" w:eastAsia="es-CO"/>
              </w:rPr>
              <w:t>Educación</w:t>
            </w:r>
          </w:p>
          <w:p w:rsidR="00AE0831" w:rsidRPr="007F08BB" w:rsidRDefault="00AE0831" w:rsidP="00C31FC2">
            <w:pPr>
              <w:tabs>
                <w:tab w:val="left" w:pos="5593"/>
              </w:tabs>
              <w:rPr>
                <w:rFonts w:asciiTheme="minorHAnsi" w:hAnsiTheme="minorHAnsi" w:cstheme="minorHAnsi"/>
                <w:lang w:val="es-MX" w:eastAsia="es-CO"/>
              </w:rPr>
            </w:pPr>
          </w:p>
        </w:tc>
      </w:tr>
    </w:tbl>
    <w:p w:rsidR="00C31FC2" w:rsidRDefault="00C31FC2" w:rsidP="008C5391">
      <w:pPr>
        <w:rPr>
          <w:rFonts w:asciiTheme="minorHAnsi" w:hAnsiTheme="minorHAnsi" w:cstheme="minorHAnsi"/>
          <w:b/>
        </w:rPr>
      </w:pPr>
    </w:p>
    <w:p w:rsidR="007D780B" w:rsidRPr="007F08BB" w:rsidRDefault="007D780B" w:rsidP="008C5391">
      <w:pPr>
        <w:rPr>
          <w:rFonts w:asciiTheme="minorHAnsi" w:hAnsiTheme="minorHAnsi" w:cstheme="minorHAnsi"/>
          <w:b/>
        </w:rPr>
      </w:pPr>
      <w:r>
        <w:rPr>
          <w:noProof/>
          <w:lang w:eastAsia="es-CO"/>
        </w:rPr>
        <w:lastRenderedPageBreak/>
        <w:drawing>
          <wp:inline distT="0" distB="0" distL="0" distR="0" wp14:anchorId="5BF31F53" wp14:editId="190597C9">
            <wp:extent cx="8305800" cy="519136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09848" cy="5193890"/>
                    </a:xfrm>
                    <a:prstGeom prst="rect">
                      <a:avLst/>
                    </a:prstGeom>
                  </pic:spPr>
                </pic:pic>
              </a:graphicData>
            </a:graphic>
          </wp:inline>
        </w:drawing>
      </w:r>
      <w:bookmarkStart w:id="0" w:name="_GoBack"/>
      <w:bookmarkEnd w:id="0"/>
    </w:p>
    <w:sectPr w:rsidR="007D780B" w:rsidRPr="007F08BB" w:rsidSect="004C357A">
      <w:headerReference w:type="default" r:id="rId9"/>
      <w:footerReference w:type="default" r:id="rId10"/>
      <w:pgSz w:w="15840" w:h="12240" w:orient="landscape"/>
      <w:pgMar w:top="1701"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EB0C3" w16cid:durableId="202BCBE0"/>
  <w16cid:commentId w16cid:paraId="41FE1E26" w16cid:durableId="202BCC12"/>
  <w16cid:commentId w16cid:paraId="23E53FD3" w16cid:durableId="202BCF37"/>
  <w16cid:commentId w16cid:paraId="32E2EAA5" w16cid:durableId="202CE6A3"/>
  <w16cid:commentId w16cid:paraId="4DE65487" w16cid:durableId="202BCC49"/>
  <w16cid:commentId w16cid:paraId="454475EA" w16cid:durableId="202BCE25"/>
  <w16cid:commentId w16cid:paraId="6E6C6C5E" w16cid:durableId="202BCE72"/>
  <w16cid:commentId w16cid:paraId="17389BBF" w16cid:durableId="202BCCB2"/>
  <w16cid:commentId w16cid:paraId="66E03F08" w16cid:durableId="202BCD34"/>
  <w16cid:commentId w16cid:paraId="3324D863" w16cid:durableId="202BD041"/>
  <w16cid:commentId w16cid:paraId="278E0D5B" w16cid:durableId="202BD1FB"/>
  <w16cid:commentId w16cid:paraId="0FA3292A" w16cid:durableId="202BD153"/>
  <w16cid:commentId w16cid:paraId="61D75775" w16cid:durableId="202CE5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F1" w:rsidRDefault="004E47F1" w:rsidP="00863C71">
      <w:r>
        <w:separator/>
      </w:r>
    </w:p>
  </w:endnote>
  <w:endnote w:type="continuationSeparator" w:id="0">
    <w:p w:rsidR="004E47F1" w:rsidRDefault="004E47F1" w:rsidP="0086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85" w:rsidRDefault="00872185">
    <w:pPr>
      <w:pStyle w:val="Piedepgina"/>
    </w:pPr>
    <w:r>
      <w:rPr>
        <w:rFonts w:cs="Arial"/>
        <w:b/>
        <w:i/>
        <w:sz w:val="16"/>
        <w:szCs w:val="16"/>
      </w:rPr>
      <w:t>Documento no controlado- Instrumento en pilotaje</w:t>
    </w:r>
  </w:p>
  <w:p w:rsidR="00872185" w:rsidRDefault="008721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F1" w:rsidRDefault="004E47F1" w:rsidP="00863C71">
      <w:r>
        <w:separator/>
      </w:r>
    </w:p>
  </w:footnote>
  <w:footnote w:type="continuationSeparator" w:id="0">
    <w:p w:rsidR="004E47F1" w:rsidRDefault="004E47F1" w:rsidP="0086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1" w:rsidRDefault="00863C71"/>
  <w:tbl>
    <w:tblPr>
      <w:tblW w:w="12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5"/>
      <w:gridCol w:w="5716"/>
      <w:gridCol w:w="3121"/>
    </w:tblGrid>
    <w:tr w:rsidR="00863C71" w:rsidRPr="00863C71" w:rsidTr="00A25989">
      <w:trPr>
        <w:cantSplit/>
        <w:trHeight w:val="436"/>
        <w:jc w:val="center"/>
      </w:trPr>
      <w:tc>
        <w:tcPr>
          <w:tcW w:w="3815" w:type="dxa"/>
          <w:vMerge w:val="restart"/>
          <w:tcBorders>
            <w:right w:val="single" w:sz="4" w:space="0" w:color="auto"/>
          </w:tcBorders>
        </w:tcPr>
        <w:p w:rsidR="00A25989" w:rsidRDefault="00A25989" w:rsidP="004C357A">
          <w:pPr>
            <w:tabs>
              <w:tab w:val="center" w:pos="4419"/>
              <w:tab w:val="right" w:pos="8838"/>
            </w:tabs>
            <w:jc w:val="center"/>
            <w:rPr>
              <w:rFonts w:ascii="Arial" w:hAnsi="Arial"/>
              <w:sz w:val="20"/>
              <w:szCs w:val="20"/>
              <w:lang w:eastAsia="es-CO"/>
            </w:rPr>
          </w:pPr>
        </w:p>
        <w:p w:rsidR="00863C71" w:rsidRPr="00863C71" w:rsidRDefault="00A25989" w:rsidP="004C357A">
          <w:pPr>
            <w:tabs>
              <w:tab w:val="center" w:pos="4419"/>
              <w:tab w:val="right" w:pos="8838"/>
            </w:tabs>
            <w:jc w:val="center"/>
            <w:rPr>
              <w:rFonts w:ascii="Arial" w:hAnsi="Arial"/>
              <w:sz w:val="20"/>
              <w:szCs w:val="20"/>
              <w:lang w:eastAsia="es-CO"/>
            </w:rPr>
          </w:pPr>
          <w:r>
            <w:rPr>
              <w:noProof/>
              <w:lang w:eastAsia="es-CO"/>
            </w:rPr>
            <w:drawing>
              <wp:inline distT="0" distB="0" distL="0" distR="0">
                <wp:extent cx="981075" cy="866775"/>
                <wp:effectExtent l="0" t="0" r="9525" b="9525"/>
                <wp:docPr id="4" name="Imagen 3" descr="5e1a81_028f577bff6642c5b87b14359b56b0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5e1a81_028f577bff6642c5b87b14359b56b07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716" w:type="dxa"/>
          <w:vMerge w:val="restart"/>
          <w:tcBorders>
            <w:left w:val="single" w:sz="4" w:space="0" w:color="auto"/>
          </w:tcBorders>
          <w:vAlign w:val="center"/>
        </w:tcPr>
        <w:p w:rsidR="00863C71" w:rsidRPr="00863C71" w:rsidRDefault="008F698E" w:rsidP="004C357A">
          <w:pPr>
            <w:tabs>
              <w:tab w:val="center" w:pos="4419"/>
              <w:tab w:val="right" w:pos="8838"/>
            </w:tabs>
            <w:jc w:val="center"/>
            <w:rPr>
              <w:rFonts w:ascii="Arial" w:hAnsi="Arial" w:cs="Arial"/>
              <w:b/>
              <w:sz w:val="20"/>
              <w:szCs w:val="20"/>
              <w:lang w:eastAsia="es-CO"/>
            </w:rPr>
          </w:pPr>
          <w:r w:rsidRPr="00863C71">
            <w:rPr>
              <w:rFonts w:ascii="Arial" w:hAnsi="Arial" w:cs="Arial"/>
              <w:sz w:val="20"/>
              <w:szCs w:val="20"/>
              <w:lang w:eastAsia="es-CO"/>
            </w:rPr>
            <w:fldChar w:fldCharType="begin"/>
          </w:r>
          <w:r w:rsidR="00863C71" w:rsidRPr="00863C71">
            <w:rPr>
              <w:rFonts w:ascii="Arial" w:hAnsi="Arial" w:cs="Arial"/>
              <w:sz w:val="20"/>
              <w:szCs w:val="20"/>
              <w:lang w:eastAsia="es-CO"/>
            </w:rPr>
            <w:instrText xml:space="preserve"> MACROBUTTON  ActDesactEscrituraManual </w:instrText>
          </w:r>
          <w:r w:rsidRPr="00863C71">
            <w:rPr>
              <w:rFonts w:ascii="Arial" w:hAnsi="Arial" w:cs="Arial"/>
              <w:sz w:val="20"/>
              <w:szCs w:val="20"/>
              <w:lang w:eastAsia="es-CO"/>
            </w:rPr>
            <w:fldChar w:fldCharType="end"/>
          </w:r>
          <w:r w:rsidRPr="00863C71">
            <w:rPr>
              <w:rFonts w:ascii="Arial" w:hAnsi="Arial" w:cs="Arial"/>
              <w:sz w:val="20"/>
              <w:szCs w:val="20"/>
              <w:lang w:eastAsia="es-CO"/>
            </w:rPr>
            <w:fldChar w:fldCharType="begin"/>
          </w:r>
          <w:r w:rsidR="00863C71" w:rsidRPr="00863C71">
            <w:rPr>
              <w:rFonts w:ascii="Arial" w:hAnsi="Arial" w:cs="Arial"/>
              <w:sz w:val="20"/>
              <w:szCs w:val="20"/>
              <w:lang w:eastAsia="es-CO"/>
            </w:rPr>
            <w:instrText xml:space="preserve"> MACROBUTTON  InsertarCampo </w:instrText>
          </w:r>
          <w:r w:rsidRPr="00863C71">
            <w:rPr>
              <w:rFonts w:ascii="Arial" w:hAnsi="Arial" w:cs="Arial"/>
              <w:sz w:val="20"/>
              <w:szCs w:val="20"/>
              <w:lang w:eastAsia="es-CO"/>
            </w:rPr>
            <w:fldChar w:fldCharType="end"/>
          </w:r>
          <w:r w:rsidR="00C31FC2" w:rsidRPr="00C31FC2">
            <w:rPr>
              <w:rFonts w:ascii="Arial" w:hAnsi="Arial" w:cs="Arial"/>
              <w:b/>
              <w:sz w:val="20"/>
              <w:szCs w:val="20"/>
              <w:lang w:eastAsia="es-CO"/>
            </w:rPr>
            <w:t xml:space="preserve">Formato </w:t>
          </w:r>
          <w:r w:rsidR="00863C71" w:rsidRPr="00C31FC2">
            <w:rPr>
              <w:rFonts w:ascii="Arial" w:hAnsi="Arial" w:cs="Arial"/>
              <w:b/>
              <w:sz w:val="20"/>
              <w:szCs w:val="20"/>
              <w:lang w:eastAsia="es-CO"/>
            </w:rPr>
            <w:t>Metodol</w:t>
          </w:r>
          <w:r w:rsidR="00C31FC2" w:rsidRPr="00C31FC2">
            <w:rPr>
              <w:rFonts w:ascii="Arial" w:hAnsi="Arial" w:cs="Arial"/>
              <w:b/>
              <w:sz w:val="20"/>
              <w:szCs w:val="20"/>
              <w:lang w:eastAsia="es-CO"/>
            </w:rPr>
            <w:t>o</w:t>
          </w:r>
          <w:r w:rsidR="00863C71" w:rsidRPr="00C31FC2">
            <w:rPr>
              <w:rFonts w:ascii="Arial" w:hAnsi="Arial" w:cs="Arial"/>
              <w:b/>
              <w:sz w:val="20"/>
              <w:szCs w:val="20"/>
              <w:lang w:eastAsia="es-CO"/>
            </w:rPr>
            <w:t>g</w:t>
          </w:r>
          <w:r w:rsidR="00C31FC2" w:rsidRPr="00C31FC2">
            <w:rPr>
              <w:rFonts w:ascii="Arial" w:hAnsi="Arial" w:cs="Arial"/>
              <w:b/>
              <w:sz w:val="20"/>
              <w:szCs w:val="20"/>
              <w:lang w:eastAsia="es-CO"/>
            </w:rPr>
            <w:t>í</w:t>
          </w:r>
          <w:r w:rsidR="00863C71" w:rsidRPr="00C31FC2">
            <w:rPr>
              <w:rFonts w:ascii="Arial" w:hAnsi="Arial" w:cs="Arial"/>
              <w:b/>
              <w:sz w:val="20"/>
              <w:szCs w:val="20"/>
              <w:lang w:eastAsia="es-CO"/>
            </w:rPr>
            <w:t>a</w:t>
          </w:r>
          <w:r w:rsidR="00C31FC2">
            <w:rPr>
              <w:rFonts w:ascii="Arial" w:hAnsi="Arial" w:cs="Arial"/>
              <w:b/>
              <w:sz w:val="20"/>
              <w:szCs w:val="20"/>
              <w:lang w:eastAsia="es-CO"/>
            </w:rPr>
            <w:t xml:space="preserve"> para la realización de la </w:t>
          </w:r>
        </w:p>
        <w:p w:rsidR="00863C71" w:rsidRPr="00863C71" w:rsidRDefault="00863C71" w:rsidP="004C357A">
          <w:pPr>
            <w:tabs>
              <w:tab w:val="center" w:pos="4419"/>
              <w:tab w:val="right" w:pos="8838"/>
            </w:tabs>
            <w:jc w:val="center"/>
            <w:rPr>
              <w:rFonts w:ascii="Arial" w:hAnsi="Arial" w:cs="Arial"/>
              <w:b/>
              <w:sz w:val="20"/>
              <w:szCs w:val="20"/>
              <w:lang w:eastAsia="es-CO"/>
            </w:rPr>
          </w:pPr>
          <w:r w:rsidRPr="00863C71">
            <w:rPr>
              <w:rFonts w:ascii="Arial" w:hAnsi="Arial" w:cs="Arial"/>
              <w:b/>
              <w:sz w:val="20"/>
              <w:szCs w:val="20"/>
              <w:lang w:eastAsia="es-CO"/>
            </w:rPr>
            <w:t>Sesión CLOPS</w:t>
          </w:r>
        </w:p>
        <w:p w:rsidR="00863C71" w:rsidRPr="00863C71" w:rsidRDefault="00863C71" w:rsidP="004C357A">
          <w:pPr>
            <w:tabs>
              <w:tab w:val="center" w:pos="4419"/>
              <w:tab w:val="right" w:pos="8838"/>
            </w:tabs>
            <w:jc w:val="center"/>
            <w:rPr>
              <w:rFonts w:ascii="Arial" w:hAnsi="Arial" w:cs="Arial"/>
              <w:b/>
              <w:sz w:val="20"/>
              <w:szCs w:val="20"/>
              <w:lang w:eastAsia="es-CO"/>
            </w:rPr>
          </w:pPr>
        </w:p>
      </w:tc>
      <w:tc>
        <w:tcPr>
          <w:tcW w:w="3121" w:type="dxa"/>
          <w:tcBorders>
            <w:left w:val="single" w:sz="4" w:space="0" w:color="auto"/>
          </w:tcBorders>
          <w:vAlign w:val="center"/>
        </w:tcPr>
        <w:p w:rsidR="00863C71" w:rsidRPr="00863C71" w:rsidRDefault="00863C71" w:rsidP="004C357A">
          <w:pPr>
            <w:tabs>
              <w:tab w:val="center" w:pos="4419"/>
              <w:tab w:val="right" w:pos="8838"/>
            </w:tabs>
            <w:rPr>
              <w:rFonts w:ascii="Arial" w:hAnsi="Arial" w:cs="Arial"/>
              <w:sz w:val="20"/>
              <w:szCs w:val="20"/>
              <w:lang w:eastAsia="es-CO"/>
            </w:rPr>
          </w:pPr>
        </w:p>
      </w:tc>
    </w:tr>
    <w:tr w:rsidR="00863C71" w:rsidRPr="00863C71" w:rsidTr="00112CB5">
      <w:tblPrEx>
        <w:tblCellMar>
          <w:left w:w="108" w:type="dxa"/>
          <w:right w:w="108" w:type="dxa"/>
        </w:tblCellMar>
      </w:tblPrEx>
      <w:trPr>
        <w:cantSplit/>
        <w:trHeight w:val="442"/>
        <w:jc w:val="center"/>
      </w:trPr>
      <w:tc>
        <w:tcPr>
          <w:tcW w:w="3815" w:type="dxa"/>
          <w:vMerge/>
          <w:tcBorders>
            <w:right w:val="single" w:sz="4" w:space="0" w:color="auto"/>
          </w:tcBorders>
        </w:tcPr>
        <w:p w:rsidR="00863C71" w:rsidRPr="00863C71" w:rsidRDefault="00863C71" w:rsidP="004C357A">
          <w:pPr>
            <w:tabs>
              <w:tab w:val="center" w:pos="4419"/>
              <w:tab w:val="right" w:pos="8838"/>
            </w:tabs>
            <w:jc w:val="center"/>
            <w:rPr>
              <w:rFonts w:ascii="Arial" w:hAnsi="Arial"/>
              <w:sz w:val="20"/>
              <w:szCs w:val="20"/>
              <w:lang w:eastAsia="es-CO"/>
            </w:rPr>
          </w:pPr>
        </w:p>
      </w:tc>
      <w:tc>
        <w:tcPr>
          <w:tcW w:w="5716" w:type="dxa"/>
          <w:vMerge/>
          <w:tcBorders>
            <w:left w:val="single" w:sz="4" w:space="0" w:color="auto"/>
          </w:tcBorders>
        </w:tcPr>
        <w:p w:rsidR="00863C71" w:rsidRPr="00863C71" w:rsidRDefault="00863C71" w:rsidP="004C357A">
          <w:pPr>
            <w:tabs>
              <w:tab w:val="center" w:pos="4419"/>
              <w:tab w:val="right" w:pos="8838"/>
            </w:tabs>
            <w:jc w:val="center"/>
            <w:rPr>
              <w:rFonts w:ascii="Arial" w:hAnsi="Arial" w:cs="Arial"/>
              <w:sz w:val="20"/>
              <w:szCs w:val="20"/>
              <w:lang w:eastAsia="es-CO"/>
            </w:rPr>
          </w:pPr>
        </w:p>
      </w:tc>
      <w:tc>
        <w:tcPr>
          <w:tcW w:w="3121" w:type="dxa"/>
          <w:tcBorders>
            <w:left w:val="single" w:sz="4" w:space="0" w:color="auto"/>
          </w:tcBorders>
          <w:vAlign w:val="center"/>
        </w:tcPr>
        <w:p w:rsidR="00863C71" w:rsidRPr="00863C71" w:rsidRDefault="00863C71" w:rsidP="004C357A">
          <w:pPr>
            <w:tabs>
              <w:tab w:val="center" w:pos="4419"/>
              <w:tab w:val="right" w:pos="8838"/>
            </w:tabs>
            <w:rPr>
              <w:rFonts w:ascii="Arial" w:hAnsi="Arial" w:cs="Arial"/>
              <w:sz w:val="20"/>
              <w:szCs w:val="20"/>
              <w:lang w:eastAsia="es-CO"/>
            </w:rPr>
          </w:pPr>
        </w:p>
      </w:tc>
    </w:tr>
    <w:tr w:rsidR="00863C71" w:rsidRPr="00863C71" w:rsidTr="00112CB5">
      <w:tblPrEx>
        <w:tblCellMar>
          <w:left w:w="108" w:type="dxa"/>
          <w:right w:w="108" w:type="dxa"/>
        </w:tblCellMar>
      </w:tblPrEx>
      <w:trPr>
        <w:cantSplit/>
        <w:trHeight w:val="432"/>
        <w:jc w:val="center"/>
      </w:trPr>
      <w:tc>
        <w:tcPr>
          <w:tcW w:w="3815" w:type="dxa"/>
          <w:vMerge/>
          <w:tcBorders>
            <w:right w:val="single" w:sz="4" w:space="0" w:color="auto"/>
          </w:tcBorders>
        </w:tcPr>
        <w:p w:rsidR="00863C71" w:rsidRPr="00863C71" w:rsidRDefault="00863C71" w:rsidP="004C357A">
          <w:pPr>
            <w:tabs>
              <w:tab w:val="center" w:pos="4419"/>
              <w:tab w:val="right" w:pos="8838"/>
            </w:tabs>
            <w:jc w:val="center"/>
            <w:rPr>
              <w:rFonts w:ascii="Arial" w:hAnsi="Arial"/>
              <w:sz w:val="20"/>
              <w:szCs w:val="20"/>
              <w:lang w:eastAsia="es-CO"/>
            </w:rPr>
          </w:pPr>
        </w:p>
      </w:tc>
      <w:tc>
        <w:tcPr>
          <w:tcW w:w="5716" w:type="dxa"/>
          <w:vMerge/>
          <w:tcBorders>
            <w:left w:val="single" w:sz="4" w:space="0" w:color="auto"/>
          </w:tcBorders>
        </w:tcPr>
        <w:p w:rsidR="00863C71" w:rsidRPr="00863C71" w:rsidRDefault="00863C71" w:rsidP="004C357A">
          <w:pPr>
            <w:tabs>
              <w:tab w:val="center" w:pos="4419"/>
              <w:tab w:val="right" w:pos="8838"/>
            </w:tabs>
            <w:jc w:val="center"/>
            <w:rPr>
              <w:rFonts w:ascii="Arial" w:hAnsi="Arial" w:cs="Arial"/>
              <w:sz w:val="20"/>
              <w:szCs w:val="20"/>
              <w:lang w:eastAsia="es-CO"/>
            </w:rPr>
          </w:pPr>
        </w:p>
      </w:tc>
      <w:tc>
        <w:tcPr>
          <w:tcW w:w="3121" w:type="dxa"/>
          <w:tcBorders>
            <w:left w:val="single" w:sz="4" w:space="0" w:color="auto"/>
          </w:tcBorders>
          <w:vAlign w:val="center"/>
        </w:tcPr>
        <w:p w:rsidR="00863C71" w:rsidRPr="00863C71" w:rsidRDefault="00863C71" w:rsidP="004C357A">
          <w:pPr>
            <w:tabs>
              <w:tab w:val="center" w:pos="4419"/>
              <w:tab w:val="right" w:pos="8838"/>
            </w:tabs>
            <w:rPr>
              <w:rFonts w:ascii="Arial" w:hAnsi="Arial" w:cs="Arial"/>
              <w:sz w:val="20"/>
              <w:szCs w:val="20"/>
              <w:lang w:eastAsia="es-CO"/>
            </w:rPr>
          </w:pPr>
        </w:p>
      </w:tc>
    </w:tr>
    <w:tr w:rsidR="00863C71" w:rsidRPr="00863C71" w:rsidTr="00112CB5">
      <w:tblPrEx>
        <w:tblCellMar>
          <w:left w:w="108" w:type="dxa"/>
          <w:right w:w="108" w:type="dxa"/>
        </w:tblCellMar>
      </w:tblPrEx>
      <w:trPr>
        <w:cantSplit/>
        <w:trHeight w:val="438"/>
        <w:jc w:val="center"/>
      </w:trPr>
      <w:tc>
        <w:tcPr>
          <w:tcW w:w="3815" w:type="dxa"/>
          <w:vMerge/>
          <w:tcBorders>
            <w:right w:val="single" w:sz="4" w:space="0" w:color="auto"/>
          </w:tcBorders>
        </w:tcPr>
        <w:p w:rsidR="00863C71" w:rsidRPr="00863C71" w:rsidRDefault="00863C71" w:rsidP="004C357A">
          <w:pPr>
            <w:tabs>
              <w:tab w:val="center" w:pos="4419"/>
              <w:tab w:val="right" w:pos="8838"/>
            </w:tabs>
            <w:jc w:val="center"/>
            <w:rPr>
              <w:rFonts w:ascii="Arial" w:hAnsi="Arial"/>
              <w:sz w:val="20"/>
              <w:szCs w:val="20"/>
              <w:lang w:eastAsia="es-CO"/>
            </w:rPr>
          </w:pPr>
        </w:p>
      </w:tc>
      <w:tc>
        <w:tcPr>
          <w:tcW w:w="5716" w:type="dxa"/>
          <w:vMerge/>
          <w:tcBorders>
            <w:left w:val="single" w:sz="4" w:space="0" w:color="auto"/>
            <w:bottom w:val="single" w:sz="4" w:space="0" w:color="auto"/>
          </w:tcBorders>
        </w:tcPr>
        <w:p w:rsidR="00863C71" w:rsidRPr="00863C71" w:rsidRDefault="00863C71" w:rsidP="004C357A">
          <w:pPr>
            <w:tabs>
              <w:tab w:val="center" w:pos="4419"/>
              <w:tab w:val="right" w:pos="8838"/>
            </w:tabs>
            <w:jc w:val="center"/>
            <w:rPr>
              <w:rFonts w:ascii="Arial" w:hAnsi="Arial" w:cs="Arial"/>
              <w:sz w:val="20"/>
              <w:szCs w:val="20"/>
              <w:lang w:eastAsia="es-CO"/>
            </w:rPr>
          </w:pPr>
        </w:p>
      </w:tc>
      <w:tc>
        <w:tcPr>
          <w:tcW w:w="3121" w:type="dxa"/>
          <w:tcBorders>
            <w:left w:val="single" w:sz="4" w:space="0" w:color="auto"/>
            <w:bottom w:val="single" w:sz="4" w:space="0" w:color="auto"/>
          </w:tcBorders>
          <w:vAlign w:val="center"/>
        </w:tcPr>
        <w:p w:rsidR="00863C71" w:rsidRPr="00863C71" w:rsidRDefault="00863C71" w:rsidP="004C357A">
          <w:pPr>
            <w:tabs>
              <w:tab w:val="center" w:pos="4419"/>
              <w:tab w:val="right" w:pos="8838"/>
            </w:tabs>
            <w:rPr>
              <w:rFonts w:ascii="Arial" w:hAnsi="Arial" w:cs="Arial"/>
              <w:sz w:val="20"/>
              <w:szCs w:val="20"/>
              <w:lang w:eastAsia="es-CO"/>
            </w:rPr>
          </w:pPr>
        </w:p>
      </w:tc>
    </w:tr>
  </w:tbl>
  <w:p w:rsidR="00863C71" w:rsidRDefault="00863C71" w:rsidP="00863C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329"/>
    <w:multiLevelType w:val="hybridMultilevel"/>
    <w:tmpl w:val="CB529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866933"/>
    <w:multiLevelType w:val="hybridMultilevel"/>
    <w:tmpl w:val="4FFE4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4590279"/>
    <w:multiLevelType w:val="hybridMultilevel"/>
    <w:tmpl w:val="D5C0E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63532D"/>
    <w:multiLevelType w:val="hybridMultilevel"/>
    <w:tmpl w:val="7C4E5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519"/>
    <w:rsid w:val="0000534E"/>
    <w:rsid w:val="0003526F"/>
    <w:rsid w:val="00062984"/>
    <w:rsid w:val="000645AF"/>
    <w:rsid w:val="000A2A0C"/>
    <w:rsid w:val="00112CB5"/>
    <w:rsid w:val="00117102"/>
    <w:rsid w:val="001452C5"/>
    <w:rsid w:val="0015433F"/>
    <w:rsid w:val="001C254A"/>
    <w:rsid w:val="002013D2"/>
    <w:rsid w:val="002168C7"/>
    <w:rsid w:val="002460B2"/>
    <w:rsid w:val="002B01E7"/>
    <w:rsid w:val="002E644B"/>
    <w:rsid w:val="00377186"/>
    <w:rsid w:val="00452322"/>
    <w:rsid w:val="004C357A"/>
    <w:rsid w:val="004E47F1"/>
    <w:rsid w:val="004F57F8"/>
    <w:rsid w:val="005371FC"/>
    <w:rsid w:val="00556FDE"/>
    <w:rsid w:val="005C58FE"/>
    <w:rsid w:val="005F3EA1"/>
    <w:rsid w:val="006237DF"/>
    <w:rsid w:val="006646FA"/>
    <w:rsid w:val="006933B9"/>
    <w:rsid w:val="006976C2"/>
    <w:rsid w:val="0072083B"/>
    <w:rsid w:val="007239F8"/>
    <w:rsid w:val="0079240F"/>
    <w:rsid w:val="007A1FEA"/>
    <w:rsid w:val="007A7782"/>
    <w:rsid w:val="007B70A5"/>
    <w:rsid w:val="007D780B"/>
    <w:rsid w:val="007F006B"/>
    <w:rsid w:val="007F08BB"/>
    <w:rsid w:val="007F1C3A"/>
    <w:rsid w:val="007F5750"/>
    <w:rsid w:val="00826075"/>
    <w:rsid w:val="00863C71"/>
    <w:rsid w:val="00872185"/>
    <w:rsid w:val="0089057C"/>
    <w:rsid w:val="008C5391"/>
    <w:rsid w:val="008E4288"/>
    <w:rsid w:val="008F698E"/>
    <w:rsid w:val="009A666F"/>
    <w:rsid w:val="009D72F5"/>
    <w:rsid w:val="00A173C8"/>
    <w:rsid w:val="00A20AE7"/>
    <w:rsid w:val="00A25989"/>
    <w:rsid w:val="00A55D8F"/>
    <w:rsid w:val="00AD389A"/>
    <w:rsid w:val="00AE0831"/>
    <w:rsid w:val="00AE3E11"/>
    <w:rsid w:val="00B254E5"/>
    <w:rsid w:val="00BB6682"/>
    <w:rsid w:val="00BC1AAD"/>
    <w:rsid w:val="00C31FC2"/>
    <w:rsid w:val="00C32968"/>
    <w:rsid w:val="00C56519"/>
    <w:rsid w:val="00C57F58"/>
    <w:rsid w:val="00C67281"/>
    <w:rsid w:val="00C921BF"/>
    <w:rsid w:val="00D330D5"/>
    <w:rsid w:val="00D50E9E"/>
    <w:rsid w:val="00D85215"/>
    <w:rsid w:val="00DB1B11"/>
    <w:rsid w:val="00E12A87"/>
    <w:rsid w:val="00E258FB"/>
    <w:rsid w:val="00E64164"/>
    <w:rsid w:val="00E822B1"/>
    <w:rsid w:val="00E86337"/>
    <w:rsid w:val="00EC7221"/>
    <w:rsid w:val="00ED0E26"/>
    <w:rsid w:val="00F10674"/>
    <w:rsid w:val="00F54DA2"/>
    <w:rsid w:val="00F54F90"/>
    <w:rsid w:val="00F8568E"/>
    <w:rsid w:val="00FC6803"/>
    <w:rsid w:val="00FD3B9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333C"/>
  <w15:docId w15:val="{DFD963BD-1F70-43BC-B387-7A9C38AC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71"/>
    <w:pPr>
      <w:spacing w:after="0" w:line="240" w:lineRule="auto"/>
      <w:jc w:val="both"/>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C71"/>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63C71"/>
  </w:style>
  <w:style w:type="paragraph" w:styleId="Piedepgina">
    <w:name w:val="footer"/>
    <w:basedOn w:val="Normal"/>
    <w:link w:val="PiedepginaCar"/>
    <w:uiPriority w:val="99"/>
    <w:unhideWhenUsed/>
    <w:rsid w:val="00863C71"/>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63C71"/>
  </w:style>
  <w:style w:type="paragraph" w:customStyle="1" w:styleId="Default">
    <w:name w:val="Default"/>
    <w:rsid w:val="00863C7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Refdecomentario">
    <w:name w:val="annotation reference"/>
    <w:basedOn w:val="Fuentedeprrafopredeter"/>
    <w:uiPriority w:val="99"/>
    <w:semiHidden/>
    <w:unhideWhenUsed/>
    <w:rsid w:val="008C5391"/>
    <w:rPr>
      <w:sz w:val="16"/>
      <w:szCs w:val="16"/>
    </w:rPr>
  </w:style>
  <w:style w:type="paragraph" w:styleId="Textocomentario">
    <w:name w:val="annotation text"/>
    <w:basedOn w:val="Normal"/>
    <w:link w:val="TextocomentarioCar"/>
    <w:uiPriority w:val="99"/>
    <w:unhideWhenUsed/>
    <w:rsid w:val="008C5391"/>
    <w:rPr>
      <w:sz w:val="20"/>
      <w:szCs w:val="20"/>
    </w:rPr>
  </w:style>
  <w:style w:type="character" w:customStyle="1" w:styleId="TextocomentarioCar">
    <w:name w:val="Texto comentario Car"/>
    <w:basedOn w:val="Fuentedeprrafopredeter"/>
    <w:link w:val="Textocomentario"/>
    <w:uiPriority w:val="99"/>
    <w:rsid w:val="008C539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5391"/>
    <w:rPr>
      <w:b/>
      <w:bCs/>
    </w:rPr>
  </w:style>
  <w:style w:type="character" w:customStyle="1" w:styleId="AsuntodelcomentarioCar">
    <w:name w:val="Asunto del comentario Car"/>
    <w:basedOn w:val="TextocomentarioCar"/>
    <w:link w:val="Asuntodelcomentario"/>
    <w:uiPriority w:val="99"/>
    <w:semiHidden/>
    <w:rsid w:val="008C5391"/>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8C53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391"/>
    <w:rPr>
      <w:rFonts w:ascii="Segoe UI" w:eastAsia="Times New Roman" w:hAnsi="Segoe UI" w:cs="Segoe UI"/>
      <w:sz w:val="18"/>
      <w:szCs w:val="18"/>
    </w:rPr>
  </w:style>
  <w:style w:type="table" w:styleId="Tablaconcuadrcula">
    <w:name w:val="Table Grid"/>
    <w:basedOn w:val="Tablanormal"/>
    <w:uiPriority w:val="39"/>
    <w:rsid w:val="00C3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EB4F-0C85-4084-8FFC-A5D1374D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Gally Solange Rincon Suarez</dc:creator>
  <cp:lastModifiedBy>Oscar Alexander Montiel Sandoval</cp:lastModifiedBy>
  <cp:revision>46</cp:revision>
  <dcterms:created xsi:type="dcterms:W3CDTF">2019-07-03T14:04:00Z</dcterms:created>
  <dcterms:modified xsi:type="dcterms:W3CDTF">2019-12-30T18:02:00Z</dcterms:modified>
</cp:coreProperties>
</file>