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24" w:rsidRPr="0070392B" w:rsidRDefault="00FF1942" w:rsidP="004538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392B">
        <w:rPr>
          <w:rFonts w:ascii="Arial" w:hAnsi="Arial" w:cs="Arial"/>
          <w:b/>
          <w:sz w:val="24"/>
          <w:szCs w:val="24"/>
        </w:rPr>
        <w:t>INFORME COM</w:t>
      </w:r>
      <w:r w:rsidR="0070392B">
        <w:rPr>
          <w:rFonts w:ascii="Arial" w:hAnsi="Arial" w:cs="Arial"/>
          <w:b/>
          <w:sz w:val="24"/>
          <w:szCs w:val="24"/>
        </w:rPr>
        <w:t>PROMISOS PLATAFORMA COLIBRÍ 2023</w:t>
      </w:r>
    </w:p>
    <w:p w:rsidR="0045380E" w:rsidRPr="0045380E" w:rsidRDefault="00FF1942" w:rsidP="0045380E">
      <w:pPr>
        <w:spacing w:line="360" w:lineRule="aut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70392B">
        <w:rPr>
          <w:rStyle w:val="Textoennegrita"/>
          <w:rFonts w:ascii="Arial" w:hAnsi="Arial" w:cs="Arial"/>
          <w:sz w:val="24"/>
          <w:szCs w:val="24"/>
        </w:rPr>
        <w:t>COMPROMISO</w:t>
      </w:r>
      <w:r w:rsidR="0070392B">
        <w:rPr>
          <w:rStyle w:val="Textoennegrita"/>
          <w:rFonts w:ascii="Arial" w:hAnsi="Arial" w:cs="Arial"/>
          <w:sz w:val="24"/>
          <w:szCs w:val="24"/>
        </w:rPr>
        <w:t xml:space="preserve">: </w:t>
      </w:r>
      <w:r w:rsidR="006B4A21" w:rsidRPr="0070392B">
        <w:rPr>
          <w:rStyle w:val="Textoennegrita"/>
          <w:rFonts w:ascii="Arial" w:hAnsi="Arial" w:cs="Arial"/>
          <w:b w:val="0"/>
          <w:sz w:val="24"/>
          <w:szCs w:val="24"/>
        </w:rPr>
        <w:t xml:space="preserve">Asignación </w:t>
      </w:r>
      <w:r w:rsidR="00BD1B28" w:rsidRPr="0070392B">
        <w:rPr>
          <w:rStyle w:val="Textoennegrita"/>
          <w:rFonts w:ascii="Arial" w:hAnsi="Arial" w:cs="Arial"/>
          <w:b w:val="0"/>
          <w:sz w:val="24"/>
          <w:szCs w:val="24"/>
        </w:rPr>
        <w:t>de cupos preferenciales en los C</w:t>
      </w:r>
      <w:r w:rsidR="006B4A21" w:rsidRPr="0070392B">
        <w:rPr>
          <w:rStyle w:val="Textoennegrita"/>
          <w:rFonts w:ascii="Arial" w:hAnsi="Arial" w:cs="Arial"/>
          <w:b w:val="0"/>
          <w:sz w:val="24"/>
          <w:szCs w:val="24"/>
        </w:rPr>
        <w:t xml:space="preserve">entros </w:t>
      </w:r>
      <w:r w:rsidR="00BD1B28" w:rsidRPr="0070392B">
        <w:rPr>
          <w:rStyle w:val="Textoennegrita"/>
          <w:rFonts w:ascii="Arial" w:hAnsi="Arial" w:cs="Arial"/>
          <w:b w:val="0"/>
          <w:sz w:val="24"/>
          <w:szCs w:val="24"/>
        </w:rPr>
        <w:t>F</w:t>
      </w:r>
      <w:r w:rsidR="006B4A21" w:rsidRPr="0070392B">
        <w:rPr>
          <w:rStyle w:val="Textoennegrita"/>
          <w:rFonts w:ascii="Arial" w:hAnsi="Arial" w:cs="Arial"/>
          <w:b w:val="0"/>
          <w:sz w:val="24"/>
          <w:szCs w:val="24"/>
        </w:rPr>
        <w:t>ilarmónicos de la O</w:t>
      </w:r>
      <w:r w:rsidR="00BD1B28" w:rsidRPr="0070392B">
        <w:rPr>
          <w:rStyle w:val="Textoennegrita"/>
          <w:rFonts w:ascii="Arial" w:hAnsi="Arial" w:cs="Arial"/>
          <w:b w:val="0"/>
          <w:sz w:val="24"/>
          <w:szCs w:val="24"/>
        </w:rPr>
        <w:t>rquesta Filarmónica de Bogotá</w:t>
      </w:r>
      <w:r w:rsidR="006B4A21" w:rsidRPr="0070392B">
        <w:rPr>
          <w:rStyle w:val="Textoennegrita"/>
          <w:rFonts w:ascii="Arial" w:hAnsi="Arial" w:cs="Arial"/>
          <w:b w:val="0"/>
          <w:sz w:val="24"/>
          <w:szCs w:val="24"/>
        </w:rPr>
        <w:t xml:space="preserve"> y realización de 1 concierto anual a los grupos Indígenas, Palanqueros, Afrodescendientes.</w:t>
      </w:r>
    </w:p>
    <w:p w:rsidR="0070392B" w:rsidRPr="0070392B" w:rsidRDefault="0070392B" w:rsidP="0045380E">
      <w:pPr>
        <w:spacing w:line="360" w:lineRule="auto"/>
        <w:jc w:val="both"/>
        <w:rPr>
          <w:rStyle w:val="Textoennegrita"/>
          <w:rFonts w:ascii="Arial" w:hAnsi="Arial" w:cs="Arial"/>
          <w:sz w:val="24"/>
          <w:szCs w:val="24"/>
        </w:rPr>
      </w:pPr>
      <w:r w:rsidRPr="0070392B">
        <w:rPr>
          <w:rStyle w:val="Textoennegrita"/>
          <w:rFonts w:ascii="Arial" w:hAnsi="Arial" w:cs="Arial"/>
          <w:sz w:val="24"/>
          <w:szCs w:val="24"/>
        </w:rPr>
        <w:t>ASIGNACIÓN CUPOS PREFERENCIALES CENTROS FILARMÓNICOS</w:t>
      </w:r>
    </w:p>
    <w:p w:rsidR="0045380E" w:rsidRPr="0045380E" w:rsidRDefault="0070392B" w:rsidP="0045380E">
      <w:pPr>
        <w:spacing w:line="360" w:lineRule="aut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70392B">
        <w:rPr>
          <w:rStyle w:val="Textoennegrita"/>
          <w:rFonts w:ascii="Arial" w:hAnsi="Arial" w:cs="Arial"/>
          <w:b w:val="0"/>
          <w:sz w:val="24"/>
          <w:szCs w:val="24"/>
        </w:rPr>
        <w:t>En el marco del Plan de Acción de la Orquesta Filarmónica de Bogotá y en ejecución de las Acciones Afirmativas concertadas con las Minorías Étnicas, se tiene establecido</w:t>
      </w:r>
      <w:r w:rsidR="0045380E">
        <w:rPr>
          <w:rStyle w:val="Textoennegrita"/>
          <w:rFonts w:ascii="Arial" w:hAnsi="Arial" w:cs="Arial"/>
          <w:b w:val="0"/>
          <w:sz w:val="24"/>
          <w:szCs w:val="24"/>
        </w:rPr>
        <w:t xml:space="preserve"> anualmente atenderlos, </w:t>
      </w:r>
      <w:r w:rsidR="0045380E" w:rsidRPr="0045380E">
        <w:rPr>
          <w:rStyle w:val="Textoennegrita"/>
          <w:rFonts w:ascii="Arial" w:hAnsi="Arial" w:cs="Arial"/>
          <w:b w:val="0"/>
          <w:sz w:val="24"/>
          <w:szCs w:val="24"/>
        </w:rPr>
        <w:t>alcanzamos las siguientes cifras al 31 de octubre del año que hace curso:</w:t>
      </w:r>
    </w:p>
    <w:p w:rsidR="0045380E" w:rsidRPr="0045380E" w:rsidRDefault="0045380E" w:rsidP="0045380E">
      <w:pPr>
        <w:pStyle w:val="Prrafodelista"/>
        <w:numPr>
          <w:ilvl w:val="0"/>
          <w:numId w:val="45"/>
        </w:numPr>
        <w:spacing w:line="360" w:lineRule="aut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A0BD7">
        <w:rPr>
          <w:rStyle w:val="Textoennegrita"/>
          <w:rFonts w:ascii="Arial" w:hAnsi="Arial" w:cs="Arial"/>
          <w:sz w:val="24"/>
          <w:szCs w:val="24"/>
        </w:rPr>
        <w:t>Indígenas:</w:t>
      </w:r>
      <w:r w:rsidRPr="0045380E">
        <w:rPr>
          <w:rStyle w:val="Textoennegrita"/>
          <w:rFonts w:ascii="Arial" w:hAnsi="Arial" w:cs="Arial"/>
          <w:b w:val="0"/>
          <w:sz w:val="24"/>
          <w:szCs w:val="24"/>
        </w:rPr>
        <w:t xml:space="preserve">  101 personas</w:t>
      </w:r>
    </w:p>
    <w:p w:rsidR="0045380E" w:rsidRPr="0045380E" w:rsidRDefault="0045380E" w:rsidP="0045380E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A0BD7">
        <w:rPr>
          <w:rStyle w:val="Textoennegrita"/>
          <w:rFonts w:ascii="Arial" w:hAnsi="Arial" w:cs="Arial"/>
          <w:sz w:val="24"/>
          <w:szCs w:val="24"/>
        </w:rPr>
        <w:t>Afrodescendientes</w:t>
      </w:r>
      <w:r w:rsidR="003A0BD7" w:rsidRPr="003A0BD7">
        <w:rPr>
          <w:rStyle w:val="Textoennegrita"/>
          <w:rFonts w:ascii="Arial" w:hAnsi="Arial" w:cs="Arial"/>
          <w:sz w:val="24"/>
          <w:szCs w:val="24"/>
        </w:rPr>
        <w:t>:</w:t>
      </w:r>
      <w:r w:rsidR="003A0BD7">
        <w:rPr>
          <w:rStyle w:val="Textoennegrita"/>
          <w:rFonts w:ascii="Arial" w:hAnsi="Arial" w:cs="Arial"/>
          <w:b w:val="0"/>
          <w:sz w:val="24"/>
          <w:szCs w:val="24"/>
        </w:rPr>
        <w:t xml:space="preserve"> (Incluye </w:t>
      </w:r>
      <w:r w:rsidRPr="0045380E">
        <w:rPr>
          <w:rStyle w:val="Textoennegrita"/>
          <w:rFonts w:ascii="Arial" w:hAnsi="Arial" w:cs="Arial"/>
          <w:b w:val="0"/>
          <w:sz w:val="24"/>
          <w:szCs w:val="24"/>
        </w:rPr>
        <w:t>Negros, Palanqueros y Raizales) 42 personas</w:t>
      </w:r>
    </w:p>
    <w:p w:rsidR="0045380E" w:rsidRPr="0045380E" w:rsidRDefault="0045380E" w:rsidP="004538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380E">
        <w:rPr>
          <w:rFonts w:ascii="Arial" w:hAnsi="Arial" w:cs="Arial"/>
          <w:b/>
          <w:bCs/>
          <w:sz w:val="24"/>
          <w:szCs w:val="24"/>
        </w:rPr>
        <w:t>DESCRIPCIÓN DE CUMPLIMIENTO COMPROMISO</w:t>
      </w:r>
    </w:p>
    <w:p w:rsidR="0070392B" w:rsidRPr="0045380E" w:rsidRDefault="0045380E" w:rsidP="0045380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45380E">
        <w:rPr>
          <w:rFonts w:ascii="Arial" w:hAnsi="Arial" w:cs="Arial"/>
          <w:bCs/>
          <w:sz w:val="24"/>
          <w:szCs w:val="24"/>
          <w:lang w:val="es-CO"/>
        </w:rPr>
        <w:t xml:space="preserve">Para la participación de las niñas, niños y adolescentes de los 14 Pueblos Indígenas, integrantes del Consejo Consultivo de Concertación, se promovió con una pieza publicitaria, diseñada por la oficina de comunicaciones de la </w:t>
      </w:r>
      <w:r w:rsidRPr="0045380E">
        <w:rPr>
          <w:rFonts w:ascii="Arial" w:hAnsi="Arial" w:cs="Arial"/>
          <w:bCs/>
          <w:sz w:val="24"/>
          <w:szCs w:val="24"/>
        </w:rPr>
        <w:t>Orquesta Filarmónica de Bogotá</w:t>
      </w:r>
      <w:r w:rsidRPr="0045380E">
        <w:rPr>
          <w:rFonts w:ascii="Arial" w:hAnsi="Arial" w:cs="Arial"/>
          <w:bCs/>
          <w:sz w:val="24"/>
          <w:szCs w:val="24"/>
          <w:lang w:val="es-CO"/>
        </w:rPr>
        <w:t>, con los logos de la institución y del Consejo consultivo.</w:t>
      </w:r>
    </w:p>
    <w:p w:rsidR="0045380E" w:rsidRDefault="0045380E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45380E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CONCIERTO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S</w:t>
      </w:r>
    </w:p>
    <w:p w:rsidR="0045380E" w:rsidRPr="0045380E" w:rsidRDefault="0070392B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0392B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En relación con los conciertos de homenaje a cada pueblo, se llevaron a cabo de la siguiente manera:</w:t>
      </w:r>
    </w:p>
    <w:p w:rsidR="0070392B" w:rsidRPr="0070392B" w:rsidRDefault="0070392B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0392B" w:rsidRDefault="0070392B" w:rsidP="0045380E">
      <w:pPr>
        <w:pStyle w:val="Prrafodelist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0392B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 21 de mayo, en conmemoración del Día de la Afrocolombianidad, se llevó a cabo un concierto conjunto en el Teatro Jorge Eliecer Gaitán. El evento reunió a la Orquesta Colombia Negra en representación del Pueblo Negro Afrodescendiente y al Sexteto Tabalà, representando al Pueblo Palanquero. Esta colaboración fue memorable, con una destacada asistencia y la completa satisfacción de las organizaciones representativas de ambos pueblos.</w:t>
      </w:r>
    </w:p>
    <w:p w:rsidR="00D46F83" w:rsidRPr="005F6A71" w:rsidRDefault="00D46F83" w:rsidP="00D46F8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5F6A71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lastRenderedPageBreak/>
        <w:t xml:space="preserve">Figura 1. </w:t>
      </w:r>
    </w:p>
    <w:p w:rsidR="00D46F83" w:rsidRPr="005F6A71" w:rsidRDefault="00D46F83" w:rsidP="00D46F8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5F6A71"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  <w:t>Voces Negras por la Paz</w:t>
      </w:r>
    </w:p>
    <w:p w:rsidR="00D46F83" w:rsidRPr="005F6A71" w:rsidRDefault="00D46F83" w:rsidP="00D46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70392B" w:rsidRDefault="00D46F83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46F83">
        <w:rPr>
          <w:rFonts w:ascii="Arial" w:eastAsia="Times New Roman" w:hAnsi="Arial" w:cs="Arial"/>
          <w:noProof/>
          <w:color w:val="222222"/>
          <w:sz w:val="24"/>
          <w:szCs w:val="24"/>
          <w:lang w:val="es-CO" w:eastAsia="es-CO"/>
        </w:rPr>
        <w:drawing>
          <wp:inline distT="0" distB="0" distL="0" distR="0" wp14:anchorId="42A05DF1" wp14:editId="584F8BEE">
            <wp:extent cx="2819400" cy="49564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569" cy="50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2B" w:rsidRPr="0045380E" w:rsidRDefault="0070392B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0392B" w:rsidRDefault="0070392B" w:rsidP="0045380E">
      <w:pPr>
        <w:pStyle w:val="Prrafodelist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0392B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Los Pueblos Indígenas seleccionaron a los Cabildos: Misak, Nasa, Pijaos y Yanacona, quienes, en colaboración con la Orquesta Juvenil de Cámara, realizarán un gran concierto el domingo 10 de diciembre, a partir de las 10:00 a. m., en el Auditorio Teresa Cuervo Borda del Museo Nacional.</w:t>
      </w:r>
    </w:p>
    <w:p w:rsidR="00E3387E" w:rsidRDefault="00E3387E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387E" w:rsidRDefault="00E3387E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387E" w:rsidRDefault="00E3387E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387E" w:rsidRDefault="00E3387E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E3387E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lastRenderedPageBreak/>
        <w:t xml:space="preserve">Figura 2. </w:t>
      </w:r>
    </w:p>
    <w:p w:rsidR="00E3387E" w:rsidRPr="00E3387E" w:rsidRDefault="00E3387E" w:rsidP="00E33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E3387E"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  <w:t>Acciones Afirmativas con las Comunidades Indígenas</w:t>
      </w:r>
    </w:p>
    <w:p w:rsidR="0045380E" w:rsidRPr="0070392B" w:rsidRDefault="0045380E" w:rsidP="0045380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0392B" w:rsidRPr="0070392B" w:rsidRDefault="0070392B" w:rsidP="0045380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0392B">
        <w:rPr>
          <w:rFonts w:ascii="Arial" w:eastAsia="Times New Roman" w:hAnsi="Arial" w:cs="Arial"/>
          <w:noProof/>
          <w:color w:val="222222"/>
          <w:sz w:val="24"/>
          <w:szCs w:val="24"/>
          <w:lang w:val="es-CO" w:eastAsia="es-CO"/>
        </w:rPr>
        <w:drawing>
          <wp:inline distT="0" distB="0" distL="0" distR="0" wp14:anchorId="0DF04D9B" wp14:editId="56DDDDCB">
            <wp:extent cx="3542270" cy="4427744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12-05 at 2.14.22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354" cy="44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2B" w:rsidRPr="0070392B" w:rsidRDefault="0070392B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B04D5" w:rsidRPr="0045380E" w:rsidRDefault="0070392B" w:rsidP="00453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70392B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De esta manera, la OFB ha cumplido íntegramente con las acciones afirmativas acordadas con las minorías étnicas.</w:t>
      </w:r>
    </w:p>
    <w:p w:rsidR="007979FA" w:rsidRDefault="007979F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B4A" w:rsidRDefault="003A1B4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B4A" w:rsidRDefault="003A1B4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1B4A" w:rsidRDefault="003A1B4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B4A" w:rsidRDefault="003A1B4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B4A" w:rsidRPr="0070392B" w:rsidRDefault="003A1B4A" w:rsidP="00453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7E8" w:rsidRPr="0070392B" w:rsidRDefault="006367E8" w:rsidP="004538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392B">
        <w:rPr>
          <w:rFonts w:ascii="Arial" w:hAnsi="Arial" w:cs="Arial"/>
          <w:b/>
          <w:sz w:val="24"/>
          <w:szCs w:val="24"/>
        </w:rPr>
        <w:t xml:space="preserve">Elaboro: Equipo Oficina Asesora de Planeación y Tecnología </w:t>
      </w:r>
    </w:p>
    <w:p w:rsidR="006367E8" w:rsidRPr="0070392B" w:rsidRDefault="006367E8" w:rsidP="004538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367E8" w:rsidRPr="00703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701" w:left="1701" w:header="284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A4" w:rsidRDefault="000A0DA4" w:rsidP="00514415">
      <w:pPr>
        <w:pBdr>
          <w:left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:rsidR="000A0DA4" w:rsidRDefault="000A0DA4" w:rsidP="00514415">
      <w:pPr>
        <w:pBdr>
          <w:left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9" w:rsidRDefault="003C7099" w:rsidP="00514415">
    <w:pPr>
      <w:pStyle w:val="Piedepgina"/>
      <w:pBdr>
        <w:left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27" w:rsidRDefault="00E24C62" w:rsidP="00514415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  <w:r>
      <w:rPr>
        <w:rFonts w:ascii="Arial" w:hAnsi="Arial" w:cs="Arial"/>
        <w:b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369A41" wp14:editId="62C8A4B9">
              <wp:simplePos x="0" y="0"/>
              <wp:positionH relativeFrom="column">
                <wp:posOffset>4015740</wp:posOffset>
              </wp:positionH>
              <wp:positionV relativeFrom="paragraph">
                <wp:posOffset>-433705</wp:posOffset>
              </wp:positionV>
              <wp:extent cx="2143125" cy="797560"/>
              <wp:effectExtent l="0" t="0" r="9525" b="254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797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4C62" w:rsidRDefault="00E24C62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4"/>
                              <w:szCs w:val="24"/>
                              <w:lang w:val="es-CO" w:eastAsia="es-CO"/>
                            </w:rPr>
                            <w:drawing>
                              <wp:inline distT="0" distB="0" distL="0" distR="0" wp14:anchorId="36E86F06" wp14:editId="0DF7FC18">
                                <wp:extent cx="1990725" cy="750406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SOLO - Alta gerencia-01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38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1217" cy="76567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69A41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16.2pt;margin-top:-34.15pt;width:168.75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" fillcolor="white [3201]" stroked="f" strokeweight=".5pt">
              <v:textbox>
                <w:txbxContent>
                  <w:p w:rsidR="00E24C62" w:rsidRDefault="00E24C62">
                    <w:r>
                      <w:rPr>
                        <w:rFonts w:ascii="Arial" w:hAnsi="Arial" w:cs="Arial"/>
                        <w:noProof/>
                        <w:color w:val="000000"/>
                        <w:sz w:val="24"/>
                        <w:szCs w:val="24"/>
                        <w:lang w:val="es-CO" w:eastAsia="es-CO"/>
                      </w:rPr>
                      <w:drawing>
                        <wp:inline distT="0" distB="0" distL="0" distR="0" wp14:anchorId="36E86F06" wp14:editId="0DF7FC18">
                          <wp:extent cx="1990725" cy="750406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SOLO - Alta gerencia-01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38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31217" cy="76567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406D3A" wp14:editId="72AB30F2">
              <wp:simplePos x="0" y="0"/>
              <wp:positionH relativeFrom="column">
                <wp:posOffset>1758315</wp:posOffset>
              </wp:positionH>
              <wp:positionV relativeFrom="paragraph">
                <wp:posOffset>-457835</wp:posOffset>
              </wp:positionV>
              <wp:extent cx="2209800" cy="8191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4C62" w:rsidRDefault="00E24C62" w:rsidP="00E24C6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1815B10" wp14:editId="0A8F62F6">
                                <wp:extent cx="2003416" cy="65722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3915" cy="660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06D3A" id="Cuadro de texto 7" o:spid="_x0000_s1027" type="#_x0000_t202" style="position:absolute;margin-left:138.45pt;margin-top:-36.05pt;width:174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" fillcolor="white [3201]" stroked="f" strokeweight=".5pt">
              <v:textbox>
                <w:txbxContent>
                  <w:p w:rsidR="00E24C62" w:rsidRDefault="00E24C62" w:rsidP="00E24C62">
                    <w:pPr>
                      <w:jc w:val="center"/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1815B10" wp14:editId="0A8F62F6">
                          <wp:extent cx="2003416" cy="657225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13915" cy="660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-118109</wp:posOffset>
              </wp:positionH>
              <wp:positionV relativeFrom="paragraph">
                <wp:posOffset>-436245</wp:posOffset>
              </wp:positionV>
              <wp:extent cx="1943100" cy="8763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4C62" w:rsidRDefault="00E24C62" w:rsidP="00E24C62">
                          <w:pPr>
                            <w:pStyle w:val="Sinespaciado"/>
                            <w:pBdr>
                              <w:left w:val="none" w:sz="4" w:space="1" w:color="000000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Calle 39 Bis No. 14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noBreakHyphen/>
                            <w:t xml:space="preserve"> 57 </w:t>
                          </w:r>
                        </w:p>
                        <w:p w:rsidR="00E24C62" w:rsidRDefault="00E24C62" w:rsidP="00E24C62">
                          <w:pPr>
                            <w:pStyle w:val="Sinespaciado"/>
                            <w:pBdr>
                              <w:left w:val="none" w:sz="4" w:space="1" w:color="000000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Postal 111311</w:t>
                          </w:r>
                        </w:p>
                        <w:p w:rsidR="00E24C62" w:rsidRDefault="00E24C62" w:rsidP="00E24C62">
                          <w:pPr>
                            <w:pStyle w:val="Sinespaciado"/>
                            <w:pBdr>
                              <w:left w:val="none" w:sz="4" w:space="1" w:color="000000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Teléfono  2883466 </w:t>
                          </w:r>
                          <w:hyperlink r:id="rId5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</w:rPr>
                              <w:t>www.filarmonicabogota.gov.co</w:t>
                            </w:r>
                          </w:hyperlink>
                          <w:r>
                            <w:rPr>
                              <w:lang w:eastAsia="es-CO"/>
                            </w:rPr>
                            <w:t xml:space="preserve">                                                                                                                                                               </w:t>
                          </w:r>
                        </w:p>
                        <w:p w:rsidR="00E24C62" w:rsidRDefault="00E24C62" w:rsidP="00E24C62">
                          <w:pPr>
                            <w:pStyle w:val="Sinespaciado"/>
                            <w:pBdr>
                              <w:left w:val="none" w:sz="4" w:space="1" w:color="000000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Línea 195</w:t>
                          </w:r>
                        </w:p>
                        <w:p w:rsidR="00E24C62" w:rsidRDefault="00E24C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-9.3pt;margin-top:-34.35pt;width:15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" fillcolor="white [3201]" stroked="f" strokeweight=".5pt">
              <v:textbox>
                <w:txbxContent>
                  <w:p w:rsidR="00E24C62" w:rsidRDefault="00E24C62" w:rsidP="00E24C62">
                    <w:pPr>
                      <w:pStyle w:val="Sinespaciado"/>
                      <w:pBdr>
                        <w:left w:val="none" w:sz="4" w:space="1" w:color="000000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Calle 39 Bis No. 14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noBreakHyphen/>
                      <w:t xml:space="preserve"> 57 </w:t>
                    </w:r>
                  </w:p>
                  <w:p w:rsidR="00E24C62" w:rsidRDefault="00E24C62" w:rsidP="00E24C62">
                    <w:pPr>
                      <w:pStyle w:val="Sinespaciado"/>
                      <w:pBdr>
                        <w:left w:val="none" w:sz="4" w:space="1" w:color="000000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Código Postal 111311</w:t>
                    </w:r>
                  </w:p>
                  <w:p w:rsidR="00E24C62" w:rsidRDefault="00E24C62" w:rsidP="00E24C62">
                    <w:pPr>
                      <w:pStyle w:val="Sinespaciado"/>
                      <w:pBdr>
                        <w:left w:val="none" w:sz="4" w:space="1" w:color="000000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Teléfono  2883466 </w:t>
                    </w:r>
                    <w:hyperlink r:id="rId6" w:history="1">
                      <w:r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</w:rPr>
                        <w:t>www.filarmonicabogota.gov.co</w:t>
                      </w:r>
                    </w:hyperlink>
                    <w:r>
                      <w:rPr>
                        <w:lang w:eastAsia="es-CO"/>
                      </w:rPr>
                      <w:t xml:space="preserve">                                                                                                                                                               </w:t>
                    </w:r>
                  </w:p>
                  <w:p w:rsidR="00E24C62" w:rsidRDefault="00E24C62" w:rsidP="00E24C62">
                    <w:pPr>
                      <w:pStyle w:val="Sinespaciado"/>
                      <w:pBdr>
                        <w:left w:val="none" w:sz="4" w:space="1" w:color="000000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Info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Línea 195</w:t>
                    </w:r>
                  </w:p>
                  <w:p w:rsidR="00E24C62" w:rsidRDefault="00E24C62"/>
                </w:txbxContent>
              </v:textbox>
            </v:shape>
          </w:pict>
        </mc:Fallback>
      </mc:AlternateContent>
    </w:r>
  </w:p>
  <w:p w:rsidR="00B54C27" w:rsidRDefault="00B54C27" w:rsidP="00514415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9" w:rsidRDefault="003C7099" w:rsidP="00514415">
    <w:pPr>
      <w:pStyle w:val="Piedepgina"/>
      <w:pBdr>
        <w:left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A4" w:rsidRDefault="000A0DA4" w:rsidP="00514415">
      <w:pPr>
        <w:pBdr>
          <w:left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:rsidR="000A0DA4" w:rsidRDefault="000A0DA4" w:rsidP="00514415">
      <w:pPr>
        <w:pBdr>
          <w:left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9" w:rsidRDefault="003C7099" w:rsidP="00514415">
    <w:pPr>
      <w:pStyle w:val="Encabezado"/>
      <w:pBdr>
        <w:left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27" w:rsidRDefault="009C41AE" w:rsidP="00514415">
    <w:pPr>
      <w:pStyle w:val="Encabezado"/>
      <w:pBdr>
        <w:left w:val="none" w:sz="4" w:space="1" w:color="000000"/>
      </w:pBdr>
      <w:jc w:val="center"/>
      <w:rPr>
        <w:lang w:val="en-US"/>
      </w:rPr>
    </w:pPr>
    <w:r>
      <w:rPr>
        <w:noProof/>
        <w:lang w:val="es-CO" w:eastAsia="es-CO"/>
      </w:rPr>
      <w:drawing>
        <wp:inline distT="0" distB="0" distL="0" distR="0" wp14:anchorId="4DF6B435" wp14:editId="0C6C45E0">
          <wp:extent cx="1466847" cy="790572"/>
          <wp:effectExtent l="19047" t="0" r="0" b="0"/>
          <wp:docPr id="1" name="Imagen 1" descr="alcaldia-secretaria01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alcaldia-secretaria01-0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6849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99" w:rsidRDefault="003C7099" w:rsidP="00514415">
    <w:pPr>
      <w:pStyle w:val="Encabezado"/>
      <w:pBdr>
        <w:left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48C7BA"/>
    <w:multiLevelType w:val="singleLevel"/>
    <w:tmpl w:val="EE48C7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3C39C6"/>
    <w:multiLevelType w:val="hybridMultilevel"/>
    <w:tmpl w:val="5FDE5C8E"/>
    <w:lvl w:ilvl="0" w:tplc="4D5055DC">
      <w:start w:val="1"/>
      <w:numFmt w:val="decimal"/>
      <w:lvlText w:val="%1."/>
      <w:lvlJc w:val="left"/>
      <w:pPr>
        <w:ind w:left="337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19"/>
        <w:szCs w:val="19"/>
      </w:rPr>
    </w:lvl>
    <w:lvl w:ilvl="1" w:tplc="5E3CABE6">
      <w:numFmt w:val="bullet"/>
      <w:lvlText w:val="•"/>
      <w:lvlJc w:val="left"/>
      <w:pPr>
        <w:ind w:left="1219" w:hanging="222"/>
      </w:pPr>
      <w:rPr>
        <w:rFonts w:hint="default"/>
      </w:rPr>
    </w:lvl>
    <w:lvl w:ilvl="2" w:tplc="11D458D2">
      <w:numFmt w:val="bullet"/>
      <w:lvlText w:val="•"/>
      <w:lvlJc w:val="left"/>
      <w:pPr>
        <w:ind w:left="2098" w:hanging="222"/>
      </w:pPr>
      <w:rPr>
        <w:rFonts w:hint="default"/>
      </w:rPr>
    </w:lvl>
    <w:lvl w:ilvl="3" w:tplc="0A7A640C">
      <w:numFmt w:val="bullet"/>
      <w:lvlText w:val="•"/>
      <w:lvlJc w:val="left"/>
      <w:pPr>
        <w:ind w:left="2977" w:hanging="222"/>
      </w:pPr>
      <w:rPr>
        <w:rFonts w:hint="default"/>
      </w:rPr>
    </w:lvl>
    <w:lvl w:ilvl="4" w:tplc="98DCB4F0">
      <w:numFmt w:val="bullet"/>
      <w:lvlText w:val="•"/>
      <w:lvlJc w:val="left"/>
      <w:pPr>
        <w:ind w:left="3857" w:hanging="222"/>
      </w:pPr>
      <w:rPr>
        <w:rFonts w:hint="default"/>
      </w:rPr>
    </w:lvl>
    <w:lvl w:ilvl="5" w:tplc="D2C0CB10">
      <w:numFmt w:val="bullet"/>
      <w:lvlText w:val="•"/>
      <w:lvlJc w:val="left"/>
      <w:pPr>
        <w:ind w:left="4736" w:hanging="222"/>
      </w:pPr>
      <w:rPr>
        <w:rFonts w:hint="default"/>
      </w:rPr>
    </w:lvl>
    <w:lvl w:ilvl="6" w:tplc="CE16DA90">
      <w:numFmt w:val="bullet"/>
      <w:lvlText w:val="•"/>
      <w:lvlJc w:val="left"/>
      <w:pPr>
        <w:ind w:left="5615" w:hanging="222"/>
      </w:pPr>
      <w:rPr>
        <w:rFonts w:hint="default"/>
      </w:rPr>
    </w:lvl>
    <w:lvl w:ilvl="7" w:tplc="86E0AF1C">
      <w:numFmt w:val="bullet"/>
      <w:lvlText w:val="•"/>
      <w:lvlJc w:val="left"/>
      <w:pPr>
        <w:ind w:left="6494" w:hanging="222"/>
      </w:pPr>
      <w:rPr>
        <w:rFonts w:hint="default"/>
      </w:rPr>
    </w:lvl>
    <w:lvl w:ilvl="8" w:tplc="481CEDA0">
      <w:numFmt w:val="bullet"/>
      <w:lvlText w:val="•"/>
      <w:lvlJc w:val="left"/>
      <w:pPr>
        <w:ind w:left="7374" w:hanging="222"/>
      </w:pPr>
      <w:rPr>
        <w:rFonts w:hint="default"/>
      </w:rPr>
    </w:lvl>
  </w:abstractNum>
  <w:abstractNum w:abstractNumId="2" w15:restartNumberingAfterBreak="0">
    <w:nsid w:val="018F671C"/>
    <w:multiLevelType w:val="multilevel"/>
    <w:tmpl w:val="1A7C630A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4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" w:hanging="492"/>
      </w:pPr>
      <w:rPr>
        <w:rFonts w:hint="default"/>
        <w:spacing w:val="-1"/>
        <w:w w:val="111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rFonts w:hint="default"/>
        <w:w w:val="103"/>
      </w:rPr>
    </w:lvl>
    <w:lvl w:ilvl="4">
      <w:numFmt w:val="bullet"/>
      <w:lvlText w:val="•"/>
      <w:lvlJc w:val="left"/>
      <w:pPr>
        <w:ind w:left="2859" w:hanging="720"/>
      </w:pPr>
      <w:rPr>
        <w:rFonts w:hint="default"/>
      </w:rPr>
    </w:lvl>
    <w:lvl w:ilvl="5">
      <w:numFmt w:val="bullet"/>
      <w:lvlText w:val="•"/>
      <w:lvlJc w:val="left"/>
      <w:pPr>
        <w:ind w:left="3849" w:hanging="720"/>
      </w:pPr>
      <w:rPr>
        <w:rFonts w:hint="default"/>
      </w:rPr>
    </w:lvl>
    <w:lvl w:ilvl="6">
      <w:numFmt w:val="bullet"/>
      <w:lvlText w:val="•"/>
      <w:lvlJc w:val="left"/>
      <w:pPr>
        <w:ind w:left="4839" w:hanging="720"/>
      </w:pPr>
      <w:rPr>
        <w:rFonts w:hint="default"/>
      </w:rPr>
    </w:lvl>
    <w:lvl w:ilvl="7">
      <w:numFmt w:val="bullet"/>
      <w:lvlText w:val="•"/>
      <w:lvlJc w:val="left"/>
      <w:pPr>
        <w:ind w:left="5829" w:hanging="720"/>
      </w:pPr>
      <w:rPr>
        <w:rFonts w:hint="default"/>
      </w:rPr>
    </w:lvl>
    <w:lvl w:ilvl="8">
      <w:numFmt w:val="bullet"/>
      <w:lvlText w:val="•"/>
      <w:lvlJc w:val="left"/>
      <w:pPr>
        <w:ind w:left="6818" w:hanging="720"/>
      </w:pPr>
      <w:rPr>
        <w:rFonts w:hint="default"/>
      </w:rPr>
    </w:lvl>
  </w:abstractNum>
  <w:abstractNum w:abstractNumId="3" w15:restartNumberingAfterBreak="0">
    <w:nsid w:val="01F711B6"/>
    <w:multiLevelType w:val="hybridMultilevel"/>
    <w:tmpl w:val="5C7A0B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D0421"/>
    <w:multiLevelType w:val="multilevel"/>
    <w:tmpl w:val="23A6E0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B55B7B"/>
    <w:multiLevelType w:val="hybridMultilevel"/>
    <w:tmpl w:val="8C44A4FC"/>
    <w:lvl w:ilvl="0" w:tplc="019E4D9C">
      <w:numFmt w:val="bullet"/>
      <w:lvlText w:val="-"/>
      <w:lvlJc w:val="left"/>
      <w:pPr>
        <w:ind w:left="113" w:hanging="159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0"/>
        <w:sz w:val="20"/>
        <w:szCs w:val="20"/>
      </w:rPr>
    </w:lvl>
    <w:lvl w:ilvl="1" w:tplc="DDE64DBE">
      <w:numFmt w:val="bullet"/>
      <w:lvlText w:val="•"/>
      <w:lvlJc w:val="left"/>
      <w:pPr>
        <w:ind w:left="426" w:hanging="159"/>
      </w:pPr>
      <w:rPr>
        <w:rFonts w:hint="default"/>
      </w:rPr>
    </w:lvl>
    <w:lvl w:ilvl="2" w:tplc="EAE84962">
      <w:numFmt w:val="bullet"/>
      <w:lvlText w:val="•"/>
      <w:lvlJc w:val="left"/>
      <w:pPr>
        <w:ind w:left="733" w:hanging="159"/>
      </w:pPr>
      <w:rPr>
        <w:rFonts w:hint="default"/>
      </w:rPr>
    </w:lvl>
    <w:lvl w:ilvl="3" w:tplc="8376A3F0">
      <w:numFmt w:val="bullet"/>
      <w:lvlText w:val="•"/>
      <w:lvlJc w:val="left"/>
      <w:pPr>
        <w:ind w:left="1040" w:hanging="159"/>
      </w:pPr>
      <w:rPr>
        <w:rFonts w:hint="default"/>
      </w:rPr>
    </w:lvl>
    <w:lvl w:ilvl="4" w:tplc="B3A67E1C">
      <w:numFmt w:val="bullet"/>
      <w:lvlText w:val="•"/>
      <w:lvlJc w:val="left"/>
      <w:pPr>
        <w:ind w:left="1346" w:hanging="159"/>
      </w:pPr>
      <w:rPr>
        <w:rFonts w:hint="default"/>
      </w:rPr>
    </w:lvl>
    <w:lvl w:ilvl="5" w:tplc="56B4A3D4">
      <w:numFmt w:val="bullet"/>
      <w:lvlText w:val="•"/>
      <w:lvlJc w:val="left"/>
      <w:pPr>
        <w:ind w:left="1653" w:hanging="159"/>
      </w:pPr>
      <w:rPr>
        <w:rFonts w:hint="default"/>
      </w:rPr>
    </w:lvl>
    <w:lvl w:ilvl="6" w:tplc="747404FA">
      <w:numFmt w:val="bullet"/>
      <w:lvlText w:val="•"/>
      <w:lvlJc w:val="left"/>
      <w:pPr>
        <w:ind w:left="1960" w:hanging="159"/>
      </w:pPr>
      <w:rPr>
        <w:rFonts w:hint="default"/>
      </w:rPr>
    </w:lvl>
    <w:lvl w:ilvl="7" w:tplc="5E52F986">
      <w:numFmt w:val="bullet"/>
      <w:lvlText w:val="•"/>
      <w:lvlJc w:val="left"/>
      <w:pPr>
        <w:ind w:left="2266" w:hanging="159"/>
      </w:pPr>
      <w:rPr>
        <w:rFonts w:hint="default"/>
      </w:rPr>
    </w:lvl>
    <w:lvl w:ilvl="8" w:tplc="16CCF37E">
      <w:numFmt w:val="bullet"/>
      <w:lvlText w:val="•"/>
      <w:lvlJc w:val="left"/>
      <w:pPr>
        <w:ind w:left="2573" w:hanging="159"/>
      </w:pPr>
      <w:rPr>
        <w:rFonts w:hint="default"/>
      </w:rPr>
    </w:lvl>
  </w:abstractNum>
  <w:abstractNum w:abstractNumId="6" w15:restartNumberingAfterBreak="0">
    <w:nsid w:val="03B6187F"/>
    <w:multiLevelType w:val="multilevel"/>
    <w:tmpl w:val="A808EA4A"/>
    <w:lvl w:ilvl="0">
      <w:start w:val="2"/>
      <w:numFmt w:val="decimal"/>
      <w:lvlText w:val="%1."/>
      <w:lvlJc w:val="left"/>
      <w:pPr>
        <w:ind w:left="600" w:hanging="600"/>
      </w:pPr>
      <w:rPr>
        <w:rFonts w:ascii="Calibri" w:hint="default"/>
        <w:w w:val="105"/>
        <w:sz w:val="19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ascii="Calibri" w:hint="default"/>
        <w:w w:val="105"/>
        <w:sz w:val="24"/>
        <w:szCs w:val="24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Calibri" w:hint="default"/>
        <w:w w:val="105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w w:val="105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int="default"/>
        <w:w w:val="105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int="default"/>
        <w:w w:val="105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int="default"/>
        <w:w w:val="105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int="default"/>
        <w:w w:val="105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int="default"/>
        <w:w w:val="105"/>
        <w:sz w:val="19"/>
      </w:rPr>
    </w:lvl>
  </w:abstractNum>
  <w:abstractNum w:abstractNumId="7" w15:restartNumberingAfterBreak="0">
    <w:nsid w:val="03DF343C"/>
    <w:multiLevelType w:val="hybridMultilevel"/>
    <w:tmpl w:val="A5F65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64321"/>
    <w:multiLevelType w:val="hybridMultilevel"/>
    <w:tmpl w:val="204E9D44"/>
    <w:lvl w:ilvl="0" w:tplc="8A0EC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DF939F6"/>
    <w:multiLevelType w:val="hybridMultilevel"/>
    <w:tmpl w:val="ACA01DE4"/>
    <w:lvl w:ilvl="0" w:tplc="18CCB432">
      <w:start w:val="1"/>
      <w:numFmt w:val="decimal"/>
      <w:lvlText w:val="%1."/>
      <w:lvlJc w:val="left"/>
      <w:pPr>
        <w:ind w:left="551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1"/>
        <w:szCs w:val="21"/>
      </w:rPr>
    </w:lvl>
    <w:lvl w:ilvl="1" w:tplc="60F4D338">
      <w:numFmt w:val="bullet"/>
      <w:lvlText w:val="•"/>
      <w:lvlJc w:val="left"/>
      <w:pPr>
        <w:ind w:left="1419" w:hanging="367"/>
      </w:pPr>
      <w:rPr>
        <w:rFonts w:hint="default"/>
      </w:rPr>
    </w:lvl>
    <w:lvl w:ilvl="2" w:tplc="B0D2F5EC">
      <w:numFmt w:val="bullet"/>
      <w:lvlText w:val="•"/>
      <w:lvlJc w:val="left"/>
      <w:pPr>
        <w:ind w:left="2278" w:hanging="367"/>
      </w:pPr>
      <w:rPr>
        <w:rFonts w:hint="default"/>
      </w:rPr>
    </w:lvl>
    <w:lvl w:ilvl="3" w:tplc="E990E4CE">
      <w:numFmt w:val="bullet"/>
      <w:lvlText w:val="•"/>
      <w:lvlJc w:val="left"/>
      <w:pPr>
        <w:ind w:left="3138" w:hanging="367"/>
      </w:pPr>
      <w:rPr>
        <w:rFonts w:hint="default"/>
      </w:rPr>
    </w:lvl>
    <w:lvl w:ilvl="4" w:tplc="60169234">
      <w:numFmt w:val="bullet"/>
      <w:lvlText w:val="•"/>
      <w:lvlJc w:val="left"/>
      <w:pPr>
        <w:ind w:left="3997" w:hanging="367"/>
      </w:pPr>
      <w:rPr>
        <w:rFonts w:hint="default"/>
      </w:rPr>
    </w:lvl>
    <w:lvl w:ilvl="5" w:tplc="74928C5A">
      <w:numFmt w:val="bullet"/>
      <w:lvlText w:val="•"/>
      <w:lvlJc w:val="left"/>
      <w:pPr>
        <w:ind w:left="4857" w:hanging="367"/>
      </w:pPr>
      <w:rPr>
        <w:rFonts w:hint="default"/>
      </w:rPr>
    </w:lvl>
    <w:lvl w:ilvl="6" w:tplc="CCF21BC4">
      <w:numFmt w:val="bullet"/>
      <w:lvlText w:val="•"/>
      <w:lvlJc w:val="left"/>
      <w:pPr>
        <w:ind w:left="5716" w:hanging="367"/>
      </w:pPr>
      <w:rPr>
        <w:rFonts w:hint="default"/>
      </w:rPr>
    </w:lvl>
    <w:lvl w:ilvl="7" w:tplc="7298C754">
      <w:numFmt w:val="bullet"/>
      <w:lvlText w:val="•"/>
      <w:lvlJc w:val="left"/>
      <w:pPr>
        <w:ind w:left="6576" w:hanging="367"/>
      </w:pPr>
      <w:rPr>
        <w:rFonts w:hint="default"/>
      </w:rPr>
    </w:lvl>
    <w:lvl w:ilvl="8" w:tplc="762E1D92">
      <w:numFmt w:val="bullet"/>
      <w:lvlText w:val="•"/>
      <w:lvlJc w:val="left"/>
      <w:pPr>
        <w:ind w:left="7435" w:hanging="367"/>
      </w:pPr>
      <w:rPr>
        <w:rFonts w:hint="default"/>
      </w:rPr>
    </w:lvl>
  </w:abstractNum>
  <w:abstractNum w:abstractNumId="10" w15:restartNumberingAfterBreak="0">
    <w:nsid w:val="107B683C"/>
    <w:multiLevelType w:val="hybridMultilevel"/>
    <w:tmpl w:val="390E2380"/>
    <w:lvl w:ilvl="0" w:tplc="4D9E1BAC">
      <w:start w:val="1"/>
      <w:numFmt w:val="decimal"/>
      <w:lvlText w:val="%1."/>
      <w:lvlJc w:val="left"/>
      <w:pPr>
        <w:ind w:left="337" w:hanging="224"/>
      </w:pPr>
      <w:rPr>
        <w:rFonts w:hint="default"/>
        <w:spacing w:val="-1"/>
        <w:w w:val="105"/>
      </w:rPr>
    </w:lvl>
    <w:lvl w:ilvl="1" w:tplc="FB207EFE">
      <w:numFmt w:val="bullet"/>
      <w:lvlText w:val="•"/>
      <w:lvlJc w:val="left"/>
      <w:pPr>
        <w:ind w:left="1218" w:hanging="224"/>
      </w:pPr>
      <w:rPr>
        <w:rFonts w:hint="default"/>
      </w:rPr>
    </w:lvl>
    <w:lvl w:ilvl="2" w:tplc="662E84A6">
      <w:numFmt w:val="bullet"/>
      <w:lvlText w:val="•"/>
      <w:lvlJc w:val="left"/>
      <w:pPr>
        <w:ind w:left="2097" w:hanging="224"/>
      </w:pPr>
      <w:rPr>
        <w:rFonts w:hint="default"/>
      </w:rPr>
    </w:lvl>
    <w:lvl w:ilvl="3" w:tplc="42784A84">
      <w:numFmt w:val="bullet"/>
      <w:lvlText w:val="•"/>
      <w:lvlJc w:val="left"/>
      <w:pPr>
        <w:ind w:left="2976" w:hanging="224"/>
      </w:pPr>
      <w:rPr>
        <w:rFonts w:hint="default"/>
      </w:rPr>
    </w:lvl>
    <w:lvl w:ilvl="4" w:tplc="00D2E406">
      <w:numFmt w:val="bullet"/>
      <w:lvlText w:val="•"/>
      <w:lvlJc w:val="left"/>
      <w:pPr>
        <w:ind w:left="3855" w:hanging="224"/>
      </w:pPr>
      <w:rPr>
        <w:rFonts w:hint="default"/>
      </w:rPr>
    </w:lvl>
    <w:lvl w:ilvl="5" w:tplc="69A418DE">
      <w:numFmt w:val="bullet"/>
      <w:lvlText w:val="•"/>
      <w:lvlJc w:val="left"/>
      <w:pPr>
        <w:ind w:left="4734" w:hanging="224"/>
      </w:pPr>
      <w:rPr>
        <w:rFonts w:hint="default"/>
      </w:rPr>
    </w:lvl>
    <w:lvl w:ilvl="6" w:tplc="74A6878E">
      <w:numFmt w:val="bullet"/>
      <w:lvlText w:val="•"/>
      <w:lvlJc w:val="left"/>
      <w:pPr>
        <w:ind w:left="5613" w:hanging="224"/>
      </w:pPr>
      <w:rPr>
        <w:rFonts w:hint="default"/>
      </w:rPr>
    </w:lvl>
    <w:lvl w:ilvl="7" w:tplc="D400BDA6">
      <w:numFmt w:val="bullet"/>
      <w:lvlText w:val="•"/>
      <w:lvlJc w:val="left"/>
      <w:pPr>
        <w:ind w:left="6492" w:hanging="224"/>
      </w:pPr>
      <w:rPr>
        <w:rFonts w:hint="default"/>
      </w:rPr>
    </w:lvl>
    <w:lvl w:ilvl="8" w:tplc="4092AF36">
      <w:numFmt w:val="bullet"/>
      <w:lvlText w:val="•"/>
      <w:lvlJc w:val="left"/>
      <w:pPr>
        <w:ind w:left="7371" w:hanging="224"/>
      </w:pPr>
      <w:rPr>
        <w:rFonts w:hint="default"/>
      </w:rPr>
    </w:lvl>
  </w:abstractNum>
  <w:abstractNum w:abstractNumId="11" w15:restartNumberingAfterBreak="0">
    <w:nsid w:val="152A3107"/>
    <w:multiLevelType w:val="multilevel"/>
    <w:tmpl w:val="2F16EE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3B3CB0"/>
    <w:multiLevelType w:val="multilevel"/>
    <w:tmpl w:val="F314FF04"/>
    <w:lvl w:ilvl="0">
      <w:start w:val="1"/>
      <w:numFmt w:val="decimal"/>
      <w:lvlText w:val="%1"/>
      <w:lvlJc w:val="left"/>
      <w:pPr>
        <w:ind w:left="574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68"/>
        <w:jc w:val="right"/>
      </w:pPr>
      <w:rPr>
        <w:rFonts w:hint="default"/>
        <w:spacing w:val="-1"/>
        <w:w w:val="101"/>
      </w:rPr>
    </w:lvl>
    <w:lvl w:ilvl="2">
      <w:start w:val="1"/>
      <w:numFmt w:val="decimal"/>
      <w:lvlText w:val="%1.%2.%3"/>
      <w:lvlJc w:val="left"/>
      <w:pPr>
        <w:ind w:left="1153" w:hanging="7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845" w:hanging="357"/>
      </w:pPr>
      <w:rPr>
        <w:rFonts w:hint="default"/>
        <w:spacing w:val="-1"/>
        <w:w w:val="99"/>
      </w:rPr>
    </w:lvl>
    <w:lvl w:ilvl="4">
      <w:numFmt w:val="bullet"/>
      <w:lvlText w:val="•"/>
      <w:lvlJc w:val="left"/>
      <w:pPr>
        <w:ind w:left="1120" w:hanging="357"/>
      </w:pPr>
      <w:rPr>
        <w:rFonts w:hint="default"/>
      </w:rPr>
    </w:lvl>
    <w:lvl w:ilvl="5">
      <w:numFmt w:val="bullet"/>
      <w:lvlText w:val="•"/>
      <w:lvlJc w:val="left"/>
      <w:pPr>
        <w:ind w:left="2456" w:hanging="357"/>
      </w:pPr>
      <w:rPr>
        <w:rFonts w:hint="default"/>
      </w:rPr>
    </w:lvl>
    <w:lvl w:ilvl="6">
      <w:numFmt w:val="bullet"/>
      <w:lvlText w:val="•"/>
      <w:lvlJc w:val="left"/>
      <w:pPr>
        <w:ind w:left="3793" w:hanging="357"/>
      </w:pPr>
      <w:rPr>
        <w:rFonts w:hint="default"/>
      </w:rPr>
    </w:lvl>
    <w:lvl w:ilvl="7">
      <w:numFmt w:val="bullet"/>
      <w:lvlText w:val="•"/>
      <w:lvlJc w:val="left"/>
      <w:pPr>
        <w:ind w:left="5130" w:hanging="357"/>
      </w:pPr>
      <w:rPr>
        <w:rFonts w:hint="default"/>
      </w:rPr>
    </w:lvl>
    <w:lvl w:ilvl="8">
      <w:numFmt w:val="bullet"/>
      <w:lvlText w:val="•"/>
      <w:lvlJc w:val="left"/>
      <w:pPr>
        <w:ind w:left="6466" w:hanging="357"/>
      </w:pPr>
      <w:rPr>
        <w:rFonts w:hint="default"/>
      </w:rPr>
    </w:lvl>
  </w:abstractNum>
  <w:abstractNum w:abstractNumId="13" w15:restartNumberingAfterBreak="0">
    <w:nsid w:val="15452388"/>
    <w:multiLevelType w:val="hybridMultilevel"/>
    <w:tmpl w:val="B0808A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2822"/>
    <w:multiLevelType w:val="multilevel"/>
    <w:tmpl w:val="CD9C6F4A"/>
    <w:lvl w:ilvl="0">
      <w:start w:val="3"/>
      <w:numFmt w:val="decimal"/>
      <w:lvlText w:val="%1"/>
      <w:lvlJc w:val="left"/>
      <w:pPr>
        <w:ind w:left="654" w:hanging="355"/>
        <w:jc w:val="right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2" w:hanging="362"/>
      </w:pPr>
      <w:rPr>
        <w:rFonts w:ascii="Arial" w:eastAsia="Arial" w:hAnsi="Arial" w:cs="Arial" w:hint="default"/>
        <w:b/>
        <w:bCs/>
        <w:i w:val="0"/>
        <w:iCs w:val="0"/>
        <w:color w:val="050505"/>
        <w:spacing w:val="-1"/>
        <w:w w:val="104"/>
        <w:sz w:val="19"/>
        <w:szCs w:val="19"/>
      </w:rPr>
    </w:lvl>
    <w:lvl w:ilvl="2">
      <w:numFmt w:val="bullet"/>
      <w:lvlText w:val="•"/>
      <w:lvlJc w:val="left"/>
      <w:pPr>
        <w:ind w:left="2495" w:hanging="362"/>
      </w:pPr>
      <w:rPr>
        <w:rFonts w:hint="default"/>
      </w:rPr>
    </w:lvl>
    <w:lvl w:ilvl="3">
      <w:numFmt w:val="bullet"/>
      <w:lvlText w:val="•"/>
      <w:lvlJc w:val="left"/>
      <w:pPr>
        <w:ind w:left="3413" w:hanging="362"/>
      </w:pPr>
      <w:rPr>
        <w:rFonts w:hint="default"/>
      </w:rPr>
    </w:lvl>
    <w:lvl w:ilvl="4">
      <w:numFmt w:val="bullet"/>
      <w:lvlText w:val="•"/>
      <w:lvlJc w:val="left"/>
      <w:pPr>
        <w:ind w:left="4331" w:hanging="362"/>
      </w:pPr>
      <w:rPr>
        <w:rFonts w:hint="default"/>
      </w:rPr>
    </w:lvl>
    <w:lvl w:ilvl="5">
      <w:numFmt w:val="bullet"/>
      <w:lvlText w:val="•"/>
      <w:lvlJc w:val="left"/>
      <w:pPr>
        <w:ind w:left="5249" w:hanging="362"/>
      </w:pPr>
      <w:rPr>
        <w:rFonts w:hint="default"/>
      </w:rPr>
    </w:lvl>
    <w:lvl w:ilvl="6">
      <w:numFmt w:val="bullet"/>
      <w:lvlText w:val="•"/>
      <w:lvlJc w:val="left"/>
      <w:pPr>
        <w:ind w:left="6167" w:hanging="362"/>
      </w:pPr>
      <w:rPr>
        <w:rFonts w:hint="default"/>
      </w:rPr>
    </w:lvl>
    <w:lvl w:ilvl="7">
      <w:numFmt w:val="bullet"/>
      <w:lvlText w:val="•"/>
      <w:lvlJc w:val="left"/>
      <w:pPr>
        <w:ind w:left="7085" w:hanging="362"/>
      </w:pPr>
      <w:rPr>
        <w:rFonts w:hint="default"/>
      </w:rPr>
    </w:lvl>
    <w:lvl w:ilvl="8">
      <w:numFmt w:val="bullet"/>
      <w:lvlText w:val="•"/>
      <w:lvlJc w:val="left"/>
      <w:pPr>
        <w:ind w:left="8003" w:hanging="362"/>
      </w:pPr>
      <w:rPr>
        <w:rFonts w:hint="default"/>
      </w:rPr>
    </w:lvl>
  </w:abstractNum>
  <w:abstractNum w:abstractNumId="15" w15:restartNumberingAfterBreak="0">
    <w:nsid w:val="18A660F5"/>
    <w:multiLevelType w:val="hybridMultilevel"/>
    <w:tmpl w:val="E20A56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D150B"/>
    <w:multiLevelType w:val="hybridMultilevel"/>
    <w:tmpl w:val="09BA7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F63"/>
    <w:multiLevelType w:val="multilevel"/>
    <w:tmpl w:val="8B7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2E21B1"/>
    <w:multiLevelType w:val="hybridMultilevel"/>
    <w:tmpl w:val="CFF6C8E6"/>
    <w:lvl w:ilvl="0" w:tplc="E0B41638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24771E93"/>
    <w:multiLevelType w:val="multilevel"/>
    <w:tmpl w:val="24771E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C0F01"/>
    <w:multiLevelType w:val="multilevel"/>
    <w:tmpl w:val="B34AA6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268C7C57"/>
    <w:multiLevelType w:val="multilevel"/>
    <w:tmpl w:val="4F38870C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4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" w:hanging="492"/>
      </w:pPr>
      <w:rPr>
        <w:rFonts w:hint="default"/>
        <w:spacing w:val="-1"/>
        <w:w w:val="111"/>
      </w:rPr>
    </w:lvl>
    <w:lvl w:ilvl="3">
      <w:start w:val="1"/>
      <w:numFmt w:val="decimal"/>
      <w:lvlText w:val="%1.%2.%3.%4"/>
      <w:lvlJc w:val="left"/>
      <w:pPr>
        <w:ind w:left="835" w:hanging="720"/>
      </w:pPr>
      <w:rPr>
        <w:rFonts w:hint="default"/>
        <w:w w:val="103"/>
      </w:rPr>
    </w:lvl>
    <w:lvl w:ilvl="4">
      <w:numFmt w:val="bullet"/>
      <w:lvlText w:val="•"/>
      <w:lvlJc w:val="left"/>
      <w:pPr>
        <w:ind w:left="2859" w:hanging="720"/>
      </w:pPr>
      <w:rPr>
        <w:rFonts w:hint="default"/>
      </w:rPr>
    </w:lvl>
    <w:lvl w:ilvl="5">
      <w:numFmt w:val="bullet"/>
      <w:lvlText w:val="•"/>
      <w:lvlJc w:val="left"/>
      <w:pPr>
        <w:ind w:left="3849" w:hanging="720"/>
      </w:pPr>
      <w:rPr>
        <w:rFonts w:hint="default"/>
      </w:rPr>
    </w:lvl>
    <w:lvl w:ilvl="6">
      <w:numFmt w:val="bullet"/>
      <w:lvlText w:val="•"/>
      <w:lvlJc w:val="left"/>
      <w:pPr>
        <w:ind w:left="4839" w:hanging="720"/>
      </w:pPr>
      <w:rPr>
        <w:rFonts w:hint="default"/>
      </w:rPr>
    </w:lvl>
    <w:lvl w:ilvl="7">
      <w:numFmt w:val="bullet"/>
      <w:lvlText w:val="•"/>
      <w:lvlJc w:val="left"/>
      <w:pPr>
        <w:ind w:left="5829" w:hanging="720"/>
      </w:pPr>
      <w:rPr>
        <w:rFonts w:hint="default"/>
      </w:rPr>
    </w:lvl>
    <w:lvl w:ilvl="8">
      <w:numFmt w:val="bullet"/>
      <w:lvlText w:val="•"/>
      <w:lvlJc w:val="left"/>
      <w:pPr>
        <w:ind w:left="6818" w:hanging="720"/>
      </w:pPr>
      <w:rPr>
        <w:rFonts w:hint="default"/>
      </w:rPr>
    </w:lvl>
  </w:abstractNum>
  <w:abstractNum w:abstractNumId="22" w15:restartNumberingAfterBreak="0">
    <w:nsid w:val="28C8454F"/>
    <w:multiLevelType w:val="hybridMultilevel"/>
    <w:tmpl w:val="333E2D6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64ECC"/>
    <w:multiLevelType w:val="multilevel"/>
    <w:tmpl w:val="70A4B8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 w15:restartNumberingAfterBreak="0">
    <w:nsid w:val="2C562D75"/>
    <w:multiLevelType w:val="hybridMultilevel"/>
    <w:tmpl w:val="1D6C3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46E71"/>
    <w:multiLevelType w:val="multilevel"/>
    <w:tmpl w:val="1A7C630A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4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" w:hanging="492"/>
      </w:pPr>
      <w:rPr>
        <w:rFonts w:hint="default"/>
        <w:spacing w:val="-1"/>
        <w:w w:val="111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rFonts w:hint="default"/>
        <w:w w:val="103"/>
      </w:rPr>
    </w:lvl>
    <w:lvl w:ilvl="4">
      <w:numFmt w:val="bullet"/>
      <w:lvlText w:val="•"/>
      <w:lvlJc w:val="left"/>
      <w:pPr>
        <w:ind w:left="2859" w:hanging="720"/>
      </w:pPr>
      <w:rPr>
        <w:rFonts w:hint="default"/>
      </w:rPr>
    </w:lvl>
    <w:lvl w:ilvl="5">
      <w:numFmt w:val="bullet"/>
      <w:lvlText w:val="•"/>
      <w:lvlJc w:val="left"/>
      <w:pPr>
        <w:ind w:left="3849" w:hanging="720"/>
      </w:pPr>
      <w:rPr>
        <w:rFonts w:hint="default"/>
      </w:rPr>
    </w:lvl>
    <w:lvl w:ilvl="6">
      <w:numFmt w:val="bullet"/>
      <w:lvlText w:val="•"/>
      <w:lvlJc w:val="left"/>
      <w:pPr>
        <w:ind w:left="4839" w:hanging="720"/>
      </w:pPr>
      <w:rPr>
        <w:rFonts w:hint="default"/>
      </w:rPr>
    </w:lvl>
    <w:lvl w:ilvl="7">
      <w:numFmt w:val="bullet"/>
      <w:lvlText w:val="•"/>
      <w:lvlJc w:val="left"/>
      <w:pPr>
        <w:ind w:left="5829" w:hanging="720"/>
      </w:pPr>
      <w:rPr>
        <w:rFonts w:hint="default"/>
      </w:rPr>
    </w:lvl>
    <w:lvl w:ilvl="8">
      <w:numFmt w:val="bullet"/>
      <w:lvlText w:val="•"/>
      <w:lvlJc w:val="left"/>
      <w:pPr>
        <w:ind w:left="6818" w:hanging="720"/>
      </w:pPr>
      <w:rPr>
        <w:rFonts w:hint="default"/>
      </w:rPr>
    </w:lvl>
  </w:abstractNum>
  <w:abstractNum w:abstractNumId="26" w15:restartNumberingAfterBreak="0">
    <w:nsid w:val="3AA04240"/>
    <w:multiLevelType w:val="multilevel"/>
    <w:tmpl w:val="86EA47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B2D7210"/>
    <w:multiLevelType w:val="hybridMultilevel"/>
    <w:tmpl w:val="61BA826A"/>
    <w:lvl w:ilvl="0" w:tplc="C214EC92">
      <w:start w:val="1"/>
      <w:numFmt w:val="decimal"/>
      <w:lvlText w:val="%1."/>
      <w:lvlJc w:val="left"/>
      <w:pPr>
        <w:ind w:left="103" w:hanging="260"/>
      </w:pPr>
      <w:rPr>
        <w:rFonts w:hint="default"/>
        <w:w w:val="105"/>
      </w:rPr>
    </w:lvl>
    <w:lvl w:ilvl="1" w:tplc="4EA43D64">
      <w:numFmt w:val="bullet"/>
      <w:lvlText w:val="•"/>
      <w:lvlJc w:val="left"/>
      <w:pPr>
        <w:ind w:left="1073" w:hanging="260"/>
      </w:pPr>
      <w:rPr>
        <w:rFonts w:hint="default"/>
      </w:rPr>
    </w:lvl>
    <w:lvl w:ilvl="2" w:tplc="AAE82514">
      <w:numFmt w:val="bullet"/>
      <w:lvlText w:val="•"/>
      <w:lvlJc w:val="left"/>
      <w:pPr>
        <w:ind w:left="2047" w:hanging="260"/>
      </w:pPr>
      <w:rPr>
        <w:rFonts w:hint="default"/>
      </w:rPr>
    </w:lvl>
    <w:lvl w:ilvl="3" w:tplc="E6364450">
      <w:numFmt w:val="bullet"/>
      <w:lvlText w:val="•"/>
      <w:lvlJc w:val="left"/>
      <w:pPr>
        <w:ind w:left="3021" w:hanging="260"/>
      </w:pPr>
      <w:rPr>
        <w:rFonts w:hint="default"/>
      </w:rPr>
    </w:lvl>
    <w:lvl w:ilvl="4" w:tplc="FE441D6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79485FEA">
      <w:numFmt w:val="bullet"/>
      <w:lvlText w:val="•"/>
      <w:lvlJc w:val="left"/>
      <w:pPr>
        <w:ind w:left="4969" w:hanging="260"/>
      </w:pPr>
      <w:rPr>
        <w:rFonts w:hint="default"/>
      </w:rPr>
    </w:lvl>
    <w:lvl w:ilvl="6" w:tplc="E7C87C20">
      <w:numFmt w:val="bullet"/>
      <w:lvlText w:val="•"/>
      <w:lvlJc w:val="left"/>
      <w:pPr>
        <w:ind w:left="5943" w:hanging="260"/>
      </w:pPr>
      <w:rPr>
        <w:rFonts w:hint="default"/>
      </w:rPr>
    </w:lvl>
    <w:lvl w:ilvl="7" w:tplc="4C9EAAEC">
      <w:numFmt w:val="bullet"/>
      <w:lvlText w:val="•"/>
      <w:lvlJc w:val="left"/>
      <w:pPr>
        <w:ind w:left="6917" w:hanging="260"/>
      </w:pPr>
      <w:rPr>
        <w:rFonts w:hint="default"/>
      </w:rPr>
    </w:lvl>
    <w:lvl w:ilvl="8" w:tplc="98DCBE18">
      <w:numFmt w:val="bullet"/>
      <w:lvlText w:val="•"/>
      <w:lvlJc w:val="left"/>
      <w:pPr>
        <w:ind w:left="7891" w:hanging="260"/>
      </w:pPr>
      <w:rPr>
        <w:rFonts w:hint="default"/>
      </w:rPr>
    </w:lvl>
  </w:abstractNum>
  <w:abstractNum w:abstractNumId="28" w15:restartNumberingAfterBreak="0">
    <w:nsid w:val="3ED76F8C"/>
    <w:multiLevelType w:val="hybridMultilevel"/>
    <w:tmpl w:val="4000A4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85E9A"/>
    <w:multiLevelType w:val="multilevel"/>
    <w:tmpl w:val="E3D4F0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AA30A64"/>
    <w:multiLevelType w:val="multilevel"/>
    <w:tmpl w:val="4AA30A64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E9C7335"/>
    <w:multiLevelType w:val="hybridMultilevel"/>
    <w:tmpl w:val="369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963FA"/>
    <w:multiLevelType w:val="hybridMultilevel"/>
    <w:tmpl w:val="77E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F72BC"/>
    <w:multiLevelType w:val="hybridMultilevel"/>
    <w:tmpl w:val="EFB6AC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B0037"/>
    <w:multiLevelType w:val="hybridMultilevel"/>
    <w:tmpl w:val="5E62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C7E9C"/>
    <w:multiLevelType w:val="multilevel"/>
    <w:tmpl w:val="E4820E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314F62"/>
    <w:multiLevelType w:val="hybridMultilevel"/>
    <w:tmpl w:val="A51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1246"/>
    <w:multiLevelType w:val="multilevel"/>
    <w:tmpl w:val="6D0E3B3A"/>
    <w:lvl w:ilvl="0">
      <w:start w:val="2"/>
      <w:numFmt w:val="decimal"/>
      <w:lvlText w:val="%1"/>
      <w:lvlJc w:val="left"/>
      <w:pPr>
        <w:ind w:left="543" w:hanging="434"/>
      </w:pPr>
      <w:rPr>
        <w:rFonts w:ascii="Arial" w:eastAsia="Arial" w:hAnsi="Arial" w:cs="Arial" w:hint="default"/>
        <w:b/>
        <w:bCs/>
        <w:i w:val="0"/>
        <w:iCs w:val="0"/>
        <w:w w:val="108"/>
        <w:sz w:val="20"/>
        <w:szCs w:val="20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126" w:hanging="529"/>
      </w:pPr>
      <w:rPr>
        <w:rFonts w:hint="default"/>
        <w:spacing w:val="-1"/>
        <w:w w:val="98"/>
      </w:rPr>
    </w:lvl>
    <w:lvl w:ilvl="3">
      <w:start w:val="1"/>
      <w:numFmt w:val="decimal"/>
      <w:lvlText w:val="%1.%2.%3.%4"/>
      <w:lvlJc w:val="left"/>
      <w:pPr>
        <w:ind w:left="846" w:hanging="712"/>
      </w:pPr>
      <w:rPr>
        <w:rFonts w:hint="default"/>
        <w:spacing w:val="-1"/>
        <w:w w:val="98"/>
      </w:rPr>
    </w:lvl>
    <w:lvl w:ilvl="4">
      <w:numFmt w:val="bullet"/>
      <w:lvlText w:val="•"/>
      <w:lvlJc w:val="left"/>
      <w:pPr>
        <w:ind w:left="860" w:hanging="712"/>
      </w:pPr>
      <w:rPr>
        <w:rFonts w:hint="default"/>
      </w:rPr>
    </w:lvl>
    <w:lvl w:ilvl="5">
      <w:numFmt w:val="bullet"/>
      <w:lvlText w:val="•"/>
      <w:lvlJc w:val="left"/>
      <w:pPr>
        <w:ind w:left="2215" w:hanging="712"/>
      </w:pPr>
      <w:rPr>
        <w:rFonts w:hint="default"/>
      </w:rPr>
    </w:lvl>
    <w:lvl w:ilvl="6">
      <w:numFmt w:val="bullet"/>
      <w:lvlText w:val="•"/>
      <w:lvlJc w:val="left"/>
      <w:pPr>
        <w:ind w:left="3571" w:hanging="712"/>
      </w:pPr>
      <w:rPr>
        <w:rFonts w:hint="default"/>
      </w:rPr>
    </w:lvl>
    <w:lvl w:ilvl="7">
      <w:numFmt w:val="bullet"/>
      <w:lvlText w:val="•"/>
      <w:lvlJc w:val="left"/>
      <w:pPr>
        <w:ind w:left="4927" w:hanging="712"/>
      </w:pPr>
      <w:rPr>
        <w:rFonts w:hint="default"/>
      </w:rPr>
    </w:lvl>
    <w:lvl w:ilvl="8">
      <w:numFmt w:val="bullet"/>
      <w:lvlText w:val="•"/>
      <w:lvlJc w:val="left"/>
      <w:pPr>
        <w:ind w:left="6282" w:hanging="712"/>
      </w:pPr>
      <w:rPr>
        <w:rFonts w:hint="default"/>
      </w:rPr>
    </w:lvl>
  </w:abstractNum>
  <w:abstractNum w:abstractNumId="38" w15:restartNumberingAfterBreak="0">
    <w:nsid w:val="6C8277DB"/>
    <w:multiLevelType w:val="multilevel"/>
    <w:tmpl w:val="33F81198"/>
    <w:lvl w:ilvl="0">
      <w:start w:val="2"/>
      <w:numFmt w:val="decimal"/>
      <w:lvlText w:val="%1"/>
      <w:lvlJc w:val="left"/>
      <w:pPr>
        <w:ind w:left="543" w:hanging="434"/>
      </w:pPr>
      <w:rPr>
        <w:rFonts w:ascii="Arial" w:eastAsia="Arial" w:hAnsi="Arial" w:cs="Arial" w:hint="default"/>
        <w:b/>
        <w:bCs/>
        <w:i w:val="0"/>
        <w:iCs w:val="0"/>
        <w:w w:val="108"/>
        <w:sz w:val="20"/>
        <w:szCs w:val="20"/>
      </w:rPr>
    </w:lvl>
    <w:lvl w:ilvl="1">
      <w:start w:val="1"/>
      <w:numFmt w:val="decimal"/>
      <w:lvlText w:val="%1.%2"/>
      <w:lvlJc w:val="left"/>
      <w:pPr>
        <w:ind w:left="470" w:hanging="361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954" w:hanging="529"/>
      </w:pPr>
      <w:rPr>
        <w:rFonts w:hint="default"/>
        <w:spacing w:val="-1"/>
        <w:w w:val="98"/>
      </w:rPr>
    </w:lvl>
    <w:lvl w:ilvl="3">
      <w:start w:val="1"/>
      <w:numFmt w:val="decimal"/>
      <w:lvlText w:val="%1.%2.%3.%4"/>
      <w:lvlJc w:val="left"/>
      <w:pPr>
        <w:ind w:left="1704" w:hanging="712"/>
      </w:pPr>
      <w:rPr>
        <w:rFonts w:hint="default"/>
        <w:spacing w:val="-1"/>
        <w:w w:val="98"/>
      </w:rPr>
    </w:lvl>
    <w:lvl w:ilvl="4">
      <w:numFmt w:val="bullet"/>
      <w:lvlText w:val="•"/>
      <w:lvlJc w:val="left"/>
      <w:pPr>
        <w:ind w:left="860" w:hanging="712"/>
      </w:pPr>
      <w:rPr>
        <w:rFonts w:hint="default"/>
      </w:rPr>
    </w:lvl>
    <w:lvl w:ilvl="5">
      <w:numFmt w:val="bullet"/>
      <w:lvlText w:val="•"/>
      <w:lvlJc w:val="left"/>
      <w:pPr>
        <w:ind w:left="2215" w:hanging="712"/>
      </w:pPr>
      <w:rPr>
        <w:rFonts w:hint="default"/>
      </w:rPr>
    </w:lvl>
    <w:lvl w:ilvl="6">
      <w:numFmt w:val="bullet"/>
      <w:lvlText w:val="•"/>
      <w:lvlJc w:val="left"/>
      <w:pPr>
        <w:ind w:left="3571" w:hanging="712"/>
      </w:pPr>
      <w:rPr>
        <w:rFonts w:hint="default"/>
      </w:rPr>
    </w:lvl>
    <w:lvl w:ilvl="7">
      <w:numFmt w:val="bullet"/>
      <w:lvlText w:val="•"/>
      <w:lvlJc w:val="left"/>
      <w:pPr>
        <w:ind w:left="4927" w:hanging="712"/>
      </w:pPr>
      <w:rPr>
        <w:rFonts w:hint="default"/>
      </w:rPr>
    </w:lvl>
    <w:lvl w:ilvl="8">
      <w:numFmt w:val="bullet"/>
      <w:lvlText w:val="•"/>
      <w:lvlJc w:val="left"/>
      <w:pPr>
        <w:ind w:left="6282" w:hanging="712"/>
      </w:pPr>
      <w:rPr>
        <w:rFonts w:hint="default"/>
      </w:rPr>
    </w:lvl>
  </w:abstractNum>
  <w:abstractNum w:abstractNumId="39" w15:restartNumberingAfterBreak="0">
    <w:nsid w:val="701237B6"/>
    <w:multiLevelType w:val="hybridMultilevel"/>
    <w:tmpl w:val="EC38CD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53157"/>
    <w:multiLevelType w:val="multilevel"/>
    <w:tmpl w:val="0BB80A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41" w15:restartNumberingAfterBreak="0">
    <w:nsid w:val="743859DF"/>
    <w:multiLevelType w:val="hybridMultilevel"/>
    <w:tmpl w:val="3210104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777C6"/>
    <w:multiLevelType w:val="multilevel"/>
    <w:tmpl w:val="1A7C630A"/>
    <w:lvl w:ilvl="0">
      <w:start w:val="2"/>
      <w:numFmt w:val="decimal"/>
      <w:lvlText w:val="%1"/>
      <w:lvlJc w:val="left"/>
      <w:pPr>
        <w:ind w:left="141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49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" w:hanging="492"/>
      </w:pPr>
      <w:rPr>
        <w:rFonts w:hint="default"/>
        <w:spacing w:val="-1"/>
        <w:w w:val="111"/>
      </w:rPr>
    </w:lvl>
    <w:lvl w:ilvl="3">
      <w:start w:val="1"/>
      <w:numFmt w:val="decimal"/>
      <w:lvlText w:val="%1.%2.%3.%4"/>
      <w:lvlJc w:val="left"/>
      <w:pPr>
        <w:ind w:left="2279" w:hanging="720"/>
      </w:pPr>
      <w:rPr>
        <w:rFonts w:hint="default"/>
        <w:w w:val="103"/>
      </w:rPr>
    </w:lvl>
    <w:lvl w:ilvl="4">
      <w:numFmt w:val="bullet"/>
      <w:lvlText w:val="•"/>
      <w:lvlJc w:val="left"/>
      <w:pPr>
        <w:ind w:left="2859" w:hanging="720"/>
      </w:pPr>
      <w:rPr>
        <w:rFonts w:hint="default"/>
      </w:rPr>
    </w:lvl>
    <w:lvl w:ilvl="5">
      <w:numFmt w:val="bullet"/>
      <w:lvlText w:val="•"/>
      <w:lvlJc w:val="left"/>
      <w:pPr>
        <w:ind w:left="3849" w:hanging="720"/>
      </w:pPr>
      <w:rPr>
        <w:rFonts w:hint="default"/>
      </w:rPr>
    </w:lvl>
    <w:lvl w:ilvl="6">
      <w:numFmt w:val="bullet"/>
      <w:lvlText w:val="•"/>
      <w:lvlJc w:val="left"/>
      <w:pPr>
        <w:ind w:left="4839" w:hanging="720"/>
      </w:pPr>
      <w:rPr>
        <w:rFonts w:hint="default"/>
      </w:rPr>
    </w:lvl>
    <w:lvl w:ilvl="7">
      <w:numFmt w:val="bullet"/>
      <w:lvlText w:val="•"/>
      <w:lvlJc w:val="left"/>
      <w:pPr>
        <w:ind w:left="5829" w:hanging="720"/>
      </w:pPr>
      <w:rPr>
        <w:rFonts w:hint="default"/>
      </w:rPr>
    </w:lvl>
    <w:lvl w:ilvl="8">
      <w:numFmt w:val="bullet"/>
      <w:lvlText w:val="•"/>
      <w:lvlJc w:val="left"/>
      <w:pPr>
        <w:ind w:left="6818" w:hanging="720"/>
      </w:pPr>
      <w:rPr>
        <w:rFonts w:hint="default"/>
      </w:rPr>
    </w:lvl>
  </w:abstractNum>
  <w:abstractNum w:abstractNumId="43" w15:restartNumberingAfterBreak="0">
    <w:nsid w:val="7C6912FC"/>
    <w:multiLevelType w:val="multilevel"/>
    <w:tmpl w:val="0AD04F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0D3874"/>
    <w:multiLevelType w:val="multilevel"/>
    <w:tmpl w:val="8BB668DC"/>
    <w:lvl w:ilvl="0">
      <w:start w:val="1"/>
      <w:numFmt w:val="decimal"/>
      <w:lvlText w:val="%1"/>
      <w:lvlJc w:val="left"/>
      <w:pPr>
        <w:ind w:left="574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68"/>
        <w:jc w:val="right"/>
      </w:pPr>
      <w:rPr>
        <w:rFonts w:hint="default"/>
        <w:spacing w:val="-1"/>
        <w:w w:val="101"/>
      </w:rPr>
    </w:lvl>
    <w:lvl w:ilvl="2">
      <w:start w:val="1"/>
      <w:numFmt w:val="decimal"/>
      <w:lvlText w:val="%1.%2.%3"/>
      <w:lvlJc w:val="left"/>
      <w:pPr>
        <w:ind w:left="1578" w:hanging="7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845" w:hanging="357"/>
      </w:pPr>
      <w:rPr>
        <w:rFonts w:hint="default"/>
        <w:spacing w:val="-1"/>
        <w:w w:val="99"/>
      </w:rPr>
    </w:lvl>
    <w:lvl w:ilvl="4">
      <w:numFmt w:val="bullet"/>
      <w:lvlText w:val="•"/>
      <w:lvlJc w:val="left"/>
      <w:pPr>
        <w:ind w:left="1120" w:hanging="357"/>
      </w:pPr>
      <w:rPr>
        <w:rFonts w:hint="default"/>
      </w:rPr>
    </w:lvl>
    <w:lvl w:ilvl="5">
      <w:numFmt w:val="bullet"/>
      <w:lvlText w:val="•"/>
      <w:lvlJc w:val="left"/>
      <w:pPr>
        <w:ind w:left="2456" w:hanging="357"/>
      </w:pPr>
      <w:rPr>
        <w:rFonts w:hint="default"/>
      </w:rPr>
    </w:lvl>
    <w:lvl w:ilvl="6">
      <w:numFmt w:val="bullet"/>
      <w:lvlText w:val="•"/>
      <w:lvlJc w:val="left"/>
      <w:pPr>
        <w:ind w:left="3793" w:hanging="357"/>
      </w:pPr>
      <w:rPr>
        <w:rFonts w:hint="default"/>
      </w:rPr>
    </w:lvl>
    <w:lvl w:ilvl="7">
      <w:numFmt w:val="bullet"/>
      <w:lvlText w:val="•"/>
      <w:lvlJc w:val="left"/>
      <w:pPr>
        <w:ind w:left="5130" w:hanging="357"/>
      </w:pPr>
      <w:rPr>
        <w:rFonts w:hint="default"/>
      </w:rPr>
    </w:lvl>
    <w:lvl w:ilvl="8">
      <w:numFmt w:val="bullet"/>
      <w:lvlText w:val="•"/>
      <w:lvlJc w:val="left"/>
      <w:pPr>
        <w:ind w:left="6466" w:hanging="357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40"/>
  </w:num>
  <w:num w:numId="4">
    <w:abstractNumId w:val="10"/>
  </w:num>
  <w:num w:numId="5">
    <w:abstractNumId w:val="38"/>
  </w:num>
  <w:num w:numId="6">
    <w:abstractNumId w:val="26"/>
  </w:num>
  <w:num w:numId="7">
    <w:abstractNumId w:val="1"/>
  </w:num>
  <w:num w:numId="8">
    <w:abstractNumId w:val="35"/>
  </w:num>
  <w:num w:numId="9">
    <w:abstractNumId w:val="4"/>
  </w:num>
  <w:num w:numId="10">
    <w:abstractNumId w:val="2"/>
  </w:num>
  <w:num w:numId="11">
    <w:abstractNumId w:val="25"/>
  </w:num>
  <w:num w:numId="12">
    <w:abstractNumId w:val="42"/>
  </w:num>
  <w:num w:numId="13">
    <w:abstractNumId w:val="6"/>
  </w:num>
  <w:num w:numId="14">
    <w:abstractNumId w:val="5"/>
  </w:num>
  <w:num w:numId="15">
    <w:abstractNumId w:val="14"/>
  </w:num>
  <w:num w:numId="16">
    <w:abstractNumId w:val="43"/>
  </w:num>
  <w:num w:numId="17">
    <w:abstractNumId w:val="36"/>
  </w:num>
  <w:num w:numId="18">
    <w:abstractNumId w:val="18"/>
  </w:num>
  <w:num w:numId="19">
    <w:abstractNumId w:val="34"/>
  </w:num>
  <w:num w:numId="20">
    <w:abstractNumId w:val="32"/>
  </w:num>
  <w:num w:numId="21">
    <w:abstractNumId w:val="31"/>
  </w:num>
  <w:num w:numId="22">
    <w:abstractNumId w:val="8"/>
  </w:num>
  <w:num w:numId="23">
    <w:abstractNumId w:val="24"/>
  </w:num>
  <w:num w:numId="24">
    <w:abstractNumId w:val="39"/>
  </w:num>
  <w:num w:numId="25">
    <w:abstractNumId w:val="11"/>
  </w:num>
  <w:num w:numId="26">
    <w:abstractNumId w:val="7"/>
  </w:num>
  <w:num w:numId="27">
    <w:abstractNumId w:val="44"/>
  </w:num>
  <w:num w:numId="28">
    <w:abstractNumId w:val="23"/>
  </w:num>
  <w:num w:numId="29">
    <w:abstractNumId w:val="20"/>
  </w:num>
  <w:num w:numId="30">
    <w:abstractNumId w:val="29"/>
  </w:num>
  <w:num w:numId="31">
    <w:abstractNumId w:val="9"/>
  </w:num>
  <w:num w:numId="32">
    <w:abstractNumId w:val="37"/>
  </w:num>
  <w:num w:numId="33">
    <w:abstractNumId w:val="27"/>
  </w:num>
  <w:num w:numId="34">
    <w:abstractNumId w:val="21"/>
  </w:num>
  <w:num w:numId="35">
    <w:abstractNumId w:val="17"/>
  </w:num>
  <w:num w:numId="36">
    <w:abstractNumId w:val="0"/>
  </w:num>
  <w:num w:numId="37">
    <w:abstractNumId w:val="19"/>
  </w:num>
  <w:num w:numId="38">
    <w:abstractNumId w:val="30"/>
  </w:num>
  <w:num w:numId="39">
    <w:abstractNumId w:val="28"/>
  </w:num>
  <w:num w:numId="40">
    <w:abstractNumId w:val="15"/>
  </w:num>
  <w:num w:numId="41">
    <w:abstractNumId w:val="41"/>
  </w:num>
  <w:num w:numId="42">
    <w:abstractNumId w:val="13"/>
  </w:num>
  <w:num w:numId="43">
    <w:abstractNumId w:val="33"/>
  </w:num>
  <w:num w:numId="44">
    <w:abstractNumId w:val="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27"/>
    <w:rsid w:val="00001563"/>
    <w:rsid w:val="0007024D"/>
    <w:rsid w:val="000A0DA4"/>
    <w:rsid w:val="000C1891"/>
    <w:rsid w:val="000C5395"/>
    <w:rsid w:val="000E4666"/>
    <w:rsid w:val="000F15D6"/>
    <w:rsid w:val="000F6740"/>
    <w:rsid w:val="00101690"/>
    <w:rsid w:val="001270F3"/>
    <w:rsid w:val="0014702C"/>
    <w:rsid w:val="001B6964"/>
    <w:rsid w:val="001C17FE"/>
    <w:rsid w:val="00230C06"/>
    <w:rsid w:val="00246A20"/>
    <w:rsid w:val="002562AC"/>
    <w:rsid w:val="002B7076"/>
    <w:rsid w:val="002C7B57"/>
    <w:rsid w:val="002E3B7F"/>
    <w:rsid w:val="002E7ED4"/>
    <w:rsid w:val="003368D8"/>
    <w:rsid w:val="003A0BD7"/>
    <w:rsid w:val="003A1B4A"/>
    <w:rsid w:val="003A3BA2"/>
    <w:rsid w:val="003C7099"/>
    <w:rsid w:val="004068AE"/>
    <w:rsid w:val="00415A2C"/>
    <w:rsid w:val="00432231"/>
    <w:rsid w:val="0045380E"/>
    <w:rsid w:val="00462441"/>
    <w:rsid w:val="004716D3"/>
    <w:rsid w:val="00495CF0"/>
    <w:rsid w:val="00502F92"/>
    <w:rsid w:val="00514415"/>
    <w:rsid w:val="00515128"/>
    <w:rsid w:val="005461B2"/>
    <w:rsid w:val="005A49AC"/>
    <w:rsid w:val="005B04D5"/>
    <w:rsid w:val="005C22F1"/>
    <w:rsid w:val="005D5274"/>
    <w:rsid w:val="005F6A71"/>
    <w:rsid w:val="006059D6"/>
    <w:rsid w:val="00624CEB"/>
    <w:rsid w:val="0063506E"/>
    <w:rsid w:val="006367E8"/>
    <w:rsid w:val="00685BCD"/>
    <w:rsid w:val="0068659F"/>
    <w:rsid w:val="00687A38"/>
    <w:rsid w:val="006B14F3"/>
    <w:rsid w:val="006B4A21"/>
    <w:rsid w:val="006F3A5F"/>
    <w:rsid w:val="0070392B"/>
    <w:rsid w:val="00726FA7"/>
    <w:rsid w:val="0073447E"/>
    <w:rsid w:val="00741EBB"/>
    <w:rsid w:val="007545E8"/>
    <w:rsid w:val="007837BC"/>
    <w:rsid w:val="007979FA"/>
    <w:rsid w:val="007B5B16"/>
    <w:rsid w:val="007B6589"/>
    <w:rsid w:val="007B7DE3"/>
    <w:rsid w:val="007E0EB4"/>
    <w:rsid w:val="0085779A"/>
    <w:rsid w:val="008A784F"/>
    <w:rsid w:val="008B4FF1"/>
    <w:rsid w:val="009204F5"/>
    <w:rsid w:val="00957252"/>
    <w:rsid w:val="009C41AE"/>
    <w:rsid w:val="009D4DB4"/>
    <w:rsid w:val="00A34012"/>
    <w:rsid w:val="00AC6208"/>
    <w:rsid w:val="00AD2CFE"/>
    <w:rsid w:val="00B00356"/>
    <w:rsid w:val="00B03324"/>
    <w:rsid w:val="00B35AAF"/>
    <w:rsid w:val="00B36AEE"/>
    <w:rsid w:val="00B42998"/>
    <w:rsid w:val="00B445C0"/>
    <w:rsid w:val="00B47631"/>
    <w:rsid w:val="00B54C27"/>
    <w:rsid w:val="00B73FF1"/>
    <w:rsid w:val="00B91FBA"/>
    <w:rsid w:val="00B93652"/>
    <w:rsid w:val="00BA41EC"/>
    <w:rsid w:val="00BB1ABF"/>
    <w:rsid w:val="00BD1B28"/>
    <w:rsid w:val="00C45E5D"/>
    <w:rsid w:val="00C871F4"/>
    <w:rsid w:val="00C97A8D"/>
    <w:rsid w:val="00CC4F14"/>
    <w:rsid w:val="00D4070C"/>
    <w:rsid w:val="00D46F83"/>
    <w:rsid w:val="00D86E63"/>
    <w:rsid w:val="00D9399A"/>
    <w:rsid w:val="00DA57B3"/>
    <w:rsid w:val="00DC4D22"/>
    <w:rsid w:val="00DC6C89"/>
    <w:rsid w:val="00E057B0"/>
    <w:rsid w:val="00E24C62"/>
    <w:rsid w:val="00E3387E"/>
    <w:rsid w:val="00E867AA"/>
    <w:rsid w:val="00EC3064"/>
    <w:rsid w:val="00ED32F0"/>
    <w:rsid w:val="00EF47E3"/>
    <w:rsid w:val="00EF7BCF"/>
    <w:rsid w:val="00F14D33"/>
    <w:rsid w:val="00F263D5"/>
    <w:rsid w:val="00F5159E"/>
    <w:rsid w:val="00FC48C7"/>
    <w:rsid w:val="00FD713B"/>
    <w:rsid w:val="00FF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B31F"/>
  <w15:docId w15:val="{A1A4D420-E069-4F15-88C7-2AE9326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CO" w:eastAsia="es-CO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link w:val="CitaC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Fuentedeprrafopredeter1">
    <w:name w:val="Fuente de párrafo predeter.1"/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customStyle="1" w:styleId="CarCar1">
    <w:name w:val="Car Car1"/>
    <w:rPr>
      <w:sz w:val="22"/>
      <w:szCs w:val="22"/>
    </w:rPr>
  </w:style>
  <w:style w:type="character" w:customStyle="1" w:styleId="CarCar">
    <w:name w:val="Car Car"/>
    <w:rPr>
      <w:sz w:val="22"/>
      <w:szCs w:val="22"/>
    </w:rPr>
  </w:style>
  <w:style w:type="character" w:customStyle="1" w:styleId="estilo1">
    <w:name w:val="estilo1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Pr>
      <w:rFonts w:cs="Mangal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qFormat/>
    <w:rPr>
      <w:rFonts w:ascii="Calibri" w:eastAsia="Calibri" w:hAnsi="Calibri"/>
      <w:sz w:val="22"/>
      <w:lang w:eastAsia="en-US"/>
    </w:rPr>
  </w:style>
  <w:style w:type="character" w:customStyle="1" w:styleId="PiedepginaCar">
    <w:name w:val="Pie de página Car"/>
    <w:basedOn w:val="Fuentedeprrafopredeter"/>
    <w:rPr>
      <w:rFonts w:ascii="Calibri" w:eastAsia="Calibri" w:hAnsi="Calibri" w:cs="Calibri"/>
      <w:sz w:val="22"/>
      <w:szCs w:val="22"/>
      <w:lang w:val="es-ES" w:eastAsia="ar-SA"/>
    </w:rPr>
  </w:style>
  <w:style w:type="character" w:customStyle="1" w:styleId="upper">
    <w:name w:val="upper"/>
    <w:basedOn w:val="Fuentedeprrafopredeter"/>
  </w:style>
  <w:style w:type="character" w:customStyle="1" w:styleId="first">
    <w:name w:val="firs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sid w:val="009D4DB4"/>
    <w:rPr>
      <w:rFonts w:ascii="Arial" w:eastAsia="Arial" w:hAnsi="Arial" w:cs="Arial"/>
      <w:b/>
      <w:bCs/>
      <w:color w:val="000000" w:themeColor="text1"/>
      <w:sz w:val="48"/>
      <w:szCs w:val="48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9D4DB4"/>
    <w:rPr>
      <w:rFonts w:ascii="Arial" w:eastAsia="Arial" w:hAnsi="Arial" w:cs="Arial"/>
      <w:b/>
      <w:bCs/>
      <w:color w:val="000000" w:themeColor="text1"/>
      <w:sz w:val="40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9D4DB4"/>
    <w:rPr>
      <w:rFonts w:ascii="Arial" w:eastAsia="Arial" w:hAnsi="Arial" w:cs="Arial"/>
      <w:b/>
      <w:bCs/>
      <w:i/>
      <w:iCs/>
      <w:color w:val="000000" w:themeColor="text1"/>
      <w:sz w:val="36"/>
      <w:szCs w:val="36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9D4DB4"/>
    <w:rPr>
      <w:rFonts w:ascii="Arial" w:eastAsia="Arial" w:hAnsi="Arial" w:cs="Arial"/>
      <w:color w:val="232323"/>
      <w:sz w:val="32"/>
      <w:szCs w:val="32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9D4DB4"/>
    <w:rPr>
      <w:rFonts w:ascii="Arial" w:eastAsia="Arial" w:hAnsi="Arial" w:cs="Arial"/>
      <w:b/>
      <w:bCs/>
      <w:color w:val="444444"/>
      <w:sz w:val="28"/>
      <w:szCs w:val="28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9D4DB4"/>
    <w:rPr>
      <w:rFonts w:ascii="Arial" w:eastAsia="Arial" w:hAnsi="Arial" w:cs="Arial"/>
      <w:i/>
      <w:iCs/>
      <w:color w:val="232323"/>
      <w:sz w:val="28"/>
      <w:szCs w:val="28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9D4DB4"/>
    <w:rPr>
      <w:rFonts w:ascii="Arial" w:eastAsia="Arial" w:hAnsi="Arial" w:cs="Arial"/>
      <w:b/>
      <w:bCs/>
      <w:color w:val="606060"/>
      <w:sz w:val="24"/>
      <w:szCs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9D4DB4"/>
    <w:rPr>
      <w:rFonts w:ascii="Arial" w:eastAsia="Arial" w:hAnsi="Arial" w:cs="Arial"/>
      <w:color w:val="444444"/>
      <w:sz w:val="24"/>
      <w:szCs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9D4DB4"/>
    <w:rPr>
      <w:rFonts w:ascii="Arial" w:eastAsia="Arial" w:hAnsi="Arial" w:cs="Arial"/>
      <w:i/>
      <w:iCs/>
      <w:color w:val="444444"/>
      <w:sz w:val="23"/>
      <w:szCs w:val="23"/>
      <w:lang w:val="es-ES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9D4DB4"/>
    <w:rPr>
      <w:rFonts w:ascii="Calibri" w:eastAsia="Calibri" w:hAnsi="Calibri" w:cs="Calibri"/>
      <w:b/>
      <w:color w:val="000000"/>
      <w:sz w:val="72"/>
      <w:lang w:val="es-ES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9D4DB4"/>
    <w:rPr>
      <w:rFonts w:ascii="Calibri" w:eastAsia="Calibri" w:hAnsi="Calibri" w:cs="Calibri"/>
      <w:i/>
      <w:color w:val="444444"/>
      <w:sz w:val="52"/>
      <w:lang w:val="es-ES" w:eastAsia="ar-SA"/>
    </w:rPr>
  </w:style>
  <w:style w:type="character" w:customStyle="1" w:styleId="CitaCar">
    <w:name w:val="Cita Car"/>
    <w:basedOn w:val="Fuentedeprrafopredeter"/>
    <w:link w:val="Cita"/>
    <w:uiPriority w:val="29"/>
    <w:rsid w:val="009D4DB4"/>
    <w:rPr>
      <w:rFonts w:ascii="Calibri" w:eastAsia="Calibri" w:hAnsi="Calibri" w:cs="Calibri"/>
      <w:i/>
      <w:color w:val="373737"/>
      <w:sz w:val="18"/>
      <w:lang w:val="es-ES" w:eastAsia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DB4"/>
    <w:rPr>
      <w:rFonts w:ascii="Calibri" w:eastAsia="Calibri" w:hAnsi="Calibri" w:cs="Calibri"/>
      <w:i/>
      <w:color w:val="606060"/>
      <w:sz w:val="19"/>
      <w:shd w:val="clear" w:color="auto" w:fill="D9D9D9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DB4"/>
    <w:rPr>
      <w:rFonts w:ascii="Calibri" w:eastAsia="Calibri" w:hAnsi="Calibri" w:cs="Calibri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D4DB4"/>
    <w:rPr>
      <w:rFonts w:ascii="Calibri" w:eastAsia="Calibri" w:hAnsi="Calibri" w:cs="Calibri"/>
      <w:sz w:val="22"/>
      <w:lang w:val="es-ES" w:eastAsia="ar-SA"/>
    </w:rPr>
  </w:style>
  <w:style w:type="character" w:customStyle="1" w:styleId="TextodegloboCar">
    <w:name w:val="Texto de globo Car"/>
    <w:basedOn w:val="Fuentedeprrafopredeter"/>
    <w:link w:val="Textodeglobo"/>
    <w:rsid w:val="009D4DB4"/>
    <w:rPr>
      <w:rFonts w:ascii="Tahoma" w:eastAsia="Calibri" w:hAnsi="Tahoma" w:cs="Calibri"/>
      <w:sz w:val="16"/>
      <w:szCs w:val="16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9D4DB4"/>
    <w:rPr>
      <w:rFonts w:ascii="Calibri" w:eastAsia="Calibri" w:hAnsi="Calibri" w:cs="Calibri"/>
      <w:sz w:val="22"/>
      <w:lang w:val="es-ES" w:eastAsia="ar-SA"/>
    </w:rPr>
  </w:style>
  <w:style w:type="table" w:customStyle="1" w:styleId="TableNormal">
    <w:name w:val="Table Normal"/>
    <w:uiPriority w:val="2"/>
    <w:semiHidden/>
    <w:unhideWhenUsed/>
    <w:qFormat/>
    <w:rsid w:val="009D4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4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DB4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741EBB"/>
    <w:rPr>
      <w:i/>
      <w:iCs/>
    </w:rPr>
  </w:style>
  <w:style w:type="character" w:styleId="Textoennegrita">
    <w:name w:val="Strong"/>
    <w:basedOn w:val="Fuentedeprrafopredeter"/>
    <w:uiPriority w:val="22"/>
    <w:qFormat/>
    <w:rsid w:val="00FF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hyperlink" Target="http://www.filarmonicabogota.gov.co" TargetMode="External"/><Relationship Id="rId5" Type="http://schemas.openxmlformats.org/officeDocument/2006/relationships/hyperlink" Target="http://www.filarmonicabogota.gov.co" TargetMode="External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DB26-3B03-430C-975D-F08BEC8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Ximil</dc:creator>
  <cp:lastModifiedBy>Daniela Ballen Cortes</cp:lastModifiedBy>
  <cp:revision>20</cp:revision>
  <cp:lastPrinted>2021-09-10T17:26:00Z</cp:lastPrinted>
  <dcterms:created xsi:type="dcterms:W3CDTF">2022-12-23T15:35:00Z</dcterms:created>
  <dcterms:modified xsi:type="dcterms:W3CDTF">2023-12-13T16:29:00Z</dcterms:modified>
</cp:coreProperties>
</file>