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91" w:rsidRDefault="00625C91">
      <w:pPr>
        <w:ind w:left="0" w:hanging="2"/>
        <w:jc w:val="center"/>
        <w:rPr>
          <w:rFonts w:ascii="Arial" w:eastAsia="Arial" w:hAnsi="Arial" w:cs="Arial"/>
        </w:rPr>
      </w:pPr>
    </w:p>
    <w:p w:rsidR="00625C91" w:rsidRDefault="006367D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ACTA MESA DE SEGUIMIENTO CIRCULAR 002 DE 2022.</w:t>
      </w:r>
    </w:p>
    <w:p w:rsidR="00625C91" w:rsidRDefault="006367D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625C91" w:rsidRDefault="006367D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Nombre de la Reunión: </w:t>
      </w:r>
    </w:p>
    <w:p w:rsidR="00625C91" w:rsidRDefault="00150F4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MESA DE SEGUIMIENTO CIRCULAR </w:t>
      </w:r>
      <w:r w:rsidR="006367D4">
        <w:rPr>
          <w:rFonts w:ascii="Arial" w:eastAsia="Arial" w:hAnsi="Arial" w:cs="Arial"/>
          <w:b/>
        </w:rPr>
        <w:t xml:space="preserve">2 </w:t>
      </w:r>
      <w:r w:rsidR="003D6ABC">
        <w:rPr>
          <w:rFonts w:ascii="Arial" w:eastAsia="Arial" w:hAnsi="Arial" w:cs="Arial"/>
          <w:b/>
        </w:rPr>
        <w:t>DE 2022 IDARTES</w:t>
      </w:r>
    </w:p>
    <w:p w:rsidR="00625C91" w:rsidRDefault="006367D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Convoca:</w:t>
      </w:r>
      <w:r>
        <w:rPr>
          <w:rFonts w:ascii="Arial" w:eastAsia="Arial" w:hAnsi="Arial" w:cs="Arial"/>
        </w:rPr>
        <w:t xml:space="preserve">    SECRETARIA JURÍDICA DISTRITAL – DIRECCIÓN DISTRITAL DE LA GESTIÓN JUDICIAL. </w:t>
      </w:r>
    </w:p>
    <w:p w:rsidR="00625C91" w:rsidRDefault="006367D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Fecha sesión:</w:t>
      </w:r>
      <w:r>
        <w:rPr>
          <w:rFonts w:ascii="Arial" w:eastAsia="Arial" w:hAnsi="Arial" w:cs="Arial"/>
        </w:rPr>
        <w:t xml:space="preserve">         </w:t>
      </w:r>
      <w:r w:rsidR="003D6ABC">
        <w:rPr>
          <w:rFonts w:ascii="Arial" w:eastAsia="Arial" w:hAnsi="Arial" w:cs="Arial"/>
        </w:rPr>
        <w:t xml:space="preserve">20 DE </w:t>
      </w:r>
      <w:r w:rsidR="00150F46">
        <w:rPr>
          <w:rFonts w:ascii="Arial" w:eastAsia="Arial" w:hAnsi="Arial" w:cs="Arial"/>
        </w:rPr>
        <w:t>MAYO DE</w:t>
      </w:r>
      <w:r>
        <w:rPr>
          <w:rFonts w:ascii="Arial" w:eastAsia="Arial" w:hAnsi="Arial" w:cs="Arial"/>
        </w:rPr>
        <w:t xml:space="preserve"> 2022</w:t>
      </w:r>
    </w:p>
    <w:p w:rsidR="00625C91" w:rsidRDefault="006367D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Hora inicio:</w:t>
      </w:r>
      <w:r>
        <w:rPr>
          <w:rFonts w:ascii="Arial" w:eastAsia="Arial" w:hAnsi="Arial" w:cs="Arial"/>
        </w:rPr>
        <w:t xml:space="preserve">             </w:t>
      </w:r>
      <w:r w:rsidR="003D6ABC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:00AM     </w:t>
      </w:r>
      <w:r>
        <w:rPr>
          <w:rFonts w:ascii="Arial" w:eastAsia="Arial" w:hAnsi="Arial" w:cs="Arial"/>
          <w:b/>
        </w:rPr>
        <w:t>Hora terminación</w:t>
      </w:r>
      <w:r w:rsidR="003D6ABC">
        <w:rPr>
          <w:rFonts w:ascii="Arial" w:eastAsia="Arial" w:hAnsi="Arial" w:cs="Arial"/>
        </w:rPr>
        <w:t>: 12:00 P</w:t>
      </w:r>
      <w:r>
        <w:rPr>
          <w:rFonts w:ascii="Arial" w:eastAsia="Arial" w:hAnsi="Arial" w:cs="Arial"/>
        </w:rPr>
        <w:t>M</w:t>
      </w:r>
    </w:p>
    <w:p w:rsidR="00625C91" w:rsidRDefault="006367D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Lugar:</w:t>
      </w:r>
      <w:r>
        <w:rPr>
          <w:rFonts w:ascii="Arial" w:eastAsia="Arial" w:hAnsi="Arial" w:cs="Arial"/>
        </w:rPr>
        <w:t xml:space="preserve">                      VIRTUAL – MEET.</w:t>
      </w:r>
    </w:p>
    <w:p w:rsidR="00625C91" w:rsidRDefault="006367D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BD2538" w:rsidRPr="00BD2538">
        <w:rPr>
          <w:rFonts w:ascii="Arial" w:eastAsia="Arial" w:hAnsi="Arial" w:cs="Arial"/>
        </w:rPr>
        <w:t>https://drive.google.com/drive/folders/1-Az7avFZw8rjQ-BmG3jSXLABjYyJ2_VR</w:t>
      </w: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625C91">
        <w:tc>
          <w:tcPr>
            <w:tcW w:w="9640" w:type="dxa"/>
          </w:tcPr>
          <w:p w:rsidR="00625C91" w:rsidRDefault="006367D4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ORDEN DEL DIA </w:t>
            </w:r>
          </w:p>
          <w:p w:rsidR="00625C91" w:rsidRDefault="00625C91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625C91" w:rsidRDefault="006367D4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Verificación del quórum.</w:t>
            </w:r>
          </w:p>
          <w:p w:rsidR="00625C91" w:rsidRDefault="006367D4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Ve</w:t>
            </w:r>
            <w:r>
              <w:rPr>
                <w:rFonts w:ascii="Arial" w:eastAsia="Arial" w:hAnsi="Arial" w:cs="Arial"/>
              </w:rPr>
              <w:t xml:space="preserve">rificación de cumplimiento de compromisos en el SIPROJWEB. </w:t>
            </w:r>
          </w:p>
          <w:p w:rsidR="00625C91" w:rsidRDefault="006367D4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Fijación de Compromisos.</w:t>
            </w:r>
          </w:p>
          <w:p w:rsidR="00625C91" w:rsidRDefault="006367D4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Cierre mesa de trabajo. </w:t>
            </w:r>
          </w:p>
          <w:p w:rsidR="00625C91" w:rsidRDefault="00625C91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625C91" w:rsidRDefault="00625C91">
      <w:pPr>
        <w:ind w:left="0" w:hanging="2"/>
        <w:jc w:val="center"/>
        <w:rPr>
          <w:rFonts w:ascii="Arial" w:eastAsia="Arial" w:hAnsi="Arial" w:cs="Arial"/>
        </w:rPr>
      </w:pPr>
    </w:p>
    <w:p w:rsidR="00625C91" w:rsidRDefault="006367D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DESARROLLO</w:t>
      </w:r>
    </w:p>
    <w:tbl>
      <w:tblPr>
        <w:tblStyle w:val="a0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625C91">
        <w:tc>
          <w:tcPr>
            <w:tcW w:w="9924" w:type="dxa"/>
            <w:vAlign w:val="center"/>
          </w:tcPr>
          <w:p w:rsidR="00625C91" w:rsidRDefault="006367D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1.- Se deja</w:t>
            </w:r>
            <w:r w:rsidR="003D6ABC">
              <w:rPr>
                <w:rFonts w:ascii="Arial" w:eastAsia="Arial" w:hAnsi="Arial" w:cs="Arial"/>
              </w:rPr>
              <w:t xml:space="preserve"> constancia que por parte del </w:t>
            </w:r>
            <w:r w:rsidR="00337DCC">
              <w:rPr>
                <w:rFonts w:ascii="Arial" w:eastAsia="Arial" w:hAnsi="Arial" w:cs="Arial"/>
              </w:rPr>
              <w:t>IDARTES asisten</w:t>
            </w:r>
            <w:r>
              <w:rPr>
                <w:rFonts w:ascii="Arial" w:eastAsia="Arial" w:hAnsi="Arial" w:cs="Arial"/>
              </w:rPr>
              <w:t xml:space="preserve"> los siguientes funcionarios y Contratistas:</w:t>
            </w:r>
          </w:p>
          <w:p w:rsidR="00625C91" w:rsidRDefault="00625C9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625C91" w:rsidRDefault="00337DCC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Sandra Vélez</w:t>
            </w:r>
            <w:r w:rsidR="006367D4"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</w:rPr>
              <w:t xml:space="preserve">Jefe oficina </w:t>
            </w:r>
            <w:r w:rsidR="006367D4">
              <w:rPr>
                <w:rFonts w:ascii="Arial" w:eastAsia="Arial" w:hAnsi="Arial" w:cs="Arial"/>
              </w:rPr>
              <w:t xml:space="preserve"> </w:t>
            </w:r>
            <w:r w:rsidR="006367D4">
              <w:rPr>
                <w:rFonts w:ascii="Arial" w:eastAsia="Arial" w:hAnsi="Arial" w:cs="Arial"/>
              </w:rPr>
              <w:t xml:space="preserve"> </w:t>
            </w:r>
          </w:p>
          <w:p w:rsidR="00625C91" w:rsidRDefault="00337DCC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Mónica Pérez </w:t>
            </w:r>
            <w:r w:rsidR="006367D4"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</w:rPr>
              <w:t xml:space="preserve"> Apoyo Oficina Gestión Judicial</w:t>
            </w:r>
            <w:r w:rsidR="006367D4">
              <w:rPr>
                <w:rFonts w:ascii="Arial" w:eastAsia="Arial" w:hAnsi="Arial" w:cs="Arial"/>
              </w:rPr>
              <w:t xml:space="preserve">. </w:t>
            </w:r>
          </w:p>
          <w:p w:rsidR="00625C91" w:rsidRDefault="00337DCC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Adriana </w:t>
            </w:r>
            <w:r w:rsidR="00BD2538">
              <w:rPr>
                <w:rFonts w:ascii="Arial" w:eastAsia="Arial" w:hAnsi="Arial" w:cs="Arial"/>
              </w:rPr>
              <w:t>Patiño -</w:t>
            </w:r>
            <w:r w:rsidR="006367D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Contabilidad</w:t>
            </w:r>
            <w:r w:rsidR="006367D4">
              <w:rPr>
                <w:rFonts w:ascii="Arial" w:eastAsia="Arial" w:hAnsi="Arial" w:cs="Arial"/>
              </w:rPr>
              <w:t xml:space="preserve">. </w:t>
            </w:r>
          </w:p>
          <w:p w:rsidR="00337DCC" w:rsidRDefault="00BD2538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Stephanie</w:t>
            </w:r>
            <w:r w:rsidR="00337DCC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Nanez</w:t>
            </w:r>
            <w:proofErr w:type="spellEnd"/>
            <w:r>
              <w:rPr>
                <w:rFonts w:ascii="Arial" w:eastAsia="Arial" w:hAnsi="Arial" w:cs="Arial"/>
              </w:rPr>
              <w:t xml:space="preserve"> Profesional</w:t>
            </w:r>
            <w:r w:rsidR="00337DCC">
              <w:rPr>
                <w:rFonts w:ascii="Arial" w:eastAsia="Arial" w:hAnsi="Arial" w:cs="Arial"/>
              </w:rPr>
              <w:t xml:space="preserve"> Especializada de la oficina </w:t>
            </w:r>
            <w:r>
              <w:rPr>
                <w:rFonts w:ascii="Arial" w:eastAsia="Arial" w:hAnsi="Arial" w:cs="Arial"/>
              </w:rPr>
              <w:t>Jurídica</w:t>
            </w:r>
            <w:r w:rsidR="00337DCC">
              <w:rPr>
                <w:rFonts w:ascii="Arial" w:eastAsia="Arial" w:hAnsi="Arial" w:cs="Arial"/>
              </w:rPr>
              <w:t xml:space="preserve"> </w:t>
            </w:r>
          </w:p>
          <w:p w:rsidR="00625C91" w:rsidRDefault="00625C9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625C91" w:rsidRDefault="006367D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parte de la Dirección Distrital de la Secretaria Jurídica Distrital</w:t>
            </w:r>
            <w:r>
              <w:rPr>
                <w:rFonts w:ascii="Arial" w:eastAsia="Arial" w:hAnsi="Arial" w:cs="Arial"/>
              </w:rPr>
              <w:t xml:space="preserve"> asiste la funcionaria relacionada a continuación:</w:t>
            </w:r>
          </w:p>
          <w:p w:rsidR="00625C91" w:rsidRDefault="00625C9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625C91" w:rsidRDefault="00337DC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Maria Pilar Escobar </w:t>
            </w:r>
            <w:r w:rsidR="00E00822">
              <w:rPr>
                <w:rFonts w:ascii="Arial" w:eastAsia="Arial" w:hAnsi="Arial" w:cs="Arial"/>
              </w:rPr>
              <w:t>Remicio –</w:t>
            </w:r>
            <w:r w:rsidR="006367D4">
              <w:rPr>
                <w:rFonts w:ascii="Arial" w:eastAsia="Arial" w:hAnsi="Arial" w:cs="Arial"/>
              </w:rPr>
              <w:t xml:space="preserve"> Profesional Universitario. </w:t>
            </w:r>
          </w:p>
          <w:p w:rsidR="00625C91" w:rsidRDefault="00625C9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625C91" w:rsidRDefault="006367D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Verificación de los compromisos pactados en mesa de tr</w:t>
            </w:r>
            <w:r w:rsidR="00E00822">
              <w:rPr>
                <w:rFonts w:ascii="Arial" w:eastAsia="Arial" w:hAnsi="Arial" w:cs="Arial"/>
              </w:rPr>
              <w:t xml:space="preserve">abajo realizada el 28 </w:t>
            </w:r>
            <w:r w:rsidR="00337DCC">
              <w:rPr>
                <w:rFonts w:ascii="Arial" w:eastAsia="Arial" w:hAnsi="Arial" w:cs="Arial"/>
              </w:rPr>
              <w:t xml:space="preserve">de </w:t>
            </w:r>
            <w:r w:rsidR="00E00822">
              <w:rPr>
                <w:rFonts w:ascii="Arial" w:eastAsia="Arial" w:hAnsi="Arial" w:cs="Arial"/>
              </w:rPr>
              <w:t>marzo de</w:t>
            </w:r>
            <w:r>
              <w:rPr>
                <w:rFonts w:ascii="Arial" w:eastAsia="Arial" w:hAnsi="Arial" w:cs="Arial"/>
              </w:rPr>
              <w:t xml:space="preserve"> 2022, los cuales se relacionan a continuación.  </w:t>
            </w:r>
          </w:p>
          <w:p w:rsidR="00625C91" w:rsidRDefault="00625C9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BD2538" w:rsidRPr="00E00822" w:rsidRDefault="006367D4" w:rsidP="00337DC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E00822">
              <w:rPr>
                <w:rFonts w:ascii="Arial" w:eastAsia="Arial" w:hAnsi="Arial" w:cs="Arial"/>
              </w:rPr>
              <w:lastRenderedPageBreak/>
              <w:t>2.</w:t>
            </w:r>
            <w:r w:rsidRPr="00E00822">
              <w:rPr>
                <w:rFonts w:ascii="Arial" w:eastAsia="Arial" w:hAnsi="Arial" w:cs="Arial"/>
              </w:rPr>
              <w:t>1.</w:t>
            </w:r>
            <w:r w:rsidR="00337DCC" w:rsidRPr="00E00822">
              <w:rPr>
                <w:rFonts w:ascii="Arial" w:eastAsia="Arial" w:hAnsi="Arial" w:cs="Arial"/>
              </w:rPr>
              <w:t xml:space="preserve"> Verificación de los procesos </w:t>
            </w:r>
            <w:r w:rsidR="00BD2538" w:rsidRPr="00E00822">
              <w:rPr>
                <w:rFonts w:ascii="Arial" w:eastAsia="Arial" w:hAnsi="Arial" w:cs="Arial"/>
              </w:rPr>
              <w:t>de nulidad</w:t>
            </w:r>
            <w:r w:rsidR="00337DCC" w:rsidRPr="00E00822">
              <w:rPr>
                <w:rFonts w:ascii="Arial" w:eastAsia="Arial" w:hAnsi="Arial" w:cs="Arial"/>
              </w:rPr>
              <w:t xml:space="preserve"> </w:t>
            </w:r>
            <w:r w:rsidR="00BD2538" w:rsidRPr="00E00822">
              <w:rPr>
                <w:rFonts w:ascii="Arial" w:eastAsia="Arial" w:hAnsi="Arial" w:cs="Arial"/>
              </w:rPr>
              <w:t xml:space="preserve">y tutelas </w:t>
            </w:r>
          </w:p>
          <w:p w:rsidR="00BD2538" w:rsidRDefault="00BD2538" w:rsidP="00337DC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</w:p>
          <w:p w:rsidR="00337DCC" w:rsidRDefault="006367D4" w:rsidP="00337DC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625C91" w:rsidRDefault="00BD2538" w:rsidP="00337DC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</w:t>
            </w:r>
            <w:r w:rsidR="00E00822">
              <w:rPr>
                <w:rFonts w:ascii="Arial" w:eastAsia="Arial" w:hAnsi="Arial" w:cs="Arial"/>
              </w:rPr>
              <w:t xml:space="preserve">actualizó por parte de IDARTES </w:t>
            </w:r>
            <w:r>
              <w:rPr>
                <w:rFonts w:ascii="Arial" w:eastAsia="Arial" w:hAnsi="Arial" w:cs="Arial"/>
              </w:rPr>
              <w:t>las nulidades, la</w:t>
            </w:r>
            <w:r w:rsidR="00E00822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tutela</w:t>
            </w:r>
            <w:r w:rsidR="00E00822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con los documentos anexos, </w:t>
            </w:r>
            <w:r w:rsidR="00E00822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 verifica el SIPROJ y se encuentra al día</w:t>
            </w:r>
            <w:r w:rsidR="00E00822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25C91" w:rsidRDefault="00625C9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BD2538" w:rsidRPr="00E00822" w:rsidRDefault="006367D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E00822">
              <w:rPr>
                <w:rFonts w:ascii="Arial" w:eastAsia="Arial" w:hAnsi="Arial" w:cs="Arial"/>
              </w:rPr>
              <w:t xml:space="preserve">2.2.  Realizar la actualización de </w:t>
            </w:r>
            <w:r w:rsidR="00BD2538" w:rsidRPr="00E00822">
              <w:rPr>
                <w:rFonts w:ascii="Arial" w:eastAsia="Arial" w:hAnsi="Arial" w:cs="Arial"/>
              </w:rPr>
              <w:t xml:space="preserve">proceso mixtos Id 654038 </w:t>
            </w:r>
          </w:p>
          <w:p w:rsidR="00BD2538" w:rsidRPr="00E00822" w:rsidRDefault="00BD253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E00822">
              <w:rPr>
                <w:rFonts w:ascii="Arial" w:eastAsia="Arial" w:hAnsi="Arial" w:cs="Arial"/>
              </w:rPr>
              <w:t>Se actualizo y se dejó al día en efecto es un mixto, las partes son Empresa de Acueducto vs IDARTES</w:t>
            </w:r>
          </w:p>
          <w:p w:rsidR="00BD2538" w:rsidRPr="00E00822" w:rsidRDefault="006367D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E00822">
              <w:rPr>
                <w:rFonts w:ascii="Arial" w:eastAsia="Arial" w:hAnsi="Arial" w:cs="Arial"/>
              </w:rPr>
              <w:t>2.3.</w:t>
            </w:r>
            <w:r w:rsidR="00BD2538" w:rsidRPr="00E00822">
              <w:rPr>
                <w:rFonts w:ascii="Arial" w:eastAsia="Arial" w:hAnsi="Arial" w:cs="Arial"/>
              </w:rPr>
              <w:t xml:space="preserve"> Realizar la actualización del</w:t>
            </w:r>
            <w:r w:rsidRPr="00E00822">
              <w:rPr>
                <w:rFonts w:ascii="Arial" w:eastAsia="Arial" w:hAnsi="Arial" w:cs="Arial"/>
              </w:rPr>
              <w:t xml:space="preserve"> </w:t>
            </w:r>
            <w:r w:rsidR="00BD2538" w:rsidRPr="00E00822">
              <w:rPr>
                <w:rFonts w:ascii="Arial" w:eastAsia="Arial" w:hAnsi="Arial" w:cs="Arial"/>
              </w:rPr>
              <w:t xml:space="preserve">Proceso Penal </w:t>
            </w:r>
          </w:p>
          <w:p w:rsidR="00BD2538" w:rsidRPr="00150F46" w:rsidRDefault="00BD253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150F46">
              <w:rPr>
                <w:rFonts w:ascii="Arial" w:eastAsia="Arial" w:hAnsi="Arial" w:cs="Arial"/>
              </w:rPr>
              <w:t>Es un proceso que guarda reserva por esto no están los documentos</w:t>
            </w:r>
            <w:r w:rsidR="00150F46" w:rsidRPr="00150F46">
              <w:rPr>
                <w:rFonts w:ascii="Arial" w:eastAsia="Arial" w:hAnsi="Arial" w:cs="Arial"/>
              </w:rPr>
              <w:t xml:space="preserve"> adjuntos.</w:t>
            </w:r>
            <w:r w:rsidRPr="00150F46">
              <w:rPr>
                <w:rFonts w:ascii="Arial" w:eastAsia="Arial" w:hAnsi="Arial" w:cs="Arial"/>
              </w:rPr>
              <w:t xml:space="preserve"> </w:t>
            </w:r>
          </w:p>
          <w:p w:rsidR="00E00822" w:rsidRPr="00150F46" w:rsidRDefault="00E0082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150F46">
              <w:rPr>
                <w:rFonts w:ascii="Arial" w:eastAsia="Arial" w:hAnsi="Arial" w:cs="Arial"/>
              </w:rPr>
              <w:t xml:space="preserve">2.4 Verificación de los procesos registrados en </w:t>
            </w:r>
            <w:proofErr w:type="spellStart"/>
            <w:r w:rsidRPr="00150F46">
              <w:rPr>
                <w:rFonts w:ascii="Arial" w:eastAsia="Arial" w:hAnsi="Arial" w:cs="Arial"/>
              </w:rPr>
              <w:t>Siproj</w:t>
            </w:r>
            <w:proofErr w:type="spellEnd"/>
            <w:r w:rsidRPr="00150F46">
              <w:rPr>
                <w:rFonts w:ascii="Arial" w:eastAsia="Arial" w:hAnsi="Arial" w:cs="Arial"/>
              </w:rPr>
              <w:t xml:space="preserve"> </w:t>
            </w:r>
          </w:p>
          <w:p w:rsidR="00E00822" w:rsidRDefault="00E00822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</w:p>
          <w:p w:rsidR="00E00822" w:rsidRPr="00150F46" w:rsidRDefault="00E00822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150F46">
              <w:rPr>
                <w:rFonts w:ascii="Arial" w:eastAsia="Arial" w:hAnsi="Arial" w:cs="Arial"/>
              </w:rPr>
              <w:t>Se confronto</w:t>
            </w:r>
            <w:r w:rsidR="00150F46" w:rsidRPr="00150F46">
              <w:rPr>
                <w:rFonts w:ascii="Arial" w:eastAsia="Arial" w:hAnsi="Arial" w:cs="Arial"/>
              </w:rPr>
              <w:t xml:space="preserve"> por parte de IDARTES contra</w:t>
            </w:r>
            <w:r w:rsidRPr="00150F46">
              <w:rPr>
                <w:rFonts w:ascii="Arial" w:eastAsia="Arial" w:hAnsi="Arial" w:cs="Arial"/>
              </w:rPr>
              <w:t xml:space="preserve"> rama judicial 6 procesos activos y se encuentran al día</w:t>
            </w:r>
            <w:r w:rsidR="00150F46">
              <w:rPr>
                <w:rFonts w:ascii="Arial" w:eastAsia="Arial" w:hAnsi="Arial" w:cs="Arial"/>
                <w:b/>
              </w:rPr>
              <w:t>.</w:t>
            </w:r>
            <w:r w:rsidRPr="00150F46">
              <w:rPr>
                <w:rFonts w:ascii="Arial" w:eastAsia="Arial" w:hAnsi="Arial" w:cs="Arial"/>
                <w:b/>
              </w:rPr>
              <w:t xml:space="preserve"> </w:t>
            </w:r>
          </w:p>
          <w:p w:rsidR="00E00822" w:rsidRPr="00150F46" w:rsidRDefault="00150F46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  <w:r w:rsidR="006367D4" w:rsidRPr="00150F46">
              <w:rPr>
                <w:rFonts w:ascii="Arial" w:eastAsia="Arial" w:hAnsi="Arial" w:cs="Arial"/>
              </w:rPr>
              <w:t xml:space="preserve">.  </w:t>
            </w:r>
            <w:r w:rsidRPr="00150F46">
              <w:rPr>
                <w:rFonts w:ascii="Arial" w:eastAsia="Arial" w:hAnsi="Arial" w:cs="Arial"/>
              </w:rPr>
              <w:t>Actualizar la</w:t>
            </w:r>
            <w:r w:rsidR="00E00822" w:rsidRPr="00150F46">
              <w:rPr>
                <w:rFonts w:ascii="Arial" w:eastAsia="Arial" w:hAnsi="Arial" w:cs="Arial"/>
              </w:rPr>
              <w:t xml:space="preserve"> </w:t>
            </w:r>
            <w:r w:rsidRPr="00150F46">
              <w:rPr>
                <w:rFonts w:ascii="Arial" w:eastAsia="Arial" w:hAnsi="Arial" w:cs="Arial"/>
              </w:rPr>
              <w:t>cuantía</w:t>
            </w:r>
            <w:r w:rsidR="00E00822" w:rsidRPr="00150F46">
              <w:rPr>
                <w:rFonts w:ascii="Arial" w:eastAsia="Arial" w:hAnsi="Arial" w:cs="Arial"/>
              </w:rPr>
              <w:t xml:space="preserve"> </w:t>
            </w:r>
            <w:r w:rsidRPr="00150F46">
              <w:rPr>
                <w:rFonts w:ascii="Arial" w:eastAsia="Arial" w:hAnsi="Arial" w:cs="Arial"/>
              </w:rPr>
              <w:t>del proceso</w:t>
            </w:r>
            <w:r w:rsidR="00E00822" w:rsidRPr="00150F46">
              <w:rPr>
                <w:rFonts w:ascii="Arial" w:eastAsia="Arial" w:hAnsi="Arial" w:cs="Arial"/>
              </w:rPr>
              <w:t xml:space="preserve"> Laboral </w:t>
            </w:r>
          </w:p>
          <w:p w:rsidR="00E00822" w:rsidRPr="00150F46" w:rsidRDefault="00E0082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150F46">
              <w:rPr>
                <w:rFonts w:ascii="Arial" w:eastAsia="Arial" w:hAnsi="Arial" w:cs="Arial"/>
              </w:rPr>
              <w:t xml:space="preserve">Se encuentra actualizada por </w:t>
            </w:r>
            <w:r w:rsidR="00150F46">
              <w:rPr>
                <w:rFonts w:ascii="Arial" w:eastAsia="Arial" w:hAnsi="Arial" w:cs="Arial"/>
              </w:rPr>
              <w:t>parte de la entidad.</w:t>
            </w:r>
          </w:p>
          <w:p w:rsidR="00E00822" w:rsidRDefault="00150F46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2.6</w:t>
            </w:r>
            <w:r w:rsidR="00E00822" w:rsidRPr="00150F46">
              <w:rPr>
                <w:rFonts w:ascii="Arial" w:eastAsia="Arial" w:hAnsi="Arial" w:cs="Arial"/>
              </w:rPr>
              <w:t>. Actualización de las fichas y actas</w:t>
            </w:r>
            <w:r w:rsidR="00E00822">
              <w:rPr>
                <w:rFonts w:ascii="Arial" w:eastAsia="Arial" w:hAnsi="Arial" w:cs="Arial"/>
                <w:b/>
              </w:rPr>
              <w:t>.</w:t>
            </w:r>
          </w:p>
          <w:p w:rsidR="00E00822" w:rsidRPr="00150F46" w:rsidRDefault="00E00822" w:rsidP="00E0082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150F46">
              <w:rPr>
                <w:rFonts w:ascii="Arial" w:eastAsia="Arial" w:hAnsi="Arial" w:cs="Arial"/>
              </w:rPr>
              <w:t xml:space="preserve">Se actualizaron </w:t>
            </w:r>
            <w:r w:rsidR="00150F46" w:rsidRPr="00150F46">
              <w:rPr>
                <w:rFonts w:ascii="Arial" w:eastAsia="Arial" w:hAnsi="Arial" w:cs="Arial"/>
              </w:rPr>
              <w:t>las fichas</w:t>
            </w:r>
            <w:r w:rsidRPr="00150F46">
              <w:rPr>
                <w:rFonts w:ascii="Arial" w:eastAsia="Arial" w:hAnsi="Arial" w:cs="Arial"/>
              </w:rPr>
              <w:t xml:space="preserve"> y las actas incorporadas en el Sistema</w:t>
            </w:r>
            <w:r w:rsidR="00150F46">
              <w:rPr>
                <w:rFonts w:ascii="Arial" w:eastAsia="Arial" w:hAnsi="Arial" w:cs="Arial"/>
              </w:rPr>
              <w:t>.</w:t>
            </w:r>
            <w:r w:rsidRPr="00150F46">
              <w:rPr>
                <w:rFonts w:ascii="Arial" w:eastAsia="Arial" w:hAnsi="Arial" w:cs="Arial"/>
              </w:rPr>
              <w:t xml:space="preserve"> </w:t>
            </w:r>
          </w:p>
          <w:p w:rsidR="00625C91" w:rsidRDefault="00625C91" w:rsidP="00E0082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625C91" w:rsidRDefault="00625C91">
      <w:pPr>
        <w:ind w:left="0" w:hanging="2"/>
        <w:jc w:val="center"/>
        <w:rPr>
          <w:rFonts w:ascii="Arial" w:eastAsia="Arial" w:hAnsi="Arial" w:cs="Arial"/>
        </w:rPr>
      </w:pPr>
    </w:p>
    <w:p w:rsidR="00625C91" w:rsidRDefault="006367D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COMPROMISOS ACORDADOS </w:t>
      </w:r>
    </w:p>
    <w:tbl>
      <w:tblPr>
        <w:tblStyle w:val="a4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261"/>
        <w:gridCol w:w="1134"/>
      </w:tblGrid>
      <w:tr w:rsidR="00625C91">
        <w:tc>
          <w:tcPr>
            <w:tcW w:w="5529" w:type="dxa"/>
          </w:tcPr>
          <w:p w:rsidR="00625C91" w:rsidRDefault="006367D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Compromisos</w:t>
            </w:r>
          </w:p>
        </w:tc>
        <w:tc>
          <w:tcPr>
            <w:tcW w:w="3261" w:type="dxa"/>
          </w:tcPr>
          <w:p w:rsidR="00625C91" w:rsidRDefault="006367D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Responsable </w:t>
            </w:r>
          </w:p>
        </w:tc>
        <w:tc>
          <w:tcPr>
            <w:tcW w:w="1134" w:type="dxa"/>
          </w:tcPr>
          <w:p w:rsidR="00625C91" w:rsidRDefault="006367D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</w:tr>
      <w:tr w:rsidR="00625C91">
        <w:tc>
          <w:tcPr>
            <w:tcW w:w="5529" w:type="dxa"/>
          </w:tcPr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625C91" w:rsidRDefault="006367D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1.- </w:t>
            </w:r>
            <w:r w:rsidR="00E00822">
              <w:rPr>
                <w:rFonts w:ascii="Arial" w:eastAsia="Arial" w:hAnsi="Arial" w:cs="Arial"/>
              </w:rPr>
              <w:t>Enviar el físico de los seguimientos realizados para que haga parte del acta.</w:t>
            </w:r>
          </w:p>
          <w:p w:rsidR="00E00822" w:rsidRDefault="00E0082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Enviar al correo de SIPROJ los reportes de inconsistencias de las actas en comité de conciliación </w:t>
            </w:r>
          </w:p>
          <w:p w:rsidR="00625C91" w:rsidRDefault="006367D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1" w:type="dxa"/>
          </w:tcPr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625C91" w:rsidRDefault="00625C91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625C91" w:rsidRDefault="00E0082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IDARTES</w:t>
            </w:r>
            <w:r w:rsidR="006367D4">
              <w:rPr>
                <w:rFonts w:ascii="Arial" w:eastAsia="Arial" w:hAnsi="Arial" w:cs="Arial"/>
              </w:rPr>
              <w:t xml:space="preserve">. </w:t>
            </w:r>
          </w:p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625C91" w:rsidRDefault="00625C9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625C91" w:rsidRDefault="00E00822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 de MAYO</w:t>
            </w:r>
            <w:r w:rsidR="006367D4">
              <w:rPr>
                <w:rFonts w:ascii="Arial" w:eastAsia="Arial" w:hAnsi="Arial" w:cs="Arial"/>
              </w:rPr>
              <w:t xml:space="preserve"> 9:00am </w:t>
            </w:r>
          </w:p>
        </w:tc>
      </w:tr>
    </w:tbl>
    <w:tbl>
      <w:tblPr>
        <w:tblStyle w:val="a5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3402"/>
        <w:gridCol w:w="3006"/>
      </w:tblGrid>
      <w:tr w:rsidR="00625C91">
        <w:tc>
          <w:tcPr>
            <w:tcW w:w="9924" w:type="dxa"/>
            <w:gridSpan w:val="3"/>
          </w:tcPr>
          <w:p w:rsidR="00625C91" w:rsidRDefault="006367D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FIRMA ASISTENTES: </w:t>
            </w:r>
          </w:p>
        </w:tc>
      </w:tr>
      <w:tr w:rsidR="00625C91">
        <w:tc>
          <w:tcPr>
            <w:tcW w:w="3516" w:type="dxa"/>
          </w:tcPr>
          <w:p w:rsidR="00625C91" w:rsidRDefault="006367D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3402" w:type="dxa"/>
          </w:tcPr>
          <w:p w:rsidR="00625C91" w:rsidRDefault="006367D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3006" w:type="dxa"/>
          </w:tcPr>
          <w:p w:rsidR="00625C91" w:rsidRDefault="006367D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625C91">
        <w:tc>
          <w:tcPr>
            <w:tcW w:w="3516" w:type="dxa"/>
          </w:tcPr>
          <w:p w:rsidR="00625C91" w:rsidRDefault="00E00822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 Pilar Escobar</w:t>
            </w:r>
          </w:p>
        </w:tc>
        <w:tc>
          <w:tcPr>
            <w:tcW w:w="3402" w:type="dxa"/>
          </w:tcPr>
          <w:p w:rsidR="00625C91" w:rsidRDefault="00E00822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Profesional </w:t>
            </w:r>
          </w:p>
        </w:tc>
        <w:tc>
          <w:tcPr>
            <w:tcW w:w="3006" w:type="dxa"/>
          </w:tcPr>
          <w:p w:rsidR="00625C91" w:rsidRDefault="00625C91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625C91" w:rsidRDefault="00625C91">
      <w:pPr>
        <w:ind w:left="0" w:hanging="2"/>
        <w:rPr>
          <w:rFonts w:ascii="Arial" w:eastAsia="Arial" w:hAnsi="Arial" w:cs="Arial"/>
        </w:rPr>
      </w:pPr>
    </w:p>
    <w:sectPr w:rsidR="00625C91">
      <w:headerReference w:type="default" r:id="rId8"/>
      <w:footerReference w:type="default" r:id="rId9"/>
      <w:pgSz w:w="12240" w:h="15840"/>
      <w:pgMar w:top="1417" w:right="1701" w:bottom="1417" w:left="170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D4" w:rsidRDefault="006367D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367D4" w:rsidRDefault="006367D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91" w:rsidRDefault="00636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114300" distR="114300">
          <wp:extent cx="5609590" cy="886460"/>
          <wp:effectExtent l="0" t="0" r="0" b="0"/>
          <wp:docPr id="10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59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5C91" w:rsidRDefault="00636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t>CLASIFICACIÓN DE LA INFORMACIÓN: PÚBLICA</w:t>
    </w:r>
  </w:p>
  <w:p w:rsidR="00625C91" w:rsidRDefault="00636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t>2310100-FT-048 Versión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D4" w:rsidRDefault="006367D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367D4" w:rsidRDefault="006367D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91" w:rsidRDefault="006367D4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114300" distR="114300">
          <wp:extent cx="2414905" cy="899160"/>
          <wp:effectExtent l="0" t="0" r="0" b="0"/>
          <wp:docPr id="10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905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D81"/>
    <w:multiLevelType w:val="multilevel"/>
    <w:tmpl w:val="45D67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763B84"/>
    <w:multiLevelType w:val="multilevel"/>
    <w:tmpl w:val="FCC47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50C17BC"/>
    <w:multiLevelType w:val="multilevel"/>
    <w:tmpl w:val="572E0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483338"/>
    <w:multiLevelType w:val="multilevel"/>
    <w:tmpl w:val="62B66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58B15EF"/>
    <w:multiLevelType w:val="multilevel"/>
    <w:tmpl w:val="42F2B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1"/>
    <w:rsid w:val="00150F46"/>
    <w:rsid w:val="00337DCC"/>
    <w:rsid w:val="003D6ABC"/>
    <w:rsid w:val="00625C91"/>
    <w:rsid w:val="006367D4"/>
    <w:rsid w:val="008F5D0F"/>
    <w:rsid w:val="00A91A04"/>
    <w:rsid w:val="00BD2538"/>
    <w:rsid w:val="00E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09BD"/>
  <w15:docId w15:val="{5ADC120F-31FA-4154-B706-DC089FD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CO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suppressAutoHyphens w:val="0"/>
      <w:spacing w:after="0" w:line="100" w:lineRule="atLeast"/>
    </w:pPr>
    <w:rPr>
      <w:rFonts w:eastAsia="Times New Roman"/>
      <w:lang w:eastAsia="zh-CN"/>
    </w:rPr>
  </w:style>
  <w:style w:type="character" w:customStyle="1" w:styleId="EncabezadoCar">
    <w:name w:val="Encabezado Car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CC2RLomR1WpKdkSAIsQmCNIUw==">AMUW2mW4kRyP7+Gwjt8DQxDuy/RUHpDveYDOkH1d3F3/vkk9olCO9P0u2rQsEOkfIwadFVFfx65LEQggeY/grJlMpBxmAJDNXRIIkmrqa0dkk+dVO1de+1o=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Paola Jara Rubiano</dc:creator>
  <cp:lastModifiedBy>Maria Pilar Escobar Remicio</cp:lastModifiedBy>
  <cp:revision>2</cp:revision>
  <dcterms:created xsi:type="dcterms:W3CDTF">2022-05-27T18:56:00Z</dcterms:created>
  <dcterms:modified xsi:type="dcterms:W3CDTF">2022-05-27T18:56:00Z</dcterms:modified>
</cp:coreProperties>
</file>