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0083CE2" w14:textId="77777777" w:rsidR="007D39AC" w:rsidRPr="00B6520B" w:rsidRDefault="007D39AC" w:rsidP="007D39AC">
      <w:pPr>
        <w:widowControl w:val="0"/>
        <w:suppressAutoHyphens/>
        <w:spacing w:after="0" w:line="240" w:lineRule="auto"/>
        <w:rPr>
          <w:rFonts w:ascii="Arial" w:eastAsia="Lucida Sans Unicode" w:hAnsi="Arial" w:cs="Arial"/>
          <w:b/>
          <w:kern w:val="1"/>
        </w:rPr>
      </w:pPr>
    </w:p>
    <w:p w14:paraId="5A995DB2" w14:textId="67D9818E" w:rsidR="00172315" w:rsidRPr="00B6520B" w:rsidRDefault="00172315" w:rsidP="00172315">
      <w:pPr>
        <w:jc w:val="center"/>
        <w:rPr>
          <w:rFonts w:ascii="Arial" w:hAnsi="Arial" w:cs="Arial"/>
          <w:b/>
        </w:rPr>
      </w:pPr>
      <w:r w:rsidRPr="00B6520B">
        <w:rPr>
          <w:rFonts w:ascii="Arial" w:hAnsi="Arial" w:cs="Arial"/>
          <w:b/>
        </w:rPr>
        <w:t xml:space="preserve">ACTA N° </w:t>
      </w:r>
      <w:r w:rsidR="00E666B9">
        <w:rPr>
          <w:rFonts w:ascii="Arial" w:hAnsi="Arial" w:cs="Arial"/>
        </w:rPr>
        <w:t>1</w:t>
      </w:r>
    </w:p>
    <w:p w14:paraId="241CD2D6" w14:textId="5F3CDF16" w:rsidR="00172315" w:rsidRPr="00B6520B" w:rsidRDefault="00172315" w:rsidP="00172315">
      <w:pPr>
        <w:jc w:val="both"/>
        <w:rPr>
          <w:rFonts w:ascii="Arial" w:hAnsi="Arial" w:cs="Arial"/>
        </w:rPr>
      </w:pPr>
      <w:r w:rsidRPr="00B6520B">
        <w:rPr>
          <w:rFonts w:ascii="Arial" w:hAnsi="Arial" w:cs="Arial"/>
        </w:rPr>
        <w:t xml:space="preserve">FECHA: </w:t>
      </w:r>
      <w:r w:rsidRPr="00B6520B">
        <w:rPr>
          <w:rFonts w:ascii="Arial" w:hAnsi="Arial" w:cs="Arial"/>
        </w:rPr>
        <w:tab/>
        <w:t>Bogotá,</w:t>
      </w:r>
      <w:r w:rsidR="008B2555">
        <w:rPr>
          <w:rFonts w:ascii="Arial" w:hAnsi="Arial" w:cs="Arial"/>
        </w:rPr>
        <w:t xml:space="preserve"> </w:t>
      </w:r>
      <w:r w:rsidR="00EC13B9">
        <w:rPr>
          <w:rFonts w:ascii="Arial" w:hAnsi="Arial" w:cs="Arial"/>
        </w:rPr>
        <w:t>enero</w:t>
      </w:r>
      <w:r w:rsidR="008B2555">
        <w:rPr>
          <w:rFonts w:ascii="Arial" w:hAnsi="Arial" w:cs="Arial"/>
        </w:rPr>
        <w:t xml:space="preserve"> 2</w:t>
      </w:r>
      <w:r w:rsidR="00EC13B9">
        <w:rPr>
          <w:rFonts w:ascii="Arial" w:hAnsi="Arial" w:cs="Arial"/>
        </w:rPr>
        <w:t>7</w:t>
      </w:r>
      <w:r w:rsidR="00B6520B">
        <w:rPr>
          <w:rFonts w:ascii="Arial" w:hAnsi="Arial" w:cs="Arial"/>
        </w:rPr>
        <w:t xml:space="preserve"> 202</w:t>
      </w:r>
      <w:r w:rsidR="00EC13B9">
        <w:rPr>
          <w:rFonts w:ascii="Arial" w:hAnsi="Arial" w:cs="Arial"/>
        </w:rPr>
        <w:t>1</w:t>
      </w:r>
    </w:p>
    <w:p w14:paraId="72ED9EB9" w14:textId="23E59C6C" w:rsidR="00172315" w:rsidRPr="00B6520B" w:rsidRDefault="00172315" w:rsidP="00172315">
      <w:pPr>
        <w:jc w:val="both"/>
        <w:rPr>
          <w:rFonts w:ascii="Arial" w:hAnsi="Arial" w:cs="Arial"/>
        </w:rPr>
      </w:pPr>
      <w:r w:rsidRPr="00B6520B">
        <w:rPr>
          <w:rFonts w:ascii="Arial" w:hAnsi="Arial" w:cs="Arial"/>
        </w:rPr>
        <w:t xml:space="preserve">HORA: </w:t>
      </w:r>
      <w:r w:rsidRPr="00B6520B">
        <w:rPr>
          <w:rFonts w:ascii="Arial" w:hAnsi="Arial" w:cs="Arial"/>
        </w:rPr>
        <w:tab/>
      </w:r>
      <w:r w:rsidR="00B6520B" w:rsidRPr="00B6520B">
        <w:rPr>
          <w:rFonts w:ascii="Arial" w:hAnsi="Arial" w:cs="Arial"/>
        </w:rPr>
        <w:t>2</w:t>
      </w:r>
      <w:r w:rsidR="009D4B33">
        <w:rPr>
          <w:rFonts w:ascii="Arial" w:hAnsi="Arial" w:cs="Arial"/>
        </w:rPr>
        <w:t xml:space="preserve"> </w:t>
      </w:r>
      <w:r w:rsidR="00B6520B" w:rsidRPr="00B6520B">
        <w:rPr>
          <w:rFonts w:ascii="Arial" w:hAnsi="Arial" w:cs="Arial"/>
        </w:rPr>
        <w:t>PM</w:t>
      </w:r>
    </w:p>
    <w:p w14:paraId="0FC8C58A" w14:textId="1D9ED8E9" w:rsidR="00172315" w:rsidRPr="00B6520B" w:rsidRDefault="00172315" w:rsidP="00172315">
      <w:pPr>
        <w:jc w:val="both"/>
        <w:rPr>
          <w:rFonts w:ascii="Arial" w:hAnsi="Arial" w:cs="Arial"/>
        </w:rPr>
      </w:pPr>
      <w:r w:rsidRPr="00B6520B">
        <w:rPr>
          <w:rFonts w:ascii="Arial" w:hAnsi="Arial" w:cs="Arial"/>
        </w:rPr>
        <w:t xml:space="preserve">LUGAR: </w:t>
      </w:r>
      <w:r w:rsidRPr="00B6520B">
        <w:rPr>
          <w:rFonts w:ascii="Arial" w:hAnsi="Arial" w:cs="Arial"/>
        </w:rPr>
        <w:tab/>
      </w:r>
      <w:r w:rsidR="00446A2F">
        <w:rPr>
          <w:rFonts w:ascii="Arial" w:hAnsi="Arial" w:cs="Arial"/>
        </w:rPr>
        <w:t xml:space="preserve">Virtual </w:t>
      </w:r>
      <w:r w:rsidR="00E63E33">
        <w:rPr>
          <w:rFonts w:ascii="Arial" w:hAnsi="Arial" w:cs="Arial"/>
        </w:rPr>
        <w:t>Zoom</w:t>
      </w:r>
    </w:p>
    <w:p w14:paraId="0BBAB5C6" w14:textId="14DC17DE" w:rsidR="00802BE5" w:rsidRDefault="00172315" w:rsidP="00172315">
      <w:pPr>
        <w:jc w:val="both"/>
        <w:rPr>
          <w:rFonts w:ascii="Arial" w:hAnsi="Arial" w:cs="Arial"/>
        </w:rPr>
      </w:pPr>
      <w:r w:rsidRPr="00B6520B">
        <w:rPr>
          <w:rFonts w:ascii="Arial" w:hAnsi="Arial" w:cs="Arial"/>
        </w:rPr>
        <w:t>TEMA:</w:t>
      </w:r>
      <w:r w:rsidRPr="00B6520B">
        <w:rPr>
          <w:rFonts w:ascii="Arial" w:hAnsi="Arial" w:cs="Arial"/>
        </w:rPr>
        <w:tab/>
      </w:r>
      <w:r w:rsidRPr="00B6520B">
        <w:rPr>
          <w:rFonts w:ascii="Arial" w:hAnsi="Arial" w:cs="Arial"/>
        </w:rPr>
        <w:tab/>
      </w:r>
      <w:r w:rsidR="00802BE5">
        <w:rPr>
          <w:rFonts w:ascii="Arial" w:hAnsi="Arial" w:cs="Arial"/>
        </w:rPr>
        <w:t>COLEV</w:t>
      </w:r>
    </w:p>
    <w:p w14:paraId="02EE1239" w14:textId="77777777" w:rsidR="00AB0E51" w:rsidRDefault="00AB0E51" w:rsidP="00AB0E51">
      <w:pPr>
        <w:shd w:val="clear" w:color="auto" w:fill="FFFFFF"/>
        <w:spacing w:after="0" w:line="240" w:lineRule="auto"/>
        <w:textAlignment w:val="baseline"/>
        <w:rPr>
          <w:rFonts w:eastAsia="Times New Roman" w:cs="Calibri"/>
          <w:color w:val="000000"/>
          <w:sz w:val="24"/>
          <w:szCs w:val="24"/>
        </w:rPr>
      </w:pPr>
    </w:p>
    <w:p w14:paraId="08EC7A30" w14:textId="26B1B41C" w:rsidR="00AB0E51" w:rsidRDefault="00AB0E51" w:rsidP="007271E3">
      <w:pPr>
        <w:shd w:val="clear" w:color="auto" w:fill="FFFFFF"/>
        <w:spacing w:after="0" w:line="240" w:lineRule="auto"/>
        <w:jc w:val="both"/>
        <w:textAlignment w:val="baseline"/>
        <w:rPr>
          <w:rFonts w:ascii="Arial" w:hAnsi="Arial" w:cs="Arial"/>
        </w:rPr>
      </w:pPr>
      <w:r>
        <w:rPr>
          <w:rFonts w:ascii="Arial" w:hAnsi="Arial" w:cs="Arial"/>
        </w:rPr>
        <w:t>S</w:t>
      </w:r>
      <w:r w:rsidR="007271E3">
        <w:rPr>
          <w:rFonts w:ascii="Arial" w:hAnsi="Arial" w:cs="Arial"/>
        </w:rPr>
        <w:t xml:space="preserve">e remite correo el día </w:t>
      </w:r>
      <w:r w:rsidR="00754ACE">
        <w:rPr>
          <w:rFonts w:ascii="Arial" w:hAnsi="Arial" w:cs="Arial"/>
        </w:rPr>
        <w:t>jueves 2</w:t>
      </w:r>
      <w:r w:rsidR="00EC13B9">
        <w:rPr>
          <w:rFonts w:ascii="Arial" w:hAnsi="Arial" w:cs="Arial"/>
        </w:rPr>
        <w:t>7</w:t>
      </w:r>
      <w:r w:rsidR="009D4B33">
        <w:rPr>
          <w:rFonts w:ascii="Arial" w:hAnsi="Arial" w:cs="Arial"/>
        </w:rPr>
        <w:t xml:space="preserve"> de </w:t>
      </w:r>
      <w:r w:rsidR="00EC13B9">
        <w:rPr>
          <w:rFonts w:ascii="Arial" w:hAnsi="Arial" w:cs="Arial"/>
        </w:rPr>
        <w:t>enero</w:t>
      </w:r>
      <w:r>
        <w:rPr>
          <w:rFonts w:ascii="Arial" w:hAnsi="Arial" w:cs="Arial"/>
        </w:rPr>
        <w:t xml:space="preserve"> convocando a la comunidad y a las entidades a la reunión del COLEV a través de teleconferencia mediante la plataforma Zoom, se ha coordinado con la comunidad su participación </w:t>
      </w:r>
      <w:r w:rsidR="007271E3">
        <w:rPr>
          <w:rFonts w:ascii="Arial" w:hAnsi="Arial" w:cs="Arial"/>
        </w:rPr>
        <w:t>a través de un listado de padrinos asignado a  cada uno de los asistentes de las entidades</w:t>
      </w:r>
      <w:r>
        <w:rPr>
          <w:rFonts w:ascii="Arial" w:hAnsi="Arial" w:cs="Arial"/>
        </w:rPr>
        <w:t xml:space="preserve"> en la subdirección local de </w:t>
      </w:r>
      <w:r w:rsidR="00EA601D">
        <w:rPr>
          <w:rFonts w:ascii="Arial" w:hAnsi="Arial" w:cs="Arial"/>
        </w:rPr>
        <w:t>Teusaquillo</w:t>
      </w:r>
    </w:p>
    <w:p w14:paraId="014B414A" w14:textId="77777777" w:rsidR="00AB0E51" w:rsidRDefault="00AB0E51" w:rsidP="00AB0E51">
      <w:pPr>
        <w:shd w:val="clear" w:color="auto" w:fill="FFFFFF"/>
        <w:spacing w:after="0" w:line="240" w:lineRule="auto"/>
        <w:textAlignment w:val="baseline"/>
        <w:rPr>
          <w:rFonts w:ascii="Arial" w:hAnsi="Arial" w:cs="Arial"/>
        </w:rPr>
      </w:pPr>
    </w:p>
    <w:p w14:paraId="07CDBC7A" w14:textId="47415D4E" w:rsidR="00A3719F" w:rsidRPr="00A3719F" w:rsidRDefault="00A3719F" w:rsidP="00A3719F">
      <w:pPr>
        <w:jc w:val="both"/>
        <w:rPr>
          <w:rFonts w:cs="Calibri"/>
          <w:color w:val="000000"/>
        </w:rPr>
      </w:pPr>
      <w:r w:rsidRPr="00A3719F">
        <w:rPr>
          <w:rFonts w:cs="Calibri"/>
          <w:color w:val="000000"/>
        </w:rPr>
        <w:t xml:space="preserve">Tema: COLEV </w:t>
      </w:r>
      <w:r w:rsidR="00DB0131">
        <w:rPr>
          <w:rFonts w:cs="Calibri"/>
          <w:color w:val="000000"/>
        </w:rPr>
        <w:t>TEUSAQUILLO</w:t>
      </w:r>
    </w:p>
    <w:p w14:paraId="7AC4446C" w14:textId="5F77F9C8" w:rsidR="00A3719F" w:rsidRPr="00A3719F" w:rsidRDefault="00AE7457" w:rsidP="00A3719F">
      <w:pPr>
        <w:jc w:val="both"/>
        <w:rPr>
          <w:rFonts w:cs="Calibri"/>
          <w:color w:val="000000"/>
        </w:rPr>
      </w:pPr>
      <w:r>
        <w:rPr>
          <w:rFonts w:cs="Calibri"/>
          <w:color w:val="000000"/>
        </w:rPr>
        <w:t>Hora: 2</w:t>
      </w:r>
      <w:r w:rsidR="00EB53C4">
        <w:rPr>
          <w:rFonts w:cs="Calibri"/>
          <w:color w:val="000000"/>
        </w:rPr>
        <w:t>7 enero</w:t>
      </w:r>
      <w:r w:rsidR="00A3719F" w:rsidRPr="00A3719F">
        <w:rPr>
          <w:rFonts w:cs="Calibri"/>
          <w:color w:val="000000"/>
        </w:rPr>
        <w:t xml:space="preserve"> 202</w:t>
      </w:r>
      <w:r w:rsidR="00EB53C4">
        <w:rPr>
          <w:rFonts w:cs="Calibri"/>
          <w:color w:val="000000"/>
        </w:rPr>
        <w:t>1</w:t>
      </w:r>
      <w:r w:rsidR="00A3719F" w:rsidRPr="00A3719F">
        <w:rPr>
          <w:rFonts w:cs="Calibri"/>
          <w:color w:val="000000"/>
        </w:rPr>
        <w:t xml:space="preserve"> 02:00 PM Bogotá</w:t>
      </w:r>
    </w:p>
    <w:p w14:paraId="4DC5EB0A" w14:textId="77777777" w:rsidR="00A3719F" w:rsidRPr="00A3719F" w:rsidRDefault="00A3719F" w:rsidP="00A3719F">
      <w:pPr>
        <w:jc w:val="both"/>
        <w:rPr>
          <w:rFonts w:cs="Calibri"/>
          <w:color w:val="000000"/>
        </w:rPr>
      </w:pPr>
      <w:r w:rsidRPr="00A3719F">
        <w:rPr>
          <w:rFonts w:cs="Calibri"/>
          <w:color w:val="000000"/>
        </w:rPr>
        <w:t>Unirse a la reunión Zoom</w:t>
      </w:r>
    </w:p>
    <w:p w14:paraId="080B7724" w14:textId="554B751E" w:rsidR="002B24D3" w:rsidRDefault="00265CB0" w:rsidP="00A3719F">
      <w:pPr>
        <w:jc w:val="both"/>
        <w:rPr>
          <w:rFonts w:ascii="Arial" w:hAnsi="Arial" w:cs="Arial"/>
        </w:rPr>
      </w:pPr>
      <w:hyperlink r:id="rId8" w:history="1">
        <w:r w:rsidR="002B24D3" w:rsidRPr="00E53230">
          <w:rPr>
            <w:rStyle w:val="Hipervnculo"/>
            <w:rFonts w:ascii="Arial" w:hAnsi="Arial" w:cs="Arial"/>
          </w:rPr>
          <w:t>https://us04web.zoom.us/j/78323145454?pwd=VHFoV3NoRVA5UGZRZnM1NWVpdHpPQT09</w:t>
        </w:r>
      </w:hyperlink>
    </w:p>
    <w:p w14:paraId="609025AE" w14:textId="06AF242D" w:rsidR="00172315" w:rsidRPr="00B6520B" w:rsidRDefault="00172315" w:rsidP="00A3719F">
      <w:pPr>
        <w:jc w:val="both"/>
        <w:rPr>
          <w:rFonts w:ascii="Arial" w:hAnsi="Arial" w:cs="Arial"/>
        </w:rPr>
      </w:pPr>
      <w:r w:rsidRPr="00B6520B">
        <w:rPr>
          <w:rFonts w:ascii="Arial" w:hAnsi="Arial" w:cs="Arial"/>
        </w:rPr>
        <w:t xml:space="preserve">ASISTENTES: </w:t>
      </w:r>
      <w:r w:rsidR="00AB0E51">
        <w:rPr>
          <w:rFonts w:ascii="Arial" w:hAnsi="Arial" w:cs="Arial"/>
        </w:rPr>
        <w:t>de acuerdo a la verificación del quorum</w:t>
      </w:r>
      <w:r w:rsidRPr="00B6520B">
        <w:rPr>
          <w:rFonts w:ascii="Arial" w:hAnsi="Arial" w:cs="Arial"/>
        </w:rPr>
        <w:t xml:space="preserve"> </w:t>
      </w:r>
    </w:p>
    <w:p w14:paraId="3CB68A0F" w14:textId="77777777" w:rsidR="00172315" w:rsidRPr="00802BE5" w:rsidRDefault="00172315" w:rsidP="00172315">
      <w:pPr>
        <w:jc w:val="both"/>
        <w:rPr>
          <w:rFonts w:ascii="Arial" w:hAnsi="Arial" w:cs="Arial"/>
        </w:rPr>
      </w:pPr>
      <w:r w:rsidRPr="00802BE5">
        <w:rPr>
          <w:rFonts w:ascii="Arial" w:hAnsi="Arial" w:cs="Arial"/>
        </w:rPr>
        <w:t>ORDEN DEL DÍA:</w:t>
      </w:r>
    </w:p>
    <w:p w14:paraId="3DBBE6D4" w14:textId="352521C6" w:rsidR="009D4B33" w:rsidRDefault="009D4B33" w:rsidP="009D4B33">
      <w:pPr>
        <w:numPr>
          <w:ilvl w:val="0"/>
          <w:numId w:val="4"/>
        </w:numPr>
        <w:shd w:val="clear" w:color="auto" w:fill="FFFFFF"/>
        <w:spacing w:beforeAutospacing="1" w:after="0" w:afterAutospacing="1" w:line="240" w:lineRule="auto"/>
        <w:rPr>
          <w:rFonts w:ascii="Arial" w:hAnsi="Arial" w:cs="Arial"/>
        </w:rPr>
      </w:pPr>
      <w:r w:rsidRPr="009D4B33">
        <w:rPr>
          <w:rFonts w:ascii="Arial" w:hAnsi="Arial" w:cs="Arial"/>
        </w:rPr>
        <w:t>Verificación de quorum</w:t>
      </w:r>
    </w:p>
    <w:p w14:paraId="0AD05D66" w14:textId="77777777" w:rsidR="004E42E6" w:rsidRDefault="004E42E6" w:rsidP="004E42E6">
      <w:pPr>
        <w:numPr>
          <w:ilvl w:val="0"/>
          <w:numId w:val="4"/>
        </w:numPr>
        <w:shd w:val="clear" w:color="auto" w:fill="FFFFFF"/>
        <w:spacing w:beforeAutospacing="1" w:after="0" w:afterAutospacing="1" w:line="240" w:lineRule="auto"/>
        <w:rPr>
          <w:rFonts w:ascii="Arial" w:hAnsi="Arial" w:cs="Arial"/>
        </w:rPr>
      </w:pPr>
      <w:r w:rsidRPr="009D4B33">
        <w:rPr>
          <w:rFonts w:ascii="Arial" w:hAnsi="Arial" w:cs="Arial"/>
        </w:rPr>
        <w:t>Mesa Técnica </w:t>
      </w:r>
    </w:p>
    <w:p w14:paraId="01FF74ED" w14:textId="10D8E1C1" w:rsidR="000C1DFC" w:rsidRDefault="00240D2A" w:rsidP="009D4B33">
      <w:pPr>
        <w:numPr>
          <w:ilvl w:val="0"/>
          <w:numId w:val="4"/>
        </w:numPr>
        <w:shd w:val="clear" w:color="auto" w:fill="FFFFFF"/>
        <w:spacing w:beforeAutospacing="1" w:after="0" w:afterAutospacing="1" w:line="240" w:lineRule="auto"/>
        <w:rPr>
          <w:rFonts w:ascii="Arial" w:hAnsi="Arial" w:cs="Arial"/>
        </w:rPr>
      </w:pPr>
      <w:r>
        <w:rPr>
          <w:rFonts w:ascii="Arial" w:hAnsi="Arial" w:cs="Arial"/>
        </w:rPr>
        <w:t>Actividad Salud</w:t>
      </w:r>
      <w:r w:rsidR="004B2A42">
        <w:rPr>
          <w:rFonts w:ascii="Arial" w:hAnsi="Arial" w:cs="Arial"/>
        </w:rPr>
        <w:t xml:space="preserve"> Sub Red Norte</w:t>
      </w:r>
    </w:p>
    <w:p w14:paraId="2DD09594" w14:textId="77777777" w:rsidR="0026212D" w:rsidRPr="003D373D" w:rsidRDefault="0026212D" w:rsidP="0026212D">
      <w:pPr>
        <w:numPr>
          <w:ilvl w:val="0"/>
          <w:numId w:val="4"/>
        </w:numPr>
        <w:shd w:val="clear" w:color="auto" w:fill="FFFFFF"/>
        <w:spacing w:beforeAutospacing="1" w:after="0" w:afterAutospacing="1" w:line="240" w:lineRule="auto"/>
        <w:rPr>
          <w:rFonts w:ascii="Arial" w:hAnsi="Arial" w:cs="Arial"/>
        </w:rPr>
      </w:pPr>
      <w:r>
        <w:rPr>
          <w:rFonts w:ascii="Arial" w:hAnsi="Arial" w:cs="Arial"/>
        </w:rPr>
        <w:t>Actividad IDRD</w:t>
      </w:r>
    </w:p>
    <w:p w14:paraId="5759145D" w14:textId="378868D6" w:rsidR="004E42E6" w:rsidRPr="004E42E6" w:rsidRDefault="009D4B33" w:rsidP="004E42E6">
      <w:pPr>
        <w:numPr>
          <w:ilvl w:val="0"/>
          <w:numId w:val="4"/>
        </w:numPr>
        <w:shd w:val="clear" w:color="auto" w:fill="FFFFFF"/>
        <w:spacing w:beforeAutospacing="1" w:after="0" w:afterAutospacing="1" w:line="240" w:lineRule="auto"/>
        <w:rPr>
          <w:rFonts w:ascii="Arial" w:hAnsi="Arial" w:cs="Arial"/>
        </w:rPr>
      </w:pPr>
      <w:r w:rsidRPr="009D4B33">
        <w:rPr>
          <w:rFonts w:ascii="Arial" w:hAnsi="Arial" w:cs="Arial"/>
        </w:rPr>
        <w:t>Informe de Entidades</w:t>
      </w:r>
    </w:p>
    <w:p w14:paraId="230C0B6A" w14:textId="2CA88091" w:rsidR="002C117D" w:rsidRPr="002C117D" w:rsidRDefault="002C117D" w:rsidP="002C117D">
      <w:pPr>
        <w:numPr>
          <w:ilvl w:val="0"/>
          <w:numId w:val="4"/>
        </w:numPr>
        <w:shd w:val="clear" w:color="auto" w:fill="FFFFFF"/>
        <w:spacing w:beforeAutospacing="1" w:after="0" w:afterAutospacing="1" w:line="240" w:lineRule="auto"/>
        <w:rPr>
          <w:rFonts w:ascii="Arial" w:hAnsi="Arial" w:cs="Arial"/>
        </w:rPr>
      </w:pPr>
      <w:r w:rsidRPr="009D4B33">
        <w:rPr>
          <w:rFonts w:ascii="Arial" w:hAnsi="Arial" w:cs="Arial"/>
        </w:rPr>
        <w:t>Colev- Novedades</w:t>
      </w:r>
    </w:p>
    <w:p w14:paraId="0BB825F2" w14:textId="27C69FFF" w:rsidR="009D4B33" w:rsidRPr="009D4B33" w:rsidRDefault="00491B14" w:rsidP="009D4B33">
      <w:pPr>
        <w:numPr>
          <w:ilvl w:val="0"/>
          <w:numId w:val="4"/>
        </w:numPr>
        <w:shd w:val="clear" w:color="auto" w:fill="FFFFFF"/>
        <w:spacing w:beforeAutospacing="1" w:after="0" w:afterAutospacing="1" w:line="240" w:lineRule="auto"/>
        <w:rPr>
          <w:rFonts w:ascii="Arial" w:hAnsi="Arial" w:cs="Arial"/>
        </w:rPr>
      </w:pPr>
      <w:r>
        <w:rPr>
          <w:rFonts w:ascii="Arial" w:hAnsi="Arial" w:cs="Arial"/>
        </w:rPr>
        <w:t>Varios</w:t>
      </w:r>
    </w:p>
    <w:p w14:paraId="67AF8B0D" w14:textId="77777777" w:rsidR="0076044B" w:rsidRPr="009D4B33" w:rsidRDefault="0076044B" w:rsidP="0076044B">
      <w:pPr>
        <w:shd w:val="clear" w:color="auto" w:fill="FFFFFF"/>
        <w:spacing w:after="0" w:line="240" w:lineRule="auto"/>
        <w:ind w:left="720"/>
        <w:rPr>
          <w:rFonts w:ascii="Arial" w:hAnsi="Arial" w:cs="Arial"/>
        </w:rPr>
      </w:pPr>
    </w:p>
    <w:p w14:paraId="1A635289" w14:textId="2BE69EAC" w:rsidR="00172315" w:rsidRDefault="00172315" w:rsidP="0076044B">
      <w:pPr>
        <w:shd w:val="clear" w:color="auto" w:fill="FFFFFF"/>
        <w:spacing w:after="0" w:line="240" w:lineRule="auto"/>
        <w:rPr>
          <w:rFonts w:ascii="Arial" w:hAnsi="Arial" w:cs="Arial"/>
        </w:rPr>
      </w:pPr>
      <w:r w:rsidRPr="0076044B">
        <w:rPr>
          <w:rFonts w:ascii="Arial" w:hAnsi="Arial" w:cs="Arial"/>
        </w:rPr>
        <w:t>DESARROLLO:</w:t>
      </w:r>
    </w:p>
    <w:p w14:paraId="4961EC19" w14:textId="77777777" w:rsidR="0076044B" w:rsidRPr="0076044B" w:rsidRDefault="0076044B" w:rsidP="0076044B">
      <w:pPr>
        <w:shd w:val="clear" w:color="auto" w:fill="FFFFFF"/>
        <w:spacing w:after="0" w:line="240" w:lineRule="auto"/>
        <w:rPr>
          <w:rFonts w:ascii="Arial" w:eastAsia="Times New Roman" w:hAnsi="Arial" w:cs="Arial"/>
          <w:color w:val="000000"/>
          <w:lang w:val="es-MX" w:eastAsia="es-MX"/>
        </w:rPr>
      </w:pPr>
    </w:p>
    <w:p w14:paraId="698735DC" w14:textId="77777777" w:rsidR="003F6BF3" w:rsidRPr="00A5277F" w:rsidRDefault="003F6BF3" w:rsidP="003F6BF3">
      <w:pPr>
        <w:numPr>
          <w:ilvl w:val="0"/>
          <w:numId w:val="2"/>
        </w:numPr>
        <w:shd w:val="clear" w:color="auto" w:fill="FFFFFF"/>
        <w:spacing w:after="0" w:line="240" w:lineRule="auto"/>
        <w:rPr>
          <w:rFonts w:ascii="Arial" w:eastAsia="Times New Roman" w:hAnsi="Arial" w:cs="Arial"/>
          <w:b/>
          <w:color w:val="000000"/>
          <w:lang w:val="es-MX" w:eastAsia="es-MX"/>
        </w:rPr>
      </w:pPr>
      <w:r w:rsidRPr="00A5277F">
        <w:rPr>
          <w:rFonts w:ascii="Arial" w:eastAsia="Times New Roman" w:hAnsi="Arial" w:cs="Arial"/>
          <w:b/>
          <w:color w:val="000000"/>
          <w:bdr w:val="none" w:sz="0" w:space="0" w:color="auto" w:frame="1"/>
          <w:shd w:val="clear" w:color="auto" w:fill="FFFFFF"/>
          <w:lang w:val="es-ES" w:eastAsia="es-MX"/>
        </w:rPr>
        <w:t>Verificación de quorum</w:t>
      </w:r>
    </w:p>
    <w:p w14:paraId="44D17696" w14:textId="77777777" w:rsidR="00DD0CAC" w:rsidRDefault="00DD0CAC" w:rsidP="00DD0CAC">
      <w:pPr>
        <w:shd w:val="clear" w:color="auto" w:fill="FFFFFF"/>
        <w:spacing w:after="0" w:line="240" w:lineRule="auto"/>
        <w:rPr>
          <w:rFonts w:ascii="Arial" w:eastAsia="Times New Roman" w:hAnsi="Arial" w:cs="Arial"/>
          <w:color w:val="000000"/>
          <w:bdr w:val="none" w:sz="0" w:space="0" w:color="auto" w:frame="1"/>
          <w:shd w:val="clear" w:color="auto" w:fill="FFFFFF"/>
          <w:lang w:val="es-ES" w:eastAsia="es-MX"/>
        </w:rPr>
      </w:pPr>
    </w:p>
    <w:p w14:paraId="32BF2EE3" w14:textId="77777777" w:rsidR="00DD0CAC" w:rsidRPr="00802BE5" w:rsidRDefault="00DD0CAC" w:rsidP="00DD0CAC">
      <w:pPr>
        <w:shd w:val="clear" w:color="auto" w:fill="FFFFFF"/>
        <w:spacing w:after="0" w:line="240" w:lineRule="auto"/>
        <w:rPr>
          <w:rFonts w:ascii="Arial" w:eastAsia="Times New Roman" w:hAnsi="Arial" w:cs="Arial"/>
          <w:color w:val="000000"/>
          <w:lang w:val="es-MX" w:eastAsia="es-MX"/>
        </w:rPr>
      </w:pPr>
    </w:p>
    <w:p w14:paraId="7731FEFB" w14:textId="6D50CED5" w:rsidR="00AB0E51" w:rsidRDefault="000C1DFC" w:rsidP="003F6BF3">
      <w:pPr>
        <w:jc w:val="both"/>
        <w:rPr>
          <w:rFonts w:ascii="Arial" w:hAnsi="Arial" w:cs="Arial"/>
        </w:rPr>
      </w:pPr>
      <w:r w:rsidRPr="000C62B8">
        <w:rPr>
          <w:rFonts w:ascii="Arial" w:hAnsi="Arial" w:cs="Arial"/>
        </w:rPr>
        <w:t>Dilson Bello Angulo</w:t>
      </w:r>
      <w:r w:rsidR="00811D2D" w:rsidRPr="000C62B8">
        <w:rPr>
          <w:rFonts w:ascii="Arial" w:hAnsi="Arial" w:cs="Arial"/>
        </w:rPr>
        <w:t>-</w:t>
      </w:r>
      <w:r w:rsidR="00950C62" w:rsidRPr="000C62B8">
        <w:rPr>
          <w:rFonts w:ascii="Arial" w:hAnsi="Arial" w:cs="Arial"/>
        </w:rPr>
        <w:t xml:space="preserve"> Desarrollo </w:t>
      </w:r>
      <w:r w:rsidR="00B62A6C" w:rsidRPr="000C62B8">
        <w:rPr>
          <w:rFonts w:ascii="Arial" w:hAnsi="Arial" w:cs="Arial"/>
        </w:rPr>
        <w:t>Económico</w:t>
      </w:r>
      <w:r w:rsidRPr="000C62B8">
        <w:rPr>
          <w:rFonts w:ascii="Arial" w:hAnsi="Arial" w:cs="Arial"/>
        </w:rPr>
        <w:t xml:space="preserve">, </w:t>
      </w:r>
      <w:r w:rsidR="00B62A6C" w:rsidRPr="000C62B8">
        <w:rPr>
          <w:rFonts w:ascii="Arial" w:hAnsi="Arial" w:cs="Arial"/>
        </w:rPr>
        <w:t>María</w:t>
      </w:r>
      <w:r w:rsidRPr="000C62B8">
        <w:rPr>
          <w:rFonts w:ascii="Arial" w:hAnsi="Arial" w:cs="Arial"/>
        </w:rPr>
        <w:t xml:space="preserve"> Mercedes Gomez Patiño</w:t>
      </w:r>
      <w:r w:rsidR="00B62A6C" w:rsidRPr="000C62B8">
        <w:rPr>
          <w:rFonts w:ascii="Arial" w:hAnsi="Arial" w:cs="Arial"/>
        </w:rPr>
        <w:t xml:space="preserve"> Profesional </w:t>
      </w:r>
      <w:r w:rsidR="004F2675" w:rsidRPr="000C62B8">
        <w:rPr>
          <w:rFonts w:ascii="Arial" w:hAnsi="Arial" w:cs="Arial"/>
        </w:rPr>
        <w:t>Área</w:t>
      </w:r>
      <w:r w:rsidR="00B62A6C" w:rsidRPr="000C62B8">
        <w:rPr>
          <w:rFonts w:ascii="Arial" w:hAnsi="Arial" w:cs="Arial"/>
        </w:rPr>
        <w:t xml:space="preserve"> </w:t>
      </w:r>
      <w:r w:rsidR="004F2675" w:rsidRPr="000C62B8">
        <w:rPr>
          <w:rFonts w:ascii="Arial" w:hAnsi="Arial" w:cs="Arial"/>
        </w:rPr>
        <w:t>Territorial</w:t>
      </w:r>
      <w:r w:rsidR="00B62A6C" w:rsidRPr="000C62B8">
        <w:rPr>
          <w:rFonts w:ascii="Arial" w:hAnsi="Arial" w:cs="Arial"/>
        </w:rPr>
        <w:t xml:space="preserve"> SDIS Teusaquillo,</w:t>
      </w:r>
      <w:r w:rsidRPr="000C62B8">
        <w:rPr>
          <w:rFonts w:ascii="Arial" w:hAnsi="Arial" w:cs="Arial"/>
        </w:rPr>
        <w:t xml:space="preserve"> Lili Francis </w:t>
      </w:r>
      <w:r w:rsidR="00243030" w:rsidRPr="000C62B8">
        <w:rPr>
          <w:rFonts w:ascii="Arial" w:hAnsi="Arial" w:cs="Arial"/>
        </w:rPr>
        <w:t>Díaz</w:t>
      </w:r>
      <w:r w:rsidR="00417454" w:rsidRPr="000C62B8">
        <w:rPr>
          <w:rFonts w:ascii="Arial" w:hAnsi="Arial" w:cs="Arial"/>
        </w:rPr>
        <w:t xml:space="preserve">, Blanca Dennis Serrato y Lucila </w:t>
      </w:r>
      <w:r w:rsidR="007F5628" w:rsidRPr="000C62B8">
        <w:rPr>
          <w:rFonts w:ascii="Arial" w:hAnsi="Arial" w:cs="Arial"/>
        </w:rPr>
        <w:t>Vásquez</w:t>
      </w:r>
      <w:r w:rsidR="00EE5DDA" w:rsidRPr="000C62B8">
        <w:rPr>
          <w:rFonts w:ascii="Arial" w:hAnsi="Arial" w:cs="Arial"/>
        </w:rPr>
        <w:t>-</w:t>
      </w:r>
      <w:r w:rsidR="00950C62" w:rsidRPr="000C62B8">
        <w:rPr>
          <w:rFonts w:ascii="Arial" w:hAnsi="Arial" w:cs="Arial"/>
        </w:rPr>
        <w:t>Consejo de Sabios</w:t>
      </w:r>
      <w:r w:rsidR="00417454" w:rsidRPr="000C62B8">
        <w:rPr>
          <w:rFonts w:ascii="Arial" w:hAnsi="Arial" w:cs="Arial"/>
        </w:rPr>
        <w:t xml:space="preserve"> y Sabias</w:t>
      </w:r>
      <w:r w:rsidRPr="000C62B8">
        <w:rPr>
          <w:rFonts w:ascii="Arial" w:hAnsi="Arial" w:cs="Arial"/>
        </w:rPr>
        <w:t>,</w:t>
      </w:r>
      <w:r w:rsidR="00C12BFE" w:rsidRPr="000C62B8">
        <w:rPr>
          <w:rFonts w:ascii="Arial" w:hAnsi="Arial" w:cs="Arial"/>
        </w:rPr>
        <w:t xml:space="preserve"> </w:t>
      </w:r>
      <w:r w:rsidR="009301F5" w:rsidRPr="000C62B8">
        <w:rPr>
          <w:rFonts w:ascii="Arial" w:hAnsi="Arial" w:cs="Arial"/>
        </w:rPr>
        <w:t xml:space="preserve">Jenny Carolina </w:t>
      </w:r>
      <w:r w:rsidR="000C62B8" w:rsidRPr="000C62B8">
        <w:rPr>
          <w:rFonts w:ascii="Arial" w:hAnsi="Arial" w:cs="Arial"/>
        </w:rPr>
        <w:t>Flórez</w:t>
      </w:r>
      <w:r w:rsidR="00C12BFE" w:rsidRPr="000C62B8">
        <w:rPr>
          <w:rFonts w:ascii="Arial" w:hAnsi="Arial" w:cs="Arial"/>
        </w:rPr>
        <w:t xml:space="preserve"> IDRD, </w:t>
      </w:r>
      <w:r w:rsidR="000B0E88" w:rsidRPr="000C62B8">
        <w:rPr>
          <w:rFonts w:ascii="Arial" w:hAnsi="Arial" w:cs="Arial"/>
        </w:rPr>
        <w:t>Martha Obando</w:t>
      </w:r>
      <w:r w:rsidR="005166AC" w:rsidRPr="000C62B8">
        <w:rPr>
          <w:rFonts w:ascii="Arial" w:hAnsi="Arial" w:cs="Arial"/>
        </w:rPr>
        <w:t xml:space="preserve"> y Rafael Miranda</w:t>
      </w:r>
      <w:r w:rsidR="000B0E88" w:rsidRPr="000C62B8">
        <w:rPr>
          <w:rFonts w:ascii="Arial" w:hAnsi="Arial" w:cs="Arial"/>
        </w:rPr>
        <w:t xml:space="preserve"> Apoyos económicos SDIS </w:t>
      </w:r>
      <w:r w:rsidR="00D62CBF" w:rsidRPr="000C62B8">
        <w:rPr>
          <w:rFonts w:ascii="Arial" w:hAnsi="Arial" w:cs="Arial"/>
        </w:rPr>
        <w:t>Barrios Unidos-</w:t>
      </w:r>
      <w:r w:rsidR="000B0E88" w:rsidRPr="000C62B8">
        <w:rPr>
          <w:rFonts w:ascii="Arial" w:hAnsi="Arial" w:cs="Arial"/>
        </w:rPr>
        <w:t>Teusaquillo.</w:t>
      </w:r>
      <w:r w:rsidR="005166AC" w:rsidRPr="000C62B8">
        <w:rPr>
          <w:rFonts w:ascii="Arial" w:hAnsi="Arial" w:cs="Arial"/>
        </w:rPr>
        <w:t xml:space="preserve"> Andrea Bejarano Centro Dia- Noche San Luis</w:t>
      </w:r>
      <w:r w:rsidR="002E790E" w:rsidRPr="000C62B8">
        <w:rPr>
          <w:rFonts w:ascii="Arial" w:hAnsi="Arial" w:cs="Arial"/>
        </w:rPr>
        <w:t>, Clara Judith Mariño Secretaria de Salud</w:t>
      </w:r>
      <w:r w:rsidR="00CD49D2" w:rsidRPr="000C62B8">
        <w:rPr>
          <w:rFonts w:ascii="Arial" w:hAnsi="Arial" w:cs="Arial"/>
        </w:rPr>
        <w:t>, Clara Judith Mariño</w:t>
      </w:r>
      <w:r w:rsidR="00D30787" w:rsidRPr="000C62B8">
        <w:rPr>
          <w:rFonts w:ascii="Arial" w:hAnsi="Arial" w:cs="Arial"/>
        </w:rPr>
        <w:t xml:space="preserve"> Secretaria de Salud</w:t>
      </w:r>
      <w:r w:rsidR="00671C53" w:rsidRPr="000C62B8">
        <w:rPr>
          <w:rFonts w:ascii="Arial" w:hAnsi="Arial" w:cs="Arial"/>
        </w:rPr>
        <w:t>, Diosa Rico</w:t>
      </w:r>
      <w:r w:rsidR="00C12128" w:rsidRPr="000C62B8">
        <w:rPr>
          <w:rFonts w:ascii="Arial" w:hAnsi="Arial" w:cs="Arial"/>
        </w:rPr>
        <w:t xml:space="preserve"> Redes de cuidado comunitario SDIS</w:t>
      </w:r>
      <w:r w:rsidR="00671C53" w:rsidRPr="000C62B8">
        <w:rPr>
          <w:rFonts w:ascii="Arial" w:hAnsi="Arial" w:cs="Arial"/>
        </w:rPr>
        <w:t xml:space="preserve">, Andrea Bejarano, , Fernanda, Flor Angela Gaitan,Lucia </w:t>
      </w:r>
      <w:r w:rsidR="007F5628" w:rsidRPr="000C62B8">
        <w:rPr>
          <w:rFonts w:ascii="Arial" w:hAnsi="Arial" w:cs="Arial"/>
        </w:rPr>
        <w:t>Vásquez</w:t>
      </w:r>
      <w:r w:rsidR="00671C53" w:rsidRPr="000C62B8">
        <w:rPr>
          <w:rFonts w:ascii="Arial" w:hAnsi="Arial" w:cs="Arial"/>
        </w:rPr>
        <w:t xml:space="preserve"> Celis, Martha Vargas</w:t>
      </w:r>
      <w:r w:rsidR="004D0535" w:rsidRPr="000C62B8">
        <w:rPr>
          <w:rFonts w:ascii="Arial" w:hAnsi="Arial" w:cs="Arial"/>
        </w:rPr>
        <w:t>, Aura Rosa Cabra</w:t>
      </w:r>
      <w:r w:rsidR="00FE59D1" w:rsidRPr="000C62B8">
        <w:rPr>
          <w:rFonts w:ascii="Arial" w:hAnsi="Arial" w:cs="Arial"/>
        </w:rPr>
        <w:t xml:space="preserve">, Alberto Nieto, </w:t>
      </w:r>
      <w:r w:rsidR="007D1D34" w:rsidRPr="000C62B8">
        <w:rPr>
          <w:rFonts w:ascii="Arial" w:hAnsi="Arial" w:cs="Arial"/>
        </w:rPr>
        <w:t>María</w:t>
      </w:r>
      <w:r w:rsidR="00FE59D1" w:rsidRPr="000C62B8">
        <w:rPr>
          <w:rFonts w:ascii="Arial" w:hAnsi="Arial" w:cs="Arial"/>
        </w:rPr>
        <w:t xml:space="preserve"> Jacinta Lizarazo</w:t>
      </w:r>
      <w:r w:rsidR="007D1D34" w:rsidRPr="000C62B8">
        <w:rPr>
          <w:rFonts w:ascii="Arial" w:hAnsi="Arial" w:cs="Arial"/>
        </w:rPr>
        <w:t xml:space="preserve"> - Comunidad</w:t>
      </w:r>
    </w:p>
    <w:p w14:paraId="4E29211F" w14:textId="77777777" w:rsidR="00AF2A7C" w:rsidRPr="00A20614" w:rsidRDefault="00AF2A7C" w:rsidP="00AF2A7C">
      <w:pPr>
        <w:pStyle w:val="Prrafodelista"/>
        <w:numPr>
          <w:ilvl w:val="0"/>
          <w:numId w:val="7"/>
        </w:numPr>
        <w:jc w:val="both"/>
        <w:rPr>
          <w:rFonts w:ascii="Arial" w:hAnsi="Arial" w:cs="Arial"/>
          <w:b/>
          <w:bCs/>
        </w:rPr>
      </w:pPr>
      <w:r w:rsidRPr="00A20614">
        <w:rPr>
          <w:rFonts w:ascii="Arial" w:hAnsi="Arial" w:cs="Arial"/>
          <w:b/>
          <w:bCs/>
        </w:rPr>
        <w:t>Mesa Técnica</w:t>
      </w:r>
    </w:p>
    <w:p w14:paraId="1AE88B9D" w14:textId="77777777" w:rsidR="00AF2A7C" w:rsidRPr="00A20614" w:rsidRDefault="00AF2A7C" w:rsidP="00AF2A7C">
      <w:pPr>
        <w:pStyle w:val="Prrafodelista"/>
        <w:jc w:val="both"/>
        <w:rPr>
          <w:rFonts w:ascii="Arial" w:hAnsi="Arial" w:cs="Arial"/>
        </w:rPr>
      </w:pPr>
    </w:p>
    <w:p w14:paraId="6640C858" w14:textId="13A4CCAE" w:rsidR="00AF2A7C" w:rsidRPr="00A20614" w:rsidRDefault="00AF2A7C" w:rsidP="00AF2A7C">
      <w:pPr>
        <w:pStyle w:val="Prrafodelista"/>
        <w:spacing w:line="240" w:lineRule="auto"/>
        <w:jc w:val="both"/>
        <w:rPr>
          <w:rFonts w:ascii="Arial" w:hAnsi="Arial" w:cs="Arial"/>
        </w:rPr>
      </w:pPr>
      <w:r w:rsidRPr="00A20614">
        <w:rPr>
          <w:rFonts w:ascii="Arial" w:hAnsi="Arial" w:cs="Arial"/>
        </w:rPr>
        <w:t xml:space="preserve">Se hace lectura </w:t>
      </w:r>
      <w:r>
        <w:rPr>
          <w:rFonts w:ascii="Arial" w:hAnsi="Arial" w:cs="Arial"/>
        </w:rPr>
        <w:t>de la mesa técnica con las novedades presentadas en Apoyos Económicos.</w:t>
      </w:r>
    </w:p>
    <w:p w14:paraId="39A6C6E5" w14:textId="581CFBD9" w:rsidR="00AF2A7C" w:rsidRDefault="00AF2A7C" w:rsidP="003F6BF3">
      <w:pPr>
        <w:jc w:val="both"/>
        <w:rPr>
          <w:rFonts w:ascii="Arial" w:hAnsi="Arial" w:cs="Arial"/>
        </w:rPr>
      </w:pPr>
      <w:r>
        <w:rPr>
          <w:rFonts w:ascii="Arial" w:hAnsi="Arial" w:cs="Arial"/>
        </w:rPr>
        <w:tab/>
      </w:r>
    </w:p>
    <w:p w14:paraId="286D10F0" w14:textId="3870F39F" w:rsidR="00AF2A7C" w:rsidRPr="00AF2A7C" w:rsidRDefault="00AF2A7C" w:rsidP="00AF2A7C">
      <w:pPr>
        <w:pStyle w:val="Prrafodelista"/>
        <w:numPr>
          <w:ilvl w:val="0"/>
          <w:numId w:val="7"/>
        </w:numPr>
        <w:jc w:val="both"/>
        <w:rPr>
          <w:rFonts w:ascii="Arial" w:hAnsi="Arial" w:cs="Arial"/>
        </w:rPr>
      </w:pPr>
      <w:r w:rsidRPr="00AF2A7C">
        <w:rPr>
          <w:rFonts w:ascii="Arial" w:hAnsi="Arial" w:cs="Arial"/>
          <w:b/>
        </w:rPr>
        <w:t>Socialización</w:t>
      </w:r>
      <w:r w:rsidRPr="00AF2A7C">
        <w:rPr>
          <w:rFonts w:ascii="Arial" w:hAnsi="Arial" w:cs="Arial"/>
        </w:rPr>
        <w:t xml:space="preserve"> </w:t>
      </w:r>
      <w:r w:rsidRPr="00AF2A7C">
        <w:rPr>
          <w:rFonts w:ascii="Arial" w:hAnsi="Arial" w:cs="Arial"/>
          <w:b/>
          <w:bCs/>
        </w:rPr>
        <w:t>Protocolo para la participación en los COLEV de Envejecimiento y Vejez</w:t>
      </w:r>
    </w:p>
    <w:p w14:paraId="3D5A0FCE" w14:textId="7B2F951C" w:rsidR="00DF07CB" w:rsidRPr="00A5277F" w:rsidRDefault="00DF07CB" w:rsidP="00AF2A7C">
      <w:pPr>
        <w:pStyle w:val="Prrafodelista"/>
        <w:jc w:val="both"/>
        <w:rPr>
          <w:rFonts w:ascii="Arial" w:hAnsi="Arial" w:cs="Arial"/>
          <w:b/>
        </w:rPr>
      </w:pPr>
    </w:p>
    <w:p w14:paraId="4BBB4B80" w14:textId="1ACC1B3F" w:rsidR="00AF2A7C" w:rsidRDefault="00AF2A7C" w:rsidP="00AF2A7C">
      <w:pPr>
        <w:pStyle w:val="Prrafodelista"/>
        <w:jc w:val="both"/>
        <w:rPr>
          <w:rFonts w:ascii="Arial" w:hAnsi="Arial" w:cs="Arial"/>
        </w:rPr>
      </w:pPr>
      <w:r w:rsidRPr="00E06F54">
        <w:rPr>
          <w:rFonts w:ascii="Arial" w:hAnsi="Arial" w:cs="Arial"/>
        </w:rPr>
        <w:t xml:space="preserve">Iván </w:t>
      </w:r>
      <w:r>
        <w:rPr>
          <w:rFonts w:ascii="Arial" w:hAnsi="Arial" w:cs="Arial"/>
        </w:rPr>
        <w:t>continua</w:t>
      </w:r>
      <w:r w:rsidRPr="00E06F54">
        <w:rPr>
          <w:rFonts w:ascii="Arial" w:hAnsi="Arial" w:cs="Arial"/>
        </w:rPr>
        <w:t xml:space="preserve"> el COLEV socializando el protocolo para la garantía del derecho a la participación en los comités operativos locales del Envejecimiento y vejez, explicando cómo se ha venido manejando desde el fortalecimiento de la convocatoria, resaltando el enfoque diferencial, fortalecimiento de los procesos de cualificación, establecimiento de los temas claves a desarrollar, socialización y fortalecimiento de los servicios sociales para las personas mayores de la localidad, duración de los COLEV.</w:t>
      </w:r>
    </w:p>
    <w:p w14:paraId="233DF5D6" w14:textId="1B0CE431" w:rsidR="003D66E6" w:rsidRDefault="003D66E6" w:rsidP="00AF2A7C">
      <w:pPr>
        <w:pStyle w:val="Prrafodelista"/>
        <w:jc w:val="both"/>
        <w:rPr>
          <w:rFonts w:ascii="Arial" w:hAnsi="Arial" w:cs="Arial"/>
        </w:rPr>
      </w:pPr>
    </w:p>
    <w:p w14:paraId="589AF049" w14:textId="6D5BD2A0" w:rsidR="003D66E6" w:rsidRDefault="003D66E6" w:rsidP="00AF2A7C">
      <w:pPr>
        <w:pStyle w:val="Prrafodelista"/>
        <w:jc w:val="both"/>
        <w:rPr>
          <w:rFonts w:ascii="Arial" w:hAnsi="Arial" w:cs="Arial"/>
        </w:rPr>
      </w:pPr>
      <w:r>
        <w:rPr>
          <w:rFonts w:ascii="Arial" w:hAnsi="Arial" w:cs="Arial"/>
        </w:rPr>
        <w:t>La señora Lili Francis interviene con respecto al trabajo en equipo de la comunidad con las entidades para enriquecer el espacio.</w:t>
      </w:r>
    </w:p>
    <w:p w14:paraId="707ED037" w14:textId="77777777" w:rsidR="00AF2A7C" w:rsidRDefault="00AF2A7C" w:rsidP="00AF2A7C">
      <w:pPr>
        <w:pStyle w:val="Prrafodelista"/>
        <w:jc w:val="both"/>
        <w:rPr>
          <w:rFonts w:ascii="Arial" w:hAnsi="Arial" w:cs="Arial"/>
        </w:rPr>
      </w:pPr>
    </w:p>
    <w:p w14:paraId="2D39BE6F" w14:textId="6748AEC5" w:rsidR="003A468B" w:rsidRPr="00005DE2" w:rsidRDefault="00831645" w:rsidP="00AF2A7C">
      <w:pPr>
        <w:pStyle w:val="Prrafodelista"/>
        <w:numPr>
          <w:ilvl w:val="0"/>
          <w:numId w:val="7"/>
        </w:numPr>
        <w:jc w:val="both"/>
        <w:rPr>
          <w:rFonts w:ascii="Arial" w:hAnsi="Arial" w:cs="Arial"/>
          <w:b/>
        </w:rPr>
      </w:pPr>
      <w:r>
        <w:rPr>
          <w:rFonts w:ascii="Arial" w:hAnsi="Arial" w:cs="Arial"/>
          <w:b/>
        </w:rPr>
        <w:t>Socialización</w:t>
      </w:r>
      <w:r w:rsidR="009F496D">
        <w:rPr>
          <w:rFonts w:ascii="Arial" w:hAnsi="Arial" w:cs="Arial"/>
          <w:b/>
        </w:rPr>
        <w:t xml:space="preserve"> estrategia redes de cuidado </w:t>
      </w:r>
      <w:r w:rsidR="00F13D93">
        <w:rPr>
          <w:rFonts w:ascii="Arial" w:hAnsi="Arial" w:cs="Arial"/>
          <w:b/>
        </w:rPr>
        <w:t xml:space="preserve">comunitario </w:t>
      </w:r>
      <w:r w:rsidR="009F496D">
        <w:rPr>
          <w:rFonts w:ascii="Arial" w:hAnsi="Arial" w:cs="Arial"/>
          <w:b/>
        </w:rPr>
        <w:t>a personas mayores</w:t>
      </w:r>
    </w:p>
    <w:p w14:paraId="3ACA770F" w14:textId="7159347A" w:rsidR="003A468B" w:rsidRDefault="009F496D" w:rsidP="003A468B">
      <w:pPr>
        <w:rPr>
          <w:rFonts w:ascii="Arial" w:hAnsi="Arial" w:cs="Arial"/>
        </w:rPr>
      </w:pPr>
      <w:r>
        <w:rPr>
          <w:rFonts w:ascii="Arial" w:hAnsi="Arial" w:cs="Arial"/>
        </w:rPr>
        <w:t xml:space="preserve">La funcionaria Diosa Rico comparte la estrategia acerca de las redes de cuidado comunitario </w:t>
      </w:r>
      <w:r w:rsidR="005D3E66">
        <w:rPr>
          <w:rFonts w:ascii="Arial" w:hAnsi="Arial" w:cs="Arial"/>
        </w:rPr>
        <w:t xml:space="preserve">desde los siguientes enfoques Envejecimiento como proceso de vida, desde </w:t>
      </w:r>
      <w:r w:rsidR="00F004FA">
        <w:rPr>
          <w:rFonts w:ascii="Arial" w:hAnsi="Arial" w:cs="Arial"/>
        </w:rPr>
        <w:t>d</w:t>
      </w:r>
      <w:r w:rsidR="005D3E66">
        <w:rPr>
          <w:rFonts w:ascii="Arial" w:hAnsi="Arial" w:cs="Arial"/>
        </w:rPr>
        <w:t>erechos, comunitario, territorial y diferenciar, sobre todo lo relacionado a la promoción de practicas de apoy</w:t>
      </w:r>
      <w:r w:rsidR="00F004FA">
        <w:rPr>
          <w:rFonts w:ascii="Arial" w:hAnsi="Arial" w:cs="Arial"/>
        </w:rPr>
        <w:t>o</w:t>
      </w:r>
      <w:r w:rsidR="005D3E66">
        <w:rPr>
          <w:rFonts w:ascii="Arial" w:hAnsi="Arial" w:cs="Arial"/>
        </w:rPr>
        <w:t xml:space="preserve"> colectivo y apropiación social del cuidado, la atención </w:t>
      </w:r>
      <w:r w:rsidR="004230B2">
        <w:rPr>
          <w:rFonts w:ascii="Arial" w:hAnsi="Arial" w:cs="Arial"/>
        </w:rPr>
        <w:t>interdisciplinar</w:t>
      </w:r>
      <w:r w:rsidR="005D3E66">
        <w:rPr>
          <w:rFonts w:ascii="Arial" w:hAnsi="Arial" w:cs="Arial"/>
        </w:rPr>
        <w:t xml:space="preserve"> </w:t>
      </w:r>
      <w:r w:rsidR="009405D3">
        <w:rPr>
          <w:rFonts w:ascii="Arial" w:hAnsi="Arial" w:cs="Arial"/>
        </w:rPr>
        <w:t xml:space="preserve">y </w:t>
      </w:r>
      <w:r w:rsidR="005D3E66">
        <w:rPr>
          <w:rFonts w:ascii="Arial" w:hAnsi="Arial" w:cs="Arial"/>
        </w:rPr>
        <w:lastRenderedPageBreak/>
        <w:t>oportuna en los territorios , fortalecimiento del bienestar</w:t>
      </w:r>
      <w:r w:rsidR="004230B2">
        <w:rPr>
          <w:rFonts w:ascii="Arial" w:hAnsi="Arial" w:cs="Arial"/>
        </w:rPr>
        <w:t>, prevención de la violencia contra la persona mayor</w:t>
      </w:r>
      <w:r w:rsidR="009219C7">
        <w:rPr>
          <w:rFonts w:ascii="Arial" w:hAnsi="Arial" w:cs="Arial"/>
        </w:rPr>
        <w:t xml:space="preserve"> </w:t>
      </w:r>
      <w:r w:rsidR="004230B2">
        <w:rPr>
          <w:rFonts w:ascii="Arial" w:hAnsi="Arial" w:cs="Arial"/>
        </w:rPr>
        <w:t>comunicación intergeneracional y comunitaria,</w:t>
      </w:r>
      <w:r w:rsidR="00961258">
        <w:rPr>
          <w:rFonts w:ascii="Arial" w:hAnsi="Arial" w:cs="Arial"/>
        </w:rPr>
        <w:t xml:space="preserve"> prevención del deterioro cognitivo</w:t>
      </w:r>
      <w:r w:rsidR="009405D3">
        <w:rPr>
          <w:rFonts w:ascii="Arial" w:hAnsi="Arial" w:cs="Arial"/>
        </w:rPr>
        <w:t>, por medio de un ejemplo explica cual es el alcance que se desea con el fortalecimiento de las redes de cuidado comunitario.</w:t>
      </w:r>
      <w:r w:rsidR="004A5373">
        <w:rPr>
          <w:rFonts w:ascii="Arial" w:hAnsi="Arial" w:cs="Arial"/>
        </w:rPr>
        <w:t xml:space="preserve"> </w:t>
      </w:r>
    </w:p>
    <w:p w14:paraId="203EF1D5" w14:textId="77777777" w:rsidR="004A5373" w:rsidRDefault="004A5373" w:rsidP="004A5373">
      <w:pPr>
        <w:rPr>
          <w:rFonts w:ascii="Arial" w:hAnsi="Arial" w:cs="Arial"/>
        </w:rPr>
      </w:pPr>
      <w:r>
        <w:rPr>
          <w:rFonts w:ascii="Arial" w:hAnsi="Arial" w:cs="Arial"/>
        </w:rPr>
        <w:t xml:space="preserve">Finaliza compartiendo </w:t>
      </w:r>
      <w:r w:rsidRPr="004A5373">
        <w:rPr>
          <w:rFonts w:ascii="Arial" w:hAnsi="Arial" w:cs="Arial"/>
        </w:rPr>
        <w:t>Link para la inscripción al banco de tiempo mayor</w:t>
      </w:r>
      <w:r>
        <w:rPr>
          <w:rFonts w:ascii="Arial" w:hAnsi="Arial" w:cs="Arial"/>
        </w:rPr>
        <w:t>:</w:t>
      </w:r>
    </w:p>
    <w:p w14:paraId="7A9B9BF7" w14:textId="09A2EFE9" w:rsidR="004A5373" w:rsidRDefault="004A5373" w:rsidP="004A5373">
      <w:pPr>
        <w:rPr>
          <w:rFonts w:ascii="Arial" w:hAnsi="Arial" w:cs="Arial"/>
        </w:rPr>
      </w:pPr>
      <w:r>
        <w:rPr>
          <w:rFonts w:ascii="Arial" w:hAnsi="Arial" w:cs="Arial"/>
        </w:rPr>
        <w:t xml:space="preserve"> </w:t>
      </w:r>
      <w:hyperlink r:id="rId9" w:history="1">
        <w:r w:rsidR="00F13D93" w:rsidRPr="00AC62C0">
          <w:rPr>
            <w:rStyle w:val="Hipervnculo"/>
            <w:rFonts w:ascii="Arial" w:hAnsi="Arial" w:cs="Arial"/>
          </w:rPr>
          <w:t>https://docs.google.com/forms/d/1WF0-yVLRHARa2mg6jOed08HIOajBbEnneTdQdoQdvYc/edit?usp=drivesdk</w:t>
        </w:r>
      </w:hyperlink>
    </w:p>
    <w:p w14:paraId="7E4A59C3" w14:textId="77777777" w:rsidR="00F13D93" w:rsidRDefault="00F13D93" w:rsidP="00F13D93">
      <w:r>
        <w:rPr>
          <w:noProof/>
          <w:lang w:eastAsia="es-CO"/>
        </w:rPr>
        <w:drawing>
          <wp:inline distT="0" distB="0" distL="0" distR="0" wp14:anchorId="443EFD5D" wp14:editId="3F8ABE63">
            <wp:extent cx="5391150" cy="303847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1150" cy="3038475"/>
                    </a:xfrm>
                    <a:prstGeom prst="rect">
                      <a:avLst/>
                    </a:prstGeom>
                    <a:noFill/>
                    <a:ln>
                      <a:noFill/>
                    </a:ln>
                  </pic:spPr>
                </pic:pic>
              </a:graphicData>
            </a:graphic>
          </wp:inline>
        </w:drawing>
      </w:r>
    </w:p>
    <w:p w14:paraId="4ADA6FC5" w14:textId="056282E2" w:rsidR="00F13D93" w:rsidRDefault="00F13D93" w:rsidP="00F13D93">
      <w:r>
        <w:rPr>
          <w:noProof/>
          <w:lang w:eastAsia="es-CO"/>
        </w:rPr>
        <w:lastRenderedPageBreak/>
        <w:drawing>
          <wp:inline distT="0" distB="0" distL="0" distR="0" wp14:anchorId="48B6C17E" wp14:editId="2629DD56">
            <wp:extent cx="5391150" cy="3038475"/>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1150" cy="3038475"/>
                    </a:xfrm>
                    <a:prstGeom prst="rect">
                      <a:avLst/>
                    </a:prstGeom>
                    <a:noFill/>
                    <a:ln>
                      <a:noFill/>
                    </a:ln>
                  </pic:spPr>
                </pic:pic>
              </a:graphicData>
            </a:graphic>
          </wp:inline>
        </w:drawing>
      </w:r>
    </w:p>
    <w:p w14:paraId="38FEC643" w14:textId="77777777" w:rsidR="00F13D93" w:rsidRDefault="00F13D93" w:rsidP="00F13D93">
      <w:r>
        <w:rPr>
          <w:noProof/>
          <w:lang w:eastAsia="es-CO"/>
        </w:rPr>
        <w:drawing>
          <wp:inline distT="0" distB="0" distL="0" distR="0" wp14:anchorId="2F1CE890" wp14:editId="03129842">
            <wp:extent cx="5391150" cy="3038475"/>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1150" cy="3038475"/>
                    </a:xfrm>
                    <a:prstGeom prst="rect">
                      <a:avLst/>
                    </a:prstGeom>
                    <a:noFill/>
                    <a:ln>
                      <a:noFill/>
                    </a:ln>
                  </pic:spPr>
                </pic:pic>
              </a:graphicData>
            </a:graphic>
          </wp:inline>
        </w:drawing>
      </w:r>
    </w:p>
    <w:p w14:paraId="2108CF2F" w14:textId="77777777" w:rsidR="00F13D93" w:rsidRDefault="00F13D93" w:rsidP="00F13D93">
      <w:r>
        <w:rPr>
          <w:noProof/>
          <w:lang w:eastAsia="es-CO"/>
        </w:rPr>
        <w:lastRenderedPageBreak/>
        <w:drawing>
          <wp:inline distT="0" distB="0" distL="0" distR="0" wp14:anchorId="7B67DB70" wp14:editId="5A5A521F">
            <wp:extent cx="5391150" cy="3038475"/>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1150" cy="3038475"/>
                    </a:xfrm>
                    <a:prstGeom prst="rect">
                      <a:avLst/>
                    </a:prstGeom>
                    <a:noFill/>
                    <a:ln>
                      <a:noFill/>
                    </a:ln>
                  </pic:spPr>
                </pic:pic>
              </a:graphicData>
            </a:graphic>
          </wp:inline>
        </w:drawing>
      </w:r>
    </w:p>
    <w:p w14:paraId="6A01058E" w14:textId="77777777" w:rsidR="00F13D93" w:rsidRDefault="00F13D93" w:rsidP="00F13D93">
      <w:r>
        <w:rPr>
          <w:noProof/>
          <w:lang w:eastAsia="es-CO"/>
        </w:rPr>
        <w:drawing>
          <wp:inline distT="0" distB="0" distL="0" distR="0" wp14:anchorId="560D5889" wp14:editId="590A617A">
            <wp:extent cx="5391150" cy="3038475"/>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1150" cy="3038475"/>
                    </a:xfrm>
                    <a:prstGeom prst="rect">
                      <a:avLst/>
                    </a:prstGeom>
                    <a:noFill/>
                    <a:ln>
                      <a:noFill/>
                    </a:ln>
                  </pic:spPr>
                </pic:pic>
              </a:graphicData>
            </a:graphic>
          </wp:inline>
        </w:drawing>
      </w:r>
    </w:p>
    <w:p w14:paraId="2A2F7BCD" w14:textId="77777777" w:rsidR="00F13D93" w:rsidRPr="004A5373" w:rsidRDefault="00F13D93" w:rsidP="004A5373">
      <w:pPr>
        <w:rPr>
          <w:rFonts w:ascii="Arial" w:hAnsi="Arial" w:cs="Arial"/>
        </w:rPr>
      </w:pPr>
    </w:p>
    <w:p w14:paraId="1B4B8217" w14:textId="77777777" w:rsidR="003A468B" w:rsidRDefault="003A468B" w:rsidP="00811D2D">
      <w:pPr>
        <w:jc w:val="both"/>
        <w:rPr>
          <w:rFonts w:ascii="Arial" w:hAnsi="Arial" w:cs="Arial"/>
        </w:rPr>
      </w:pPr>
    </w:p>
    <w:p w14:paraId="37F1E14B" w14:textId="5AEEEFBB" w:rsidR="00C12BFE" w:rsidRPr="00A5277F" w:rsidRDefault="00F74FD6" w:rsidP="00AF2A7C">
      <w:pPr>
        <w:pStyle w:val="Prrafodelista"/>
        <w:numPr>
          <w:ilvl w:val="0"/>
          <w:numId w:val="7"/>
        </w:numPr>
        <w:jc w:val="both"/>
        <w:rPr>
          <w:rFonts w:ascii="Arial" w:hAnsi="Arial" w:cs="Arial"/>
          <w:b/>
        </w:rPr>
      </w:pPr>
      <w:r>
        <w:rPr>
          <w:rFonts w:ascii="Arial" w:hAnsi="Arial" w:cs="Arial"/>
          <w:b/>
        </w:rPr>
        <w:t>Intervención</w:t>
      </w:r>
      <w:r w:rsidR="00FE59D1">
        <w:rPr>
          <w:rFonts w:ascii="Arial" w:hAnsi="Arial" w:cs="Arial"/>
          <w:b/>
        </w:rPr>
        <w:t xml:space="preserve"> acerca del uso del tiempo libre </w:t>
      </w:r>
    </w:p>
    <w:p w14:paraId="3CA19F0C" w14:textId="1E271EDE" w:rsidR="00C12BFE" w:rsidRDefault="00C12BFE" w:rsidP="00C12BFE">
      <w:pPr>
        <w:jc w:val="both"/>
        <w:rPr>
          <w:rFonts w:ascii="Arial" w:hAnsi="Arial" w:cs="Arial"/>
        </w:rPr>
      </w:pPr>
      <w:r>
        <w:rPr>
          <w:rFonts w:ascii="Arial" w:hAnsi="Arial" w:cs="Arial"/>
        </w:rPr>
        <w:t xml:space="preserve">La Sra. </w:t>
      </w:r>
      <w:r w:rsidR="00162B4B">
        <w:rPr>
          <w:rFonts w:ascii="Arial" w:hAnsi="Arial" w:cs="Arial"/>
        </w:rPr>
        <w:t>María</w:t>
      </w:r>
      <w:r w:rsidR="00FE59D1">
        <w:rPr>
          <w:rFonts w:ascii="Arial" w:hAnsi="Arial" w:cs="Arial"/>
        </w:rPr>
        <w:t xml:space="preserve"> Jacinta comparte formas de comunicación con el uso del teléfono celular inteligente, </w:t>
      </w:r>
      <w:r w:rsidR="00162B4B">
        <w:rPr>
          <w:rFonts w:ascii="Arial" w:hAnsi="Arial" w:cs="Arial"/>
        </w:rPr>
        <w:t>así</w:t>
      </w:r>
      <w:r w:rsidR="00FE59D1">
        <w:rPr>
          <w:rFonts w:ascii="Arial" w:hAnsi="Arial" w:cs="Arial"/>
        </w:rPr>
        <w:t xml:space="preserve"> como reuniones para compartir </w:t>
      </w:r>
      <w:r w:rsidR="00162B4B">
        <w:rPr>
          <w:rFonts w:ascii="Arial" w:hAnsi="Arial" w:cs="Arial"/>
        </w:rPr>
        <w:t>intergeneracional mente</w:t>
      </w:r>
      <w:r w:rsidR="00FE59D1">
        <w:rPr>
          <w:rFonts w:ascii="Arial" w:hAnsi="Arial" w:cs="Arial"/>
        </w:rPr>
        <w:t xml:space="preserve"> contando historias para recuperar esas practicas a lo que la funcionaria Mercedes complementa resaltando la articulación de estas estrategias con las que se llevan </w:t>
      </w:r>
      <w:r w:rsidR="00162B4B">
        <w:rPr>
          <w:rFonts w:ascii="Arial" w:hAnsi="Arial" w:cs="Arial"/>
        </w:rPr>
        <w:t>a cabo</w:t>
      </w:r>
      <w:r w:rsidR="00FE59D1">
        <w:rPr>
          <w:rFonts w:ascii="Arial" w:hAnsi="Arial" w:cs="Arial"/>
        </w:rPr>
        <w:t xml:space="preserve"> desde la política </w:t>
      </w:r>
      <w:r w:rsidR="00162B4B">
        <w:rPr>
          <w:rFonts w:ascii="Arial" w:hAnsi="Arial" w:cs="Arial"/>
        </w:rPr>
        <w:t>pública</w:t>
      </w:r>
      <w:r w:rsidR="00FE59D1">
        <w:rPr>
          <w:rFonts w:ascii="Arial" w:hAnsi="Arial" w:cs="Arial"/>
        </w:rPr>
        <w:t>.</w:t>
      </w:r>
    </w:p>
    <w:p w14:paraId="5DD7F61A" w14:textId="17935058" w:rsidR="00052F48" w:rsidRDefault="00052F48" w:rsidP="00C12BFE">
      <w:pPr>
        <w:jc w:val="both"/>
        <w:rPr>
          <w:rFonts w:ascii="Arial" w:hAnsi="Arial" w:cs="Arial"/>
        </w:rPr>
      </w:pPr>
      <w:r>
        <w:rPr>
          <w:rFonts w:ascii="Arial" w:hAnsi="Arial" w:cs="Arial"/>
        </w:rPr>
        <w:t>La señora Lili Francis propone que se construya una parrilla con programación de las diferentes actividades y curos a realizar con las personas mayores.</w:t>
      </w:r>
      <w:r w:rsidR="001F1938">
        <w:rPr>
          <w:rFonts w:ascii="Arial" w:hAnsi="Arial" w:cs="Arial"/>
        </w:rPr>
        <w:t xml:space="preserve"> Por su parte la señora Blanca Dennis indaga acerca </w:t>
      </w:r>
      <w:r w:rsidR="00191679">
        <w:rPr>
          <w:rFonts w:ascii="Arial" w:hAnsi="Arial" w:cs="Arial"/>
        </w:rPr>
        <w:t>como se va a manejar la oferta educativa y el tema de la pobreza oculta</w:t>
      </w:r>
      <w:r w:rsidR="00CB0CBC">
        <w:rPr>
          <w:rFonts w:ascii="Arial" w:hAnsi="Arial" w:cs="Arial"/>
        </w:rPr>
        <w:t>, a</w:t>
      </w:r>
      <w:r w:rsidR="007D1D34">
        <w:rPr>
          <w:rFonts w:ascii="Arial" w:hAnsi="Arial" w:cs="Arial"/>
        </w:rPr>
        <w:t xml:space="preserve"> </w:t>
      </w:r>
      <w:r w:rsidR="00CB0CBC">
        <w:rPr>
          <w:rFonts w:ascii="Arial" w:hAnsi="Arial" w:cs="Arial"/>
        </w:rPr>
        <w:t xml:space="preserve">lo que la funcionaria Diosa explica </w:t>
      </w:r>
      <w:r w:rsidR="00C04BB3">
        <w:rPr>
          <w:rFonts w:ascii="Arial" w:hAnsi="Arial" w:cs="Arial"/>
        </w:rPr>
        <w:t>además de la identificación de esta problemática el abordaje de las personas que requieren de la Institucionalidad.</w:t>
      </w:r>
    </w:p>
    <w:p w14:paraId="759BFE1D" w14:textId="7444F20A" w:rsidR="007D1D34" w:rsidRDefault="007D1D34" w:rsidP="00C12BFE">
      <w:pPr>
        <w:jc w:val="both"/>
        <w:rPr>
          <w:rFonts w:ascii="Arial" w:hAnsi="Arial" w:cs="Arial"/>
        </w:rPr>
      </w:pPr>
      <w:r>
        <w:rPr>
          <w:rFonts w:ascii="Arial" w:hAnsi="Arial" w:cs="Arial"/>
        </w:rPr>
        <w:t>La Sra. Aurora Rosa cita a la convención de los Derechos Humanos resaltando la importancia de su divulgación para que las personas mayores los conozcan y hagan valer.</w:t>
      </w:r>
    </w:p>
    <w:p w14:paraId="1406632B" w14:textId="1254056A" w:rsidR="007D1D34" w:rsidRPr="00C12BFE" w:rsidRDefault="007D1D34" w:rsidP="00C12BFE">
      <w:pPr>
        <w:jc w:val="both"/>
        <w:rPr>
          <w:rFonts w:ascii="Arial" w:hAnsi="Arial" w:cs="Arial"/>
        </w:rPr>
      </w:pPr>
      <w:r>
        <w:rPr>
          <w:rFonts w:ascii="Arial" w:hAnsi="Arial" w:cs="Arial"/>
        </w:rPr>
        <w:t>Por ultimo el Sr. Nieto propone fomentar las interrelaciones de las personas mayores para visibilizarlas desde sus realidades</w:t>
      </w:r>
      <w:r w:rsidR="007F5628">
        <w:rPr>
          <w:rFonts w:ascii="Arial" w:hAnsi="Arial" w:cs="Arial"/>
        </w:rPr>
        <w:t xml:space="preserve"> y compartir la información que conocen</w:t>
      </w:r>
      <w:r w:rsidR="00D30787">
        <w:rPr>
          <w:rFonts w:ascii="Arial" w:hAnsi="Arial" w:cs="Arial"/>
        </w:rPr>
        <w:t xml:space="preserve"> en diferentes campos.</w:t>
      </w:r>
    </w:p>
    <w:p w14:paraId="473EC2DD" w14:textId="77777777" w:rsidR="00DF07CB" w:rsidRPr="00DF07CB" w:rsidRDefault="00DF07CB" w:rsidP="00DF07CB">
      <w:pPr>
        <w:jc w:val="both"/>
        <w:rPr>
          <w:rFonts w:ascii="Arial" w:hAnsi="Arial" w:cs="Arial"/>
        </w:rPr>
      </w:pPr>
    </w:p>
    <w:p w14:paraId="650CCEA7" w14:textId="4AE989A4" w:rsidR="003F6BF3" w:rsidRPr="00D30787" w:rsidRDefault="003F6BF3" w:rsidP="00AF2A7C">
      <w:pPr>
        <w:numPr>
          <w:ilvl w:val="0"/>
          <w:numId w:val="7"/>
        </w:numPr>
        <w:shd w:val="clear" w:color="auto" w:fill="FFFFFF"/>
        <w:spacing w:after="0" w:line="240" w:lineRule="auto"/>
        <w:rPr>
          <w:rFonts w:ascii="Arial" w:eastAsia="Times New Roman" w:hAnsi="Arial" w:cs="Arial"/>
          <w:b/>
          <w:bCs/>
          <w:color w:val="000000"/>
          <w:lang w:val="es-MX" w:eastAsia="es-MX"/>
        </w:rPr>
      </w:pPr>
      <w:r w:rsidRPr="00D30787">
        <w:rPr>
          <w:rFonts w:ascii="Arial" w:eastAsia="Times New Roman" w:hAnsi="Arial" w:cs="Arial"/>
          <w:b/>
          <w:bCs/>
          <w:color w:val="000000"/>
          <w:bdr w:val="none" w:sz="0" w:space="0" w:color="auto" w:frame="1"/>
          <w:lang w:val="es-ES" w:eastAsia="es-MX"/>
        </w:rPr>
        <w:t>Informe de Entidades</w:t>
      </w:r>
    </w:p>
    <w:p w14:paraId="7C523D5A" w14:textId="77777777" w:rsidR="00D30787" w:rsidRPr="00D30787" w:rsidRDefault="00D30787" w:rsidP="00D30787">
      <w:pPr>
        <w:shd w:val="clear" w:color="auto" w:fill="FFFFFF"/>
        <w:spacing w:after="0" w:line="240" w:lineRule="auto"/>
        <w:ind w:left="720"/>
        <w:rPr>
          <w:rFonts w:ascii="Arial" w:eastAsia="Times New Roman" w:hAnsi="Arial" w:cs="Arial"/>
          <w:b/>
          <w:bCs/>
          <w:color w:val="000000"/>
          <w:lang w:val="es-MX" w:eastAsia="es-MX"/>
        </w:rPr>
      </w:pPr>
    </w:p>
    <w:p w14:paraId="082A1E9D" w14:textId="1711E2E7" w:rsidR="00D30787" w:rsidRDefault="00A6124D" w:rsidP="00A0030F">
      <w:pPr>
        <w:jc w:val="both"/>
        <w:rPr>
          <w:rFonts w:ascii="Arial" w:hAnsi="Arial" w:cs="Arial"/>
          <w:b/>
        </w:rPr>
      </w:pPr>
      <w:r w:rsidRPr="00A6124D">
        <w:rPr>
          <w:rFonts w:ascii="Arial" w:hAnsi="Arial" w:cs="Arial"/>
          <w:b/>
        </w:rPr>
        <w:t xml:space="preserve">Secretaria </w:t>
      </w:r>
      <w:r w:rsidR="00D30787">
        <w:rPr>
          <w:rFonts w:ascii="Arial" w:hAnsi="Arial" w:cs="Arial"/>
          <w:b/>
        </w:rPr>
        <w:t>de salud</w:t>
      </w:r>
      <w:r w:rsidR="0063457E">
        <w:rPr>
          <w:rFonts w:ascii="Arial" w:hAnsi="Arial" w:cs="Arial"/>
          <w:b/>
        </w:rPr>
        <w:t xml:space="preserve"> </w:t>
      </w:r>
      <w:bookmarkStart w:id="0" w:name="_GoBack"/>
      <w:bookmarkEnd w:id="0"/>
    </w:p>
    <w:p w14:paraId="3FD453F2" w14:textId="52333239" w:rsidR="00A0030F" w:rsidRDefault="00D30787" w:rsidP="00A0030F">
      <w:pPr>
        <w:jc w:val="both"/>
        <w:rPr>
          <w:rFonts w:ascii="Arial" w:hAnsi="Arial" w:cs="Arial"/>
        </w:rPr>
      </w:pPr>
      <w:r>
        <w:rPr>
          <w:rFonts w:ascii="Arial" w:hAnsi="Arial" w:cs="Arial"/>
        </w:rPr>
        <w:t xml:space="preserve">Realizan socialización del proceso de vacunación contra el COVID 19 </w:t>
      </w:r>
      <w:r w:rsidR="006F5EF2">
        <w:rPr>
          <w:rFonts w:ascii="Arial" w:hAnsi="Arial" w:cs="Arial"/>
        </w:rPr>
        <w:t xml:space="preserve">resaltando la importancia de realizarla dados sus beneficios y la reducción de la mortalidad, indica que se manejaran en 5 etapas la primera población a vacunar mayores de 80 años y personas que estén en el área de salud, en la segunda </w:t>
      </w:r>
      <w:r w:rsidR="00582BF8">
        <w:rPr>
          <w:rFonts w:ascii="Arial" w:hAnsi="Arial" w:cs="Arial"/>
        </w:rPr>
        <w:t>población entre 60 y 79 años de edad y personal medico no identificado en la primera etapa</w:t>
      </w:r>
      <w:r w:rsidR="00D063E0">
        <w:rPr>
          <w:rFonts w:ascii="Arial" w:hAnsi="Arial" w:cs="Arial"/>
        </w:rPr>
        <w:t>,  población entre 16 y 59 con enfermedades, cuidadores del ICBF, de personas mayores y escuelas de formación de las fuerzas militares</w:t>
      </w:r>
      <w:r w:rsidR="00664C4C">
        <w:rPr>
          <w:rFonts w:ascii="Arial" w:hAnsi="Arial" w:cs="Arial"/>
        </w:rPr>
        <w:t xml:space="preserve">, en la etapa 4 </w:t>
      </w:r>
      <w:r w:rsidR="00736168">
        <w:rPr>
          <w:rFonts w:ascii="Arial" w:hAnsi="Arial" w:cs="Arial"/>
        </w:rPr>
        <w:t>los bomberos, socorristas, personas en habitabilidad de calle y en la etapa mayores de 16 sin comorbilidades</w:t>
      </w:r>
      <w:r w:rsidR="00FD624C">
        <w:rPr>
          <w:rFonts w:ascii="Arial" w:hAnsi="Arial" w:cs="Arial"/>
        </w:rPr>
        <w:t xml:space="preserve"> con 7 </w:t>
      </w:r>
      <w:r w:rsidR="00E23B16">
        <w:rPr>
          <w:rFonts w:ascii="Arial" w:hAnsi="Arial" w:cs="Arial"/>
        </w:rPr>
        <w:t>propósitos</w:t>
      </w:r>
      <w:r w:rsidR="00FD624C">
        <w:rPr>
          <w:rFonts w:ascii="Arial" w:hAnsi="Arial" w:cs="Arial"/>
        </w:rPr>
        <w:t xml:space="preserve"> </w:t>
      </w:r>
      <w:r w:rsidR="00E23B16">
        <w:rPr>
          <w:rFonts w:ascii="Arial" w:hAnsi="Arial" w:cs="Arial"/>
        </w:rPr>
        <w:t>Beneficencia</w:t>
      </w:r>
      <w:r w:rsidR="00FD624C">
        <w:rPr>
          <w:rFonts w:ascii="Arial" w:hAnsi="Arial" w:cs="Arial"/>
        </w:rPr>
        <w:t xml:space="preserve">, Solidaridad, Equidad y Justicia, Transparencia, Progresividad, </w:t>
      </w:r>
      <w:r w:rsidR="00E23B16">
        <w:rPr>
          <w:rFonts w:ascii="Arial" w:hAnsi="Arial" w:cs="Arial"/>
        </w:rPr>
        <w:t>Interés general</w:t>
      </w:r>
      <w:r w:rsidR="00736168">
        <w:rPr>
          <w:rFonts w:ascii="Arial" w:hAnsi="Arial" w:cs="Arial"/>
        </w:rPr>
        <w:t xml:space="preserve"> </w:t>
      </w:r>
      <w:r w:rsidR="00E23B16">
        <w:rPr>
          <w:rFonts w:ascii="Arial" w:hAnsi="Arial" w:cs="Arial"/>
        </w:rPr>
        <w:t>para un total de 12 vacunas para completar el esquema.</w:t>
      </w:r>
    </w:p>
    <w:p w14:paraId="5478BE31" w14:textId="77777777" w:rsidR="00E20B16" w:rsidRPr="00E20B16" w:rsidRDefault="00E20B16" w:rsidP="00E20B16">
      <w:pPr>
        <w:jc w:val="both"/>
        <w:rPr>
          <w:rFonts w:ascii="Arial" w:hAnsi="Arial" w:cs="Arial"/>
        </w:rPr>
      </w:pPr>
      <w:r w:rsidRPr="00E20B16">
        <w:rPr>
          <w:rFonts w:ascii="Arial" w:hAnsi="Arial" w:cs="Arial"/>
        </w:rPr>
        <w:lastRenderedPageBreak/>
        <w:t>Son 12 vacunas con las que puedes completar tu esquema y el de tu familia en la gran Jornada Distrital de #VacunaciónSinBarreras</w:t>
      </w:r>
    </w:p>
    <w:p w14:paraId="111A93DF" w14:textId="2CB9FEE3" w:rsidR="00E20B16" w:rsidRDefault="00E20B16" w:rsidP="00E20B16">
      <w:pPr>
        <w:jc w:val="both"/>
        <w:rPr>
          <w:rFonts w:ascii="Arial" w:hAnsi="Arial" w:cs="Arial"/>
        </w:rPr>
      </w:pPr>
      <w:r w:rsidRPr="00E20B16">
        <w:rPr>
          <w:rFonts w:ascii="Arial" w:hAnsi="Arial" w:cs="Arial"/>
        </w:rPr>
        <w:t>Programa tu cita y asiste al punto más cercano a tu hogar</w:t>
      </w:r>
      <w:r w:rsidRPr="00E20B16">
        <w:rPr>
          <w:rFonts w:ascii="Segoe UI Emoji" w:hAnsi="Segoe UI Emoji" w:cs="Segoe UI Emoji"/>
        </w:rPr>
        <w:t>👉🏽</w:t>
      </w:r>
      <w:r w:rsidRPr="00E20B16">
        <w:rPr>
          <w:rFonts w:ascii="Arial" w:hAnsi="Arial" w:cs="Arial"/>
        </w:rPr>
        <w:t xml:space="preserve"> https://bit.ly/3qPWhWv</w:t>
      </w:r>
    </w:p>
    <w:p w14:paraId="03A58935" w14:textId="0F9E97D3" w:rsidR="00EE290A" w:rsidRDefault="00EE290A" w:rsidP="00A0030F">
      <w:pPr>
        <w:jc w:val="both"/>
        <w:rPr>
          <w:rFonts w:ascii="Arial" w:hAnsi="Arial" w:cs="Arial"/>
        </w:rPr>
      </w:pPr>
      <w:r>
        <w:rPr>
          <w:rFonts w:ascii="Arial" w:hAnsi="Arial" w:cs="Arial"/>
        </w:rPr>
        <w:t>Realiza invitación a dos jornadas de salud mental</w:t>
      </w:r>
      <w:r w:rsidR="00E20B16">
        <w:rPr>
          <w:rFonts w:ascii="Arial" w:hAnsi="Arial" w:cs="Arial"/>
        </w:rPr>
        <w:t>.</w:t>
      </w:r>
    </w:p>
    <w:p w14:paraId="7A33E1FB" w14:textId="77777777" w:rsidR="00F13D93" w:rsidRDefault="00F13D93" w:rsidP="00F13D93">
      <w:r>
        <w:rPr>
          <w:noProof/>
          <w:lang w:eastAsia="es-CO"/>
        </w:rPr>
        <w:drawing>
          <wp:inline distT="0" distB="0" distL="0" distR="0" wp14:anchorId="1349311A" wp14:editId="79ED7CEC">
            <wp:extent cx="5391150" cy="3038475"/>
            <wp:effectExtent l="0" t="0" r="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1150" cy="3038475"/>
                    </a:xfrm>
                    <a:prstGeom prst="rect">
                      <a:avLst/>
                    </a:prstGeom>
                    <a:noFill/>
                    <a:ln>
                      <a:noFill/>
                    </a:ln>
                  </pic:spPr>
                </pic:pic>
              </a:graphicData>
            </a:graphic>
          </wp:inline>
        </w:drawing>
      </w:r>
    </w:p>
    <w:p w14:paraId="3371603B" w14:textId="77777777" w:rsidR="00F13D93" w:rsidRDefault="00F13D93" w:rsidP="00F13D93">
      <w:r>
        <w:rPr>
          <w:noProof/>
          <w:lang w:eastAsia="es-CO"/>
        </w:rPr>
        <w:lastRenderedPageBreak/>
        <w:drawing>
          <wp:inline distT="0" distB="0" distL="0" distR="0" wp14:anchorId="26DE58B4" wp14:editId="3AFDCBAE">
            <wp:extent cx="5391150" cy="3038475"/>
            <wp:effectExtent l="0" t="0" r="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1150" cy="3038475"/>
                    </a:xfrm>
                    <a:prstGeom prst="rect">
                      <a:avLst/>
                    </a:prstGeom>
                    <a:noFill/>
                    <a:ln>
                      <a:noFill/>
                    </a:ln>
                  </pic:spPr>
                </pic:pic>
              </a:graphicData>
            </a:graphic>
          </wp:inline>
        </w:drawing>
      </w:r>
    </w:p>
    <w:p w14:paraId="1F858FA0" w14:textId="77777777" w:rsidR="00F13D93" w:rsidRDefault="00F13D93" w:rsidP="00F13D93">
      <w:r>
        <w:rPr>
          <w:noProof/>
          <w:lang w:eastAsia="es-CO"/>
        </w:rPr>
        <w:drawing>
          <wp:inline distT="0" distB="0" distL="0" distR="0" wp14:anchorId="357BA755" wp14:editId="63CF288A">
            <wp:extent cx="5391150" cy="303847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1150" cy="3038475"/>
                    </a:xfrm>
                    <a:prstGeom prst="rect">
                      <a:avLst/>
                    </a:prstGeom>
                    <a:noFill/>
                    <a:ln>
                      <a:noFill/>
                    </a:ln>
                  </pic:spPr>
                </pic:pic>
              </a:graphicData>
            </a:graphic>
          </wp:inline>
        </w:drawing>
      </w:r>
    </w:p>
    <w:p w14:paraId="61E3BEF2" w14:textId="77777777" w:rsidR="00F13D93" w:rsidRDefault="00F13D93" w:rsidP="00F13D93">
      <w:r>
        <w:rPr>
          <w:noProof/>
          <w:lang w:eastAsia="es-CO"/>
        </w:rPr>
        <w:lastRenderedPageBreak/>
        <w:drawing>
          <wp:inline distT="0" distB="0" distL="0" distR="0" wp14:anchorId="1D532CF9" wp14:editId="1AF10315">
            <wp:extent cx="5391150" cy="3038475"/>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91150" cy="3038475"/>
                    </a:xfrm>
                    <a:prstGeom prst="rect">
                      <a:avLst/>
                    </a:prstGeom>
                    <a:noFill/>
                    <a:ln>
                      <a:noFill/>
                    </a:ln>
                  </pic:spPr>
                </pic:pic>
              </a:graphicData>
            </a:graphic>
          </wp:inline>
        </w:drawing>
      </w:r>
    </w:p>
    <w:p w14:paraId="7921313D" w14:textId="77777777" w:rsidR="00F13D93" w:rsidRDefault="00F13D93" w:rsidP="00F13D93">
      <w:r>
        <w:rPr>
          <w:noProof/>
          <w:lang w:eastAsia="es-CO"/>
        </w:rPr>
        <w:drawing>
          <wp:inline distT="0" distB="0" distL="0" distR="0" wp14:anchorId="2B100011" wp14:editId="1FDF51F0">
            <wp:extent cx="5391150" cy="3038475"/>
            <wp:effectExtent l="0" t="0" r="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91150" cy="3038475"/>
                    </a:xfrm>
                    <a:prstGeom prst="rect">
                      <a:avLst/>
                    </a:prstGeom>
                    <a:noFill/>
                    <a:ln>
                      <a:noFill/>
                    </a:ln>
                  </pic:spPr>
                </pic:pic>
              </a:graphicData>
            </a:graphic>
          </wp:inline>
        </w:drawing>
      </w:r>
    </w:p>
    <w:p w14:paraId="096ADD83" w14:textId="77777777" w:rsidR="00F13D93" w:rsidRDefault="00F13D93" w:rsidP="00F13D93">
      <w:r>
        <w:rPr>
          <w:noProof/>
          <w:lang w:eastAsia="es-CO"/>
        </w:rPr>
        <w:lastRenderedPageBreak/>
        <w:drawing>
          <wp:inline distT="0" distB="0" distL="0" distR="0" wp14:anchorId="55571BC9" wp14:editId="09D1BF52">
            <wp:extent cx="5391150" cy="3038475"/>
            <wp:effectExtent l="0" t="0" r="0"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91150" cy="3038475"/>
                    </a:xfrm>
                    <a:prstGeom prst="rect">
                      <a:avLst/>
                    </a:prstGeom>
                    <a:noFill/>
                    <a:ln>
                      <a:noFill/>
                    </a:ln>
                  </pic:spPr>
                </pic:pic>
              </a:graphicData>
            </a:graphic>
          </wp:inline>
        </w:drawing>
      </w:r>
    </w:p>
    <w:p w14:paraId="63C090E0" w14:textId="77777777" w:rsidR="00F13D93" w:rsidRDefault="00F13D93" w:rsidP="00F13D93">
      <w:pPr>
        <w:rPr>
          <w:noProof/>
          <w:lang w:eastAsia="es-ES"/>
        </w:rPr>
      </w:pPr>
    </w:p>
    <w:p w14:paraId="6D82DA9B" w14:textId="77777777" w:rsidR="00F13D93" w:rsidRDefault="00F13D93" w:rsidP="00F13D93">
      <w:r>
        <w:rPr>
          <w:noProof/>
          <w:lang w:eastAsia="es-CO"/>
        </w:rPr>
        <w:lastRenderedPageBreak/>
        <w:drawing>
          <wp:inline distT="0" distB="0" distL="0" distR="0" wp14:anchorId="4EA56356" wp14:editId="39E0BD13">
            <wp:extent cx="5391150" cy="303847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1150" cy="3038475"/>
                    </a:xfrm>
                    <a:prstGeom prst="rect">
                      <a:avLst/>
                    </a:prstGeom>
                    <a:noFill/>
                    <a:ln>
                      <a:noFill/>
                    </a:ln>
                  </pic:spPr>
                </pic:pic>
              </a:graphicData>
            </a:graphic>
          </wp:inline>
        </w:drawing>
      </w:r>
      <w:r>
        <w:rPr>
          <w:noProof/>
          <w:lang w:eastAsia="es-CO"/>
        </w:rPr>
        <w:drawing>
          <wp:inline distT="0" distB="0" distL="0" distR="0" wp14:anchorId="7DC24BC7" wp14:editId="21E2153E">
            <wp:extent cx="5391150" cy="3038475"/>
            <wp:effectExtent l="0" t="0" r="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91150" cy="3038475"/>
                    </a:xfrm>
                    <a:prstGeom prst="rect">
                      <a:avLst/>
                    </a:prstGeom>
                    <a:noFill/>
                    <a:ln>
                      <a:noFill/>
                    </a:ln>
                  </pic:spPr>
                </pic:pic>
              </a:graphicData>
            </a:graphic>
          </wp:inline>
        </w:drawing>
      </w:r>
    </w:p>
    <w:p w14:paraId="50096877" w14:textId="77777777" w:rsidR="00F13D93" w:rsidRDefault="00F13D93" w:rsidP="00F13D93">
      <w:r>
        <w:rPr>
          <w:noProof/>
          <w:lang w:eastAsia="es-CO"/>
        </w:rPr>
        <w:lastRenderedPageBreak/>
        <w:drawing>
          <wp:inline distT="0" distB="0" distL="0" distR="0" wp14:anchorId="7955C06A" wp14:editId="69C39AFE">
            <wp:extent cx="5391150" cy="3038475"/>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1150" cy="3038475"/>
                    </a:xfrm>
                    <a:prstGeom prst="rect">
                      <a:avLst/>
                    </a:prstGeom>
                    <a:noFill/>
                    <a:ln>
                      <a:noFill/>
                    </a:ln>
                  </pic:spPr>
                </pic:pic>
              </a:graphicData>
            </a:graphic>
          </wp:inline>
        </w:drawing>
      </w:r>
    </w:p>
    <w:p w14:paraId="13F97653" w14:textId="77777777" w:rsidR="00F13D93" w:rsidRDefault="00F13D93" w:rsidP="00F13D93">
      <w:r>
        <w:rPr>
          <w:noProof/>
          <w:lang w:eastAsia="es-CO"/>
        </w:rPr>
        <w:drawing>
          <wp:inline distT="0" distB="0" distL="0" distR="0" wp14:anchorId="101DDF1D" wp14:editId="65051108">
            <wp:extent cx="5391150" cy="303847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1150" cy="3038475"/>
                    </a:xfrm>
                    <a:prstGeom prst="rect">
                      <a:avLst/>
                    </a:prstGeom>
                    <a:noFill/>
                    <a:ln>
                      <a:noFill/>
                    </a:ln>
                  </pic:spPr>
                </pic:pic>
              </a:graphicData>
            </a:graphic>
          </wp:inline>
        </w:drawing>
      </w:r>
    </w:p>
    <w:p w14:paraId="643D0081" w14:textId="77777777" w:rsidR="00F13D93" w:rsidRDefault="00F13D93" w:rsidP="00F13D93">
      <w:r>
        <w:rPr>
          <w:noProof/>
          <w:lang w:eastAsia="es-CO"/>
        </w:rPr>
        <w:lastRenderedPageBreak/>
        <w:drawing>
          <wp:inline distT="0" distB="0" distL="0" distR="0" wp14:anchorId="0E6B5446" wp14:editId="468CB847">
            <wp:extent cx="5391150" cy="3038475"/>
            <wp:effectExtent l="0" t="0" r="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1150" cy="3038475"/>
                    </a:xfrm>
                    <a:prstGeom prst="rect">
                      <a:avLst/>
                    </a:prstGeom>
                    <a:noFill/>
                    <a:ln>
                      <a:noFill/>
                    </a:ln>
                  </pic:spPr>
                </pic:pic>
              </a:graphicData>
            </a:graphic>
          </wp:inline>
        </w:drawing>
      </w:r>
    </w:p>
    <w:p w14:paraId="434B861E" w14:textId="77777777" w:rsidR="00F13D93" w:rsidRDefault="00F13D93" w:rsidP="00A0030F">
      <w:pPr>
        <w:jc w:val="both"/>
        <w:rPr>
          <w:rFonts w:ascii="Arial" w:hAnsi="Arial" w:cs="Arial"/>
        </w:rPr>
      </w:pPr>
    </w:p>
    <w:p w14:paraId="3493EB66" w14:textId="5DF4EA9F" w:rsidR="00C91A9F" w:rsidRPr="007317B7" w:rsidRDefault="00C35B2B" w:rsidP="003B2862">
      <w:pPr>
        <w:jc w:val="both"/>
        <w:rPr>
          <w:rFonts w:ascii="Arial" w:hAnsi="Arial" w:cs="Arial"/>
        </w:rPr>
      </w:pPr>
      <w:r w:rsidRPr="00A72997">
        <w:rPr>
          <w:rFonts w:ascii="Arial" w:hAnsi="Arial" w:cs="Arial"/>
          <w:b/>
        </w:rPr>
        <w:t xml:space="preserve">Secretaria </w:t>
      </w:r>
      <w:r w:rsidR="003B2862">
        <w:rPr>
          <w:rFonts w:ascii="Arial" w:hAnsi="Arial" w:cs="Arial"/>
          <w:b/>
        </w:rPr>
        <w:t xml:space="preserve">de desarrollo </w:t>
      </w:r>
      <w:r w:rsidR="00D36097">
        <w:rPr>
          <w:rFonts w:ascii="Arial" w:hAnsi="Arial" w:cs="Arial"/>
          <w:b/>
        </w:rPr>
        <w:t>económico</w:t>
      </w:r>
      <w:r w:rsidRPr="00A72997">
        <w:rPr>
          <w:rFonts w:ascii="Arial" w:hAnsi="Arial" w:cs="Arial"/>
          <w:b/>
        </w:rPr>
        <w:t>:</w:t>
      </w:r>
      <w:r>
        <w:rPr>
          <w:rFonts w:ascii="Arial" w:hAnsi="Arial" w:cs="Arial"/>
        </w:rPr>
        <w:t xml:space="preserve"> </w:t>
      </w:r>
      <w:r w:rsidR="00EE290A">
        <w:rPr>
          <w:rFonts w:ascii="Arial" w:hAnsi="Arial" w:cs="Arial"/>
        </w:rPr>
        <w:t>Proponen reforzar la participación de esta entidad en el COLEV mediante oficio, indica que sus programas son transversales en pro de la reactivación económica con estrategia negocios inclusivos</w:t>
      </w:r>
      <w:r w:rsidR="00BA5892">
        <w:rPr>
          <w:rFonts w:ascii="Arial" w:hAnsi="Arial" w:cs="Arial"/>
        </w:rPr>
        <w:t>, menciona el programa Yo Creo en mi que busca resaltar el liderazgo y creatividad de la mujer, finaliza indicando que compartirán próximamente las actividades de 2021.</w:t>
      </w:r>
    </w:p>
    <w:p w14:paraId="2CCB95B0" w14:textId="4A7FDE8E" w:rsidR="00A5277F" w:rsidRPr="00BC59D1" w:rsidRDefault="00B65168" w:rsidP="00A5277F">
      <w:pPr>
        <w:spacing w:after="0" w:line="240" w:lineRule="auto"/>
        <w:jc w:val="both"/>
        <w:rPr>
          <w:rFonts w:ascii="Arial" w:hAnsi="Arial" w:cs="Arial"/>
        </w:rPr>
      </w:pPr>
      <w:r w:rsidRPr="00DD147E">
        <w:rPr>
          <w:rFonts w:ascii="Arial" w:hAnsi="Arial" w:cs="Arial"/>
          <w:b/>
        </w:rPr>
        <w:t xml:space="preserve">IDRD: </w:t>
      </w:r>
      <w:r w:rsidR="00BA5892">
        <w:rPr>
          <w:rFonts w:ascii="Arial" w:hAnsi="Arial" w:cs="Arial"/>
        </w:rPr>
        <w:t xml:space="preserve">Recuerda actividades que se transmiten por canal capital domingos 8 am, con repetición los sábados recordando que </w:t>
      </w:r>
      <w:r w:rsidR="005B30E2">
        <w:rPr>
          <w:rFonts w:ascii="Arial" w:hAnsi="Arial" w:cs="Arial"/>
        </w:rPr>
        <w:t>Andrés</w:t>
      </w:r>
      <w:r w:rsidR="00BA5892">
        <w:rPr>
          <w:rFonts w:ascii="Arial" w:hAnsi="Arial" w:cs="Arial"/>
        </w:rPr>
        <w:t xml:space="preserve"> estará hasta marzo a cargo del IDRD.</w:t>
      </w:r>
    </w:p>
    <w:p w14:paraId="450E5773" w14:textId="77777777" w:rsidR="007D4EE4" w:rsidRPr="0097232D" w:rsidRDefault="007D4EE4" w:rsidP="007D4EE4">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autoSpaceDE w:val="0"/>
        <w:autoSpaceDN w:val="0"/>
        <w:adjustRightInd w:val="0"/>
        <w:spacing w:after="0" w:line="240" w:lineRule="auto"/>
        <w:jc w:val="both"/>
        <w:rPr>
          <w:rFonts w:ascii="Arial" w:hAnsi="Arial" w:cs="Arial"/>
          <w:b/>
        </w:rPr>
      </w:pPr>
    </w:p>
    <w:p w14:paraId="5FC51CE8" w14:textId="77777777" w:rsidR="00B87ECA" w:rsidRDefault="00B87ECA" w:rsidP="00B87ECA">
      <w:pPr>
        <w:pStyle w:val="Prrafodelista"/>
        <w:spacing w:line="240" w:lineRule="auto"/>
        <w:jc w:val="both"/>
        <w:rPr>
          <w:rFonts w:ascii="Arial" w:hAnsi="Arial" w:cs="Arial"/>
        </w:rPr>
      </w:pPr>
    </w:p>
    <w:p w14:paraId="57EC0859" w14:textId="78524DFD" w:rsidR="00543331" w:rsidRPr="00542E4E" w:rsidRDefault="00543331" w:rsidP="00AF2A7C">
      <w:pPr>
        <w:pStyle w:val="Prrafodelista"/>
        <w:numPr>
          <w:ilvl w:val="0"/>
          <w:numId w:val="7"/>
        </w:numPr>
        <w:spacing w:line="240" w:lineRule="auto"/>
        <w:jc w:val="both"/>
        <w:rPr>
          <w:rFonts w:ascii="Arial" w:hAnsi="Arial" w:cs="Arial"/>
          <w:b/>
        </w:rPr>
      </w:pPr>
      <w:r w:rsidRPr="00542E4E">
        <w:rPr>
          <w:rFonts w:ascii="Arial" w:hAnsi="Arial" w:cs="Arial"/>
          <w:b/>
        </w:rPr>
        <w:t>Varios</w:t>
      </w:r>
    </w:p>
    <w:p w14:paraId="6C4E8C9A" w14:textId="461B10CD" w:rsidR="00436B2A" w:rsidRDefault="00436B2A" w:rsidP="00436B2A">
      <w:pPr>
        <w:rPr>
          <w:rFonts w:ascii="Arial" w:hAnsi="Arial" w:cs="Arial"/>
        </w:rPr>
      </w:pPr>
      <w:r w:rsidRPr="006428C0">
        <w:rPr>
          <w:rFonts w:ascii="Arial" w:hAnsi="Arial" w:cs="Arial"/>
        </w:rPr>
        <w:t xml:space="preserve">Iván agradece </w:t>
      </w:r>
      <w:r w:rsidR="00CF56DA">
        <w:rPr>
          <w:rFonts w:ascii="Arial" w:hAnsi="Arial" w:cs="Arial"/>
        </w:rPr>
        <w:t>la participación y da por finalizado el COLEV.</w:t>
      </w:r>
    </w:p>
    <w:p w14:paraId="1232859C" w14:textId="77777777" w:rsidR="00256570" w:rsidRDefault="00172315" w:rsidP="00172315">
      <w:pPr>
        <w:jc w:val="both"/>
        <w:rPr>
          <w:rFonts w:ascii="Arial" w:hAnsi="Arial" w:cs="Arial"/>
        </w:rPr>
      </w:pPr>
      <w:r w:rsidRPr="00B6520B">
        <w:rPr>
          <w:rFonts w:ascii="Arial" w:hAnsi="Arial" w:cs="Arial"/>
        </w:rPr>
        <w:t xml:space="preserve">En constancia de lo anterior firman: </w:t>
      </w:r>
    </w:p>
    <w:p w14:paraId="423F151B" w14:textId="5AAEB277" w:rsidR="009D4B33" w:rsidRDefault="009D4B33" w:rsidP="009D4B33">
      <w:r>
        <w:t xml:space="preserve">  </w:t>
      </w:r>
    </w:p>
    <w:p w14:paraId="09197D96" w14:textId="7B0154B8" w:rsidR="009D4B33" w:rsidRDefault="008A18A2" w:rsidP="009D4B33">
      <w:r>
        <w:rPr>
          <w:noProof/>
          <w:lang w:eastAsia="es-CO"/>
        </w:rPr>
        <w:t xml:space="preserve">  </w:t>
      </w:r>
    </w:p>
    <w:p w14:paraId="2B5AE34E" w14:textId="32623B2D" w:rsidR="00172315" w:rsidRDefault="00172315" w:rsidP="00172315">
      <w:pPr>
        <w:jc w:val="both"/>
        <w:rPr>
          <w:rFonts w:ascii="Arial" w:hAnsi="Arial" w:cs="Arial"/>
        </w:rPr>
      </w:pPr>
    </w:p>
    <w:p w14:paraId="3D8DAB34" w14:textId="70B54DDD" w:rsidR="00EE1EC9" w:rsidRPr="00B6520B" w:rsidRDefault="00EE1EC9" w:rsidP="00172315">
      <w:pPr>
        <w:jc w:val="both"/>
        <w:rPr>
          <w:rFonts w:ascii="Arial" w:hAnsi="Arial" w:cs="Arial"/>
        </w:rPr>
      </w:pPr>
    </w:p>
    <w:tbl>
      <w:tblPr>
        <w:tblW w:w="8849" w:type="dxa"/>
        <w:tblInd w:w="-34" w:type="dxa"/>
        <w:tblLook w:val="04A0" w:firstRow="1" w:lastRow="0" w:firstColumn="1" w:lastColumn="0" w:noHBand="0" w:noVBand="1"/>
      </w:tblPr>
      <w:tblGrid>
        <w:gridCol w:w="2706"/>
        <w:gridCol w:w="256"/>
        <w:gridCol w:w="2283"/>
        <w:gridCol w:w="236"/>
        <w:gridCol w:w="2316"/>
        <w:gridCol w:w="236"/>
        <w:gridCol w:w="816"/>
      </w:tblGrid>
      <w:tr w:rsidR="00B6520B" w:rsidRPr="00B6520B" w14:paraId="01CC549A" w14:textId="77777777" w:rsidTr="00543331">
        <w:trPr>
          <w:trHeight w:val="592"/>
        </w:trPr>
        <w:tc>
          <w:tcPr>
            <w:tcW w:w="2706" w:type="dxa"/>
            <w:vAlign w:val="center"/>
          </w:tcPr>
          <w:p w14:paraId="673D98AA" w14:textId="77777777" w:rsidR="00172315" w:rsidRPr="00B6520B" w:rsidRDefault="00172315" w:rsidP="00C30F90">
            <w:pPr>
              <w:jc w:val="center"/>
              <w:rPr>
                <w:rFonts w:ascii="Arial" w:hAnsi="Arial" w:cs="Arial"/>
              </w:rPr>
            </w:pPr>
            <w:r w:rsidRPr="00B6520B">
              <w:rPr>
                <w:rFonts w:ascii="Arial" w:eastAsia="Times New Roman" w:hAnsi="Arial" w:cs="Arial"/>
                <w:b/>
                <w:bCs/>
                <w:lang w:eastAsia="es-CO"/>
              </w:rPr>
              <w:t>Nombres y Apellidos</w:t>
            </w:r>
          </w:p>
        </w:tc>
        <w:tc>
          <w:tcPr>
            <w:tcW w:w="256" w:type="dxa"/>
          </w:tcPr>
          <w:p w14:paraId="41169869" w14:textId="77777777" w:rsidR="00172315" w:rsidRPr="00B6520B" w:rsidRDefault="00172315" w:rsidP="00C30F90">
            <w:pPr>
              <w:jc w:val="center"/>
              <w:rPr>
                <w:rFonts w:ascii="Arial" w:eastAsia="Times New Roman" w:hAnsi="Arial" w:cs="Arial"/>
                <w:b/>
                <w:bCs/>
                <w:lang w:eastAsia="es-CO"/>
              </w:rPr>
            </w:pPr>
          </w:p>
        </w:tc>
        <w:tc>
          <w:tcPr>
            <w:tcW w:w="2283" w:type="dxa"/>
            <w:vAlign w:val="center"/>
          </w:tcPr>
          <w:p w14:paraId="1AE1C824" w14:textId="77777777" w:rsidR="00172315" w:rsidRPr="00B6520B" w:rsidRDefault="00172315" w:rsidP="00C30F90">
            <w:pPr>
              <w:jc w:val="center"/>
              <w:rPr>
                <w:rFonts w:ascii="Arial" w:hAnsi="Arial" w:cs="Arial"/>
              </w:rPr>
            </w:pPr>
            <w:r w:rsidRPr="00B6520B">
              <w:rPr>
                <w:rFonts w:ascii="Arial" w:hAnsi="Arial" w:cs="Arial"/>
                <w:b/>
              </w:rPr>
              <w:t>Cargo o Tipo de vinculación</w:t>
            </w:r>
          </w:p>
        </w:tc>
        <w:tc>
          <w:tcPr>
            <w:tcW w:w="236" w:type="dxa"/>
          </w:tcPr>
          <w:p w14:paraId="62C7D84E" w14:textId="77777777" w:rsidR="00172315" w:rsidRPr="00B6520B" w:rsidRDefault="00172315" w:rsidP="00C30F90">
            <w:pPr>
              <w:jc w:val="center"/>
              <w:rPr>
                <w:rFonts w:ascii="Arial" w:eastAsia="Times New Roman" w:hAnsi="Arial" w:cs="Arial"/>
                <w:b/>
                <w:bCs/>
                <w:lang w:eastAsia="es-CO"/>
              </w:rPr>
            </w:pPr>
          </w:p>
        </w:tc>
        <w:tc>
          <w:tcPr>
            <w:tcW w:w="2316" w:type="dxa"/>
            <w:vAlign w:val="center"/>
          </w:tcPr>
          <w:p w14:paraId="27C21043" w14:textId="77777777" w:rsidR="00172315" w:rsidRPr="00B6520B" w:rsidRDefault="00172315" w:rsidP="00C30F90">
            <w:pPr>
              <w:jc w:val="center"/>
              <w:rPr>
                <w:rFonts w:ascii="Arial" w:hAnsi="Arial" w:cs="Arial"/>
              </w:rPr>
            </w:pPr>
            <w:r w:rsidRPr="00B6520B">
              <w:rPr>
                <w:rFonts w:ascii="Arial" w:eastAsia="Times New Roman" w:hAnsi="Arial" w:cs="Arial"/>
                <w:b/>
                <w:bCs/>
                <w:lang w:eastAsia="es-CO"/>
              </w:rPr>
              <w:t>Dependencia</w:t>
            </w:r>
          </w:p>
        </w:tc>
        <w:tc>
          <w:tcPr>
            <w:tcW w:w="236" w:type="dxa"/>
          </w:tcPr>
          <w:p w14:paraId="5AF6B1B4" w14:textId="77777777" w:rsidR="00172315" w:rsidRPr="00B6520B" w:rsidRDefault="00172315" w:rsidP="00C30F90">
            <w:pPr>
              <w:jc w:val="center"/>
              <w:rPr>
                <w:rFonts w:ascii="Arial" w:eastAsia="Times New Roman" w:hAnsi="Arial" w:cs="Arial"/>
                <w:b/>
                <w:bCs/>
                <w:lang w:eastAsia="es-CO"/>
              </w:rPr>
            </w:pPr>
          </w:p>
        </w:tc>
        <w:tc>
          <w:tcPr>
            <w:tcW w:w="816" w:type="dxa"/>
            <w:vAlign w:val="center"/>
          </w:tcPr>
          <w:p w14:paraId="450C3EA7" w14:textId="77777777" w:rsidR="00172315" w:rsidRPr="00B6520B" w:rsidRDefault="00172315" w:rsidP="00C30F90">
            <w:pPr>
              <w:jc w:val="center"/>
              <w:rPr>
                <w:rFonts w:ascii="Arial" w:hAnsi="Arial" w:cs="Arial"/>
              </w:rPr>
            </w:pPr>
            <w:r w:rsidRPr="00B6520B">
              <w:rPr>
                <w:rFonts w:ascii="Arial" w:eastAsia="Times New Roman" w:hAnsi="Arial" w:cs="Arial"/>
                <w:b/>
                <w:bCs/>
                <w:lang w:eastAsia="es-CO"/>
              </w:rPr>
              <w:t>Firma</w:t>
            </w:r>
          </w:p>
        </w:tc>
      </w:tr>
      <w:tr w:rsidR="00B6520B" w:rsidRPr="00B6520B" w14:paraId="7B317EA5" w14:textId="77777777" w:rsidTr="00543331">
        <w:trPr>
          <w:trHeight w:val="340"/>
        </w:trPr>
        <w:tc>
          <w:tcPr>
            <w:tcW w:w="2706" w:type="dxa"/>
            <w:tcBorders>
              <w:bottom w:val="single" w:sz="4" w:space="0" w:color="auto"/>
            </w:tcBorders>
            <w:vAlign w:val="center"/>
          </w:tcPr>
          <w:p w14:paraId="16D659CF" w14:textId="77777777" w:rsidR="00172315" w:rsidRPr="00B6520B" w:rsidRDefault="00172315" w:rsidP="0078027A">
            <w:pPr>
              <w:rPr>
                <w:rFonts w:ascii="Arial" w:hAnsi="Arial" w:cs="Arial"/>
              </w:rPr>
            </w:pPr>
          </w:p>
        </w:tc>
        <w:tc>
          <w:tcPr>
            <w:tcW w:w="256" w:type="dxa"/>
          </w:tcPr>
          <w:p w14:paraId="38402714" w14:textId="77777777" w:rsidR="00172315" w:rsidRPr="00B6520B" w:rsidRDefault="00172315" w:rsidP="00C30F90">
            <w:pPr>
              <w:jc w:val="center"/>
              <w:rPr>
                <w:rFonts w:ascii="Arial" w:hAnsi="Arial" w:cs="Arial"/>
              </w:rPr>
            </w:pPr>
          </w:p>
        </w:tc>
        <w:tc>
          <w:tcPr>
            <w:tcW w:w="2283" w:type="dxa"/>
            <w:tcBorders>
              <w:bottom w:val="single" w:sz="4" w:space="0" w:color="auto"/>
            </w:tcBorders>
            <w:vAlign w:val="center"/>
          </w:tcPr>
          <w:p w14:paraId="102802AF" w14:textId="77777777" w:rsidR="00172315" w:rsidRPr="00B6520B" w:rsidRDefault="00172315" w:rsidP="00C30F90">
            <w:pPr>
              <w:jc w:val="center"/>
              <w:rPr>
                <w:rFonts w:ascii="Arial" w:hAnsi="Arial" w:cs="Arial"/>
              </w:rPr>
            </w:pPr>
          </w:p>
        </w:tc>
        <w:tc>
          <w:tcPr>
            <w:tcW w:w="236" w:type="dxa"/>
          </w:tcPr>
          <w:p w14:paraId="69FBB3EF" w14:textId="77777777" w:rsidR="00172315" w:rsidRPr="00B6520B" w:rsidRDefault="00172315" w:rsidP="00C30F90">
            <w:pPr>
              <w:jc w:val="center"/>
              <w:rPr>
                <w:rFonts w:ascii="Arial" w:hAnsi="Arial" w:cs="Arial"/>
              </w:rPr>
            </w:pPr>
          </w:p>
        </w:tc>
        <w:tc>
          <w:tcPr>
            <w:tcW w:w="2316" w:type="dxa"/>
            <w:tcBorders>
              <w:bottom w:val="single" w:sz="4" w:space="0" w:color="auto"/>
            </w:tcBorders>
            <w:vAlign w:val="center"/>
          </w:tcPr>
          <w:p w14:paraId="7832D926" w14:textId="77777777" w:rsidR="00172315" w:rsidRPr="00B6520B" w:rsidRDefault="00172315" w:rsidP="00C30F90">
            <w:pPr>
              <w:jc w:val="center"/>
              <w:rPr>
                <w:rFonts w:ascii="Arial" w:hAnsi="Arial" w:cs="Arial"/>
              </w:rPr>
            </w:pPr>
          </w:p>
        </w:tc>
        <w:tc>
          <w:tcPr>
            <w:tcW w:w="236" w:type="dxa"/>
          </w:tcPr>
          <w:p w14:paraId="51C17446" w14:textId="77777777" w:rsidR="00172315" w:rsidRPr="00B6520B" w:rsidRDefault="00172315" w:rsidP="00C30F90">
            <w:pPr>
              <w:jc w:val="center"/>
              <w:rPr>
                <w:rFonts w:ascii="Arial" w:hAnsi="Arial" w:cs="Arial"/>
              </w:rPr>
            </w:pPr>
          </w:p>
        </w:tc>
        <w:tc>
          <w:tcPr>
            <w:tcW w:w="816" w:type="dxa"/>
            <w:tcBorders>
              <w:bottom w:val="single" w:sz="4" w:space="0" w:color="auto"/>
            </w:tcBorders>
            <w:vAlign w:val="center"/>
          </w:tcPr>
          <w:p w14:paraId="059689CF" w14:textId="77777777" w:rsidR="00172315" w:rsidRPr="00B6520B" w:rsidRDefault="00172315" w:rsidP="00C30F90">
            <w:pPr>
              <w:jc w:val="center"/>
              <w:rPr>
                <w:rFonts w:ascii="Arial" w:hAnsi="Arial" w:cs="Arial"/>
              </w:rPr>
            </w:pPr>
          </w:p>
        </w:tc>
      </w:tr>
      <w:tr w:rsidR="00B6520B" w:rsidRPr="00B6520B" w14:paraId="31CC1811" w14:textId="77777777" w:rsidTr="00543331">
        <w:trPr>
          <w:trHeight w:val="340"/>
        </w:trPr>
        <w:tc>
          <w:tcPr>
            <w:tcW w:w="2706" w:type="dxa"/>
            <w:tcBorders>
              <w:top w:val="single" w:sz="4" w:space="0" w:color="auto"/>
              <w:bottom w:val="single" w:sz="4" w:space="0" w:color="auto"/>
            </w:tcBorders>
            <w:vAlign w:val="center"/>
          </w:tcPr>
          <w:p w14:paraId="4D0B6D8D" w14:textId="77777777" w:rsidR="00B6520B" w:rsidRPr="00B6520B" w:rsidRDefault="00B6520B" w:rsidP="00B6520B">
            <w:pPr>
              <w:rPr>
                <w:rFonts w:ascii="Arial" w:hAnsi="Arial" w:cs="Arial"/>
              </w:rPr>
            </w:pPr>
          </w:p>
        </w:tc>
        <w:tc>
          <w:tcPr>
            <w:tcW w:w="256" w:type="dxa"/>
          </w:tcPr>
          <w:p w14:paraId="4A76A0CD" w14:textId="77777777" w:rsidR="00B6520B" w:rsidRPr="00B6520B" w:rsidRDefault="00B6520B" w:rsidP="00C30F90">
            <w:pPr>
              <w:jc w:val="center"/>
              <w:rPr>
                <w:rFonts w:ascii="Arial" w:hAnsi="Arial" w:cs="Arial"/>
              </w:rPr>
            </w:pPr>
          </w:p>
        </w:tc>
        <w:tc>
          <w:tcPr>
            <w:tcW w:w="2283" w:type="dxa"/>
            <w:tcBorders>
              <w:top w:val="single" w:sz="4" w:space="0" w:color="auto"/>
              <w:bottom w:val="single" w:sz="4" w:space="0" w:color="auto"/>
            </w:tcBorders>
            <w:vAlign w:val="center"/>
          </w:tcPr>
          <w:p w14:paraId="4403A580" w14:textId="77777777" w:rsidR="00B6520B" w:rsidRPr="00B6520B" w:rsidRDefault="00B6520B" w:rsidP="00C30F90">
            <w:pPr>
              <w:jc w:val="center"/>
              <w:rPr>
                <w:rFonts w:ascii="Arial" w:hAnsi="Arial" w:cs="Arial"/>
              </w:rPr>
            </w:pPr>
          </w:p>
        </w:tc>
        <w:tc>
          <w:tcPr>
            <w:tcW w:w="236" w:type="dxa"/>
          </w:tcPr>
          <w:p w14:paraId="5AF0EED9" w14:textId="77777777" w:rsidR="00B6520B" w:rsidRPr="00B6520B" w:rsidRDefault="00B6520B" w:rsidP="00C30F90">
            <w:pPr>
              <w:jc w:val="center"/>
              <w:rPr>
                <w:rFonts w:ascii="Arial" w:hAnsi="Arial" w:cs="Arial"/>
              </w:rPr>
            </w:pPr>
          </w:p>
        </w:tc>
        <w:tc>
          <w:tcPr>
            <w:tcW w:w="2316" w:type="dxa"/>
            <w:tcBorders>
              <w:top w:val="single" w:sz="4" w:space="0" w:color="auto"/>
              <w:bottom w:val="single" w:sz="4" w:space="0" w:color="auto"/>
            </w:tcBorders>
            <w:vAlign w:val="center"/>
          </w:tcPr>
          <w:p w14:paraId="6807E261" w14:textId="77777777" w:rsidR="00B6520B" w:rsidRPr="00B6520B" w:rsidRDefault="00B6520B" w:rsidP="00C30F90">
            <w:pPr>
              <w:jc w:val="center"/>
              <w:rPr>
                <w:rFonts w:ascii="Arial" w:hAnsi="Arial" w:cs="Arial"/>
              </w:rPr>
            </w:pPr>
          </w:p>
        </w:tc>
        <w:tc>
          <w:tcPr>
            <w:tcW w:w="236" w:type="dxa"/>
          </w:tcPr>
          <w:p w14:paraId="1184A47E" w14:textId="77777777" w:rsidR="00B6520B" w:rsidRPr="00B6520B" w:rsidRDefault="00B6520B" w:rsidP="00C30F90">
            <w:pPr>
              <w:jc w:val="center"/>
              <w:rPr>
                <w:rFonts w:ascii="Arial" w:hAnsi="Arial" w:cs="Arial"/>
              </w:rPr>
            </w:pPr>
          </w:p>
        </w:tc>
        <w:tc>
          <w:tcPr>
            <w:tcW w:w="816" w:type="dxa"/>
            <w:tcBorders>
              <w:top w:val="single" w:sz="4" w:space="0" w:color="auto"/>
              <w:bottom w:val="single" w:sz="4" w:space="0" w:color="auto"/>
            </w:tcBorders>
            <w:vAlign w:val="center"/>
          </w:tcPr>
          <w:p w14:paraId="28A735EA" w14:textId="77777777" w:rsidR="00B6520B" w:rsidRPr="00B6520B" w:rsidRDefault="00B6520B" w:rsidP="00C30F90">
            <w:pPr>
              <w:jc w:val="center"/>
              <w:rPr>
                <w:rFonts w:ascii="Arial" w:hAnsi="Arial" w:cs="Arial"/>
              </w:rPr>
            </w:pPr>
          </w:p>
        </w:tc>
      </w:tr>
    </w:tbl>
    <w:p w14:paraId="431CC0EA" w14:textId="77777777" w:rsidR="00172315" w:rsidRDefault="00172315" w:rsidP="00172315">
      <w:pPr>
        <w:rPr>
          <w:rFonts w:ascii="Arial" w:hAnsi="Arial" w:cs="Arial"/>
          <w:sz w:val="20"/>
          <w:szCs w:val="20"/>
        </w:rPr>
      </w:pPr>
    </w:p>
    <w:p w14:paraId="1C1AFC02" w14:textId="77777777" w:rsidR="00F13D93" w:rsidRPr="00F13D93" w:rsidRDefault="00F13D93" w:rsidP="00F13D93">
      <w:pPr>
        <w:rPr>
          <w:rFonts w:ascii="Arial" w:hAnsi="Arial" w:cs="Arial"/>
          <w:sz w:val="20"/>
          <w:szCs w:val="20"/>
        </w:rPr>
      </w:pPr>
      <w:r w:rsidRPr="00F13D93">
        <w:rPr>
          <w:rFonts w:ascii="Arial" w:hAnsi="Arial" w:cs="Arial"/>
          <w:sz w:val="20"/>
          <w:szCs w:val="20"/>
        </w:rPr>
        <w:t>14:07:11</w:t>
      </w:r>
      <w:r w:rsidRPr="00F13D93">
        <w:rPr>
          <w:rFonts w:ascii="Arial" w:hAnsi="Arial" w:cs="Arial"/>
          <w:sz w:val="20"/>
          <w:szCs w:val="20"/>
        </w:rPr>
        <w:tab/>
        <w:t xml:space="preserve"> De  iPhone de Rafael : Rafael Miranda Altahona sdis slis Teusaquillo 7770</w:t>
      </w:r>
    </w:p>
    <w:p w14:paraId="5242AAC6" w14:textId="77777777" w:rsidR="00F13D93" w:rsidRPr="00F13D93" w:rsidRDefault="00F13D93" w:rsidP="00F13D93">
      <w:pPr>
        <w:rPr>
          <w:rFonts w:ascii="Arial" w:hAnsi="Arial" w:cs="Arial"/>
          <w:sz w:val="20"/>
          <w:szCs w:val="20"/>
        </w:rPr>
      </w:pPr>
      <w:r w:rsidRPr="00F13D93">
        <w:rPr>
          <w:rFonts w:ascii="Arial" w:hAnsi="Arial" w:cs="Arial"/>
          <w:sz w:val="20"/>
          <w:szCs w:val="20"/>
        </w:rPr>
        <w:t>14:07:23</w:t>
      </w:r>
      <w:r w:rsidRPr="00F13D93">
        <w:rPr>
          <w:rFonts w:ascii="Arial" w:hAnsi="Arial" w:cs="Arial"/>
          <w:sz w:val="20"/>
          <w:szCs w:val="20"/>
        </w:rPr>
        <w:tab/>
        <w:t xml:space="preserve"> De  Maria Mercedes Gomez -SDIS : Buenas tardes para todas y todos, Maria Mercedes Gomez Patiño, Profesional Area Territorial, Subdirección Local Teusaquillo</w:t>
      </w:r>
    </w:p>
    <w:p w14:paraId="629E43CC" w14:textId="77777777" w:rsidR="00F13D93" w:rsidRPr="00F13D93" w:rsidRDefault="00F13D93" w:rsidP="00F13D93">
      <w:pPr>
        <w:rPr>
          <w:rFonts w:ascii="Arial" w:hAnsi="Arial" w:cs="Arial"/>
          <w:sz w:val="20"/>
          <w:szCs w:val="20"/>
        </w:rPr>
      </w:pPr>
      <w:r w:rsidRPr="00F13D93">
        <w:rPr>
          <w:rFonts w:ascii="Arial" w:hAnsi="Arial" w:cs="Arial"/>
          <w:sz w:val="20"/>
          <w:szCs w:val="20"/>
        </w:rPr>
        <w:t>14:07:24</w:t>
      </w:r>
      <w:r w:rsidRPr="00F13D93">
        <w:rPr>
          <w:rFonts w:ascii="Arial" w:hAnsi="Arial" w:cs="Arial"/>
          <w:sz w:val="20"/>
          <w:szCs w:val="20"/>
        </w:rPr>
        <w:tab/>
        <w:t xml:space="preserve"> De  Lucía Vásquez Celis : Lucía Vásquez Celis Consejo de sabias de la localidad de Teusaquillo. Gracias</w:t>
      </w:r>
    </w:p>
    <w:p w14:paraId="6C9BC917" w14:textId="77777777" w:rsidR="00F13D93" w:rsidRPr="00F13D93" w:rsidRDefault="00F13D93" w:rsidP="00F13D93">
      <w:pPr>
        <w:rPr>
          <w:rFonts w:ascii="Arial" w:hAnsi="Arial" w:cs="Arial"/>
          <w:sz w:val="20"/>
          <w:szCs w:val="20"/>
        </w:rPr>
      </w:pPr>
      <w:r w:rsidRPr="00F13D93">
        <w:rPr>
          <w:rFonts w:ascii="Arial" w:hAnsi="Arial" w:cs="Arial"/>
          <w:sz w:val="20"/>
          <w:szCs w:val="20"/>
        </w:rPr>
        <w:t>14:07:27</w:t>
      </w:r>
      <w:r w:rsidRPr="00F13D93">
        <w:rPr>
          <w:rFonts w:ascii="Arial" w:hAnsi="Arial" w:cs="Arial"/>
          <w:sz w:val="20"/>
          <w:szCs w:val="20"/>
        </w:rPr>
        <w:tab/>
        <w:t xml:space="preserve"> De  Dilson Bello Angulo : Buenas tardes a todos. Dilson Bello SDDE</w:t>
      </w:r>
    </w:p>
    <w:p w14:paraId="2F7E6B59" w14:textId="77777777" w:rsidR="00F13D93" w:rsidRPr="00F13D93" w:rsidRDefault="00F13D93" w:rsidP="00F13D93">
      <w:pPr>
        <w:rPr>
          <w:rFonts w:ascii="Arial" w:hAnsi="Arial" w:cs="Arial"/>
          <w:sz w:val="20"/>
          <w:szCs w:val="20"/>
        </w:rPr>
      </w:pPr>
      <w:r w:rsidRPr="00F13D93">
        <w:rPr>
          <w:rFonts w:ascii="Arial" w:hAnsi="Arial" w:cs="Arial"/>
          <w:sz w:val="20"/>
          <w:szCs w:val="20"/>
        </w:rPr>
        <w:t>14:07:50</w:t>
      </w:r>
      <w:r w:rsidRPr="00F13D93">
        <w:rPr>
          <w:rFonts w:ascii="Arial" w:hAnsi="Arial" w:cs="Arial"/>
          <w:sz w:val="20"/>
          <w:szCs w:val="20"/>
        </w:rPr>
        <w:tab/>
        <w:t xml:space="preserve"> De  CLARA JUDITH MARIÑO INOCENCIO : Clara Judith Mariño Inocencio - Secretaría Distrital de Salud</w:t>
      </w:r>
    </w:p>
    <w:p w14:paraId="1FE8EFB4" w14:textId="77777777" w:rsidR="00F13D93" w:rsidRPr="00F13D93" w:rsidRDefault="00F13D93" w:rsidP="00F13D93">
      <w:pPr>
        <w:rPr>
          <w:rFonts w:ascii="Arial" w:hAnsi="Arial" w:cs="Arial"/>
          <w:sz w:val="20"/>
          <w:szCs w:val="20"/>
        </w:rPr>
      </w:pPr>
      <w:r w:rsidRPr="00F13D93">
        <w:rPr>
          <w:rFonts w:ascii="Arial" w:hAnsi="Arial" w:cs="Arial"/>
          <w:sz w:val="20"/>
          <w:szCs w:val="20"/>
        </w:rPr>
        <w:t>14:08:25</w:t>
      </w:r>
      <w:r w:rsidRPr="00F13D93">
        <w:rPr>
          <w:rFonts w:ascii="Arial" w:hAnsi="Arial" w:cs="Arial"/>
          <w:sz w:val="20"/>
          <w:szCs w:val="20"/>
        </w:rPr>
        <w:tab/>
        <w:t xml:space="preserve"> De  Andrea Bejarano : Buenas Tardes - Andrea Bejarano ( Centro Noche San Luis )</w:t>
      </w:r>
    </w:p>
    <w:p w14:paraId="464092F9" w14:textId="77777777" w:rsidR="00F13D93" w:rsidRPr="00F13D93" w:rsidRDefault="00F13D93" w:rsidP="00F13D93">
      <w:pPr>
        <w:rPr>
          <w:rFonts w:ascii="Arial" w:hAnsi="Arial" w:cs="Arial"/>
          <w:sz w:val="20"/>
          <w:szCs w:val="20"/>
        </w:rPr>
      </w:pPr>
      <w:r w:rsidRPr="00F13D93">
        <w:rPr>
          <w:rFonts w:ascii="Arial" w:hAnsi="Arial" w:cs="Arial"/>
          <w:sz w:val="20"/>
          <w:szCs w:val="20"/>
        </w:rPr>
        <w:t>14:18:23</w:t>
      </w:r>
      <w:r w:rsidRPr="00F13D93">
        <w:rPr>
          <w:rFonts w:ascii="Arial" w:hAnsi="Arial" w:cs="Arial"/>
          <w:sz w:val="20"/>
          <w:szCs w:val="20"/>
        </w:rPr>
        <w:tab/>
        <w:t xml:space="preserve"> De  jenny carolina Flechas : Buenas tardes jenny flechas idrd</w:t>
      </w:r>
    </w:p>
    <w:p w14:paraId="008740C4" w14:textId="36533858" w:rsidR="00F13D93" w:rsidRDefault="00F13D93" w:rsidP="00F13D93">
      <w:pPr>
        <w:rPr>
          <w:rFonts w:ascii="Arial" w:hAnsi="Arial" w:cs="Arial"/>
          <w:sz w:val="20"/>
          <w:szCs w:val="20"/>
        </w:rPr>
      </w:pPr>
      <w:r w:rsidRPr="00F13D93">
        <w:rPr>
          <w:rFonts w:ascii="Arial" w:hAnsi="Arial" w:cs="Arial"/>
          <w:sz w:val="20"/>
          <w:szCs w:val="20"/>
        </w:rPr>
        <w:t>14:32:47</w:t>
      </w:r>
      <w:r w:rsidRPr="00F13D93">
        <w:rPr>
          <w:rFonts w:ascii="Arial" w:hAnsi="Arial" w:cs="Arial"/>
          <w:sz w:val="20"/>
          <w:szCs w:val="20"/>
        </w:rPr>
        <w:tab/>
        <w:t xml:space="preserve"> De  Martha Vargas : Buenas tardes, Martha Vargas, gestora social Transmilenio S.A</w:t>
      </w:r>
    </w:p>
    <w:p w14:paraId="31A5524C" w14:textId="5283414E" w:rsidR="00F13D93" w:rsidRDefault="00F13D93" w:rsidP="00F13D93">
      <w:pPr>
        <w:rPr>
          <w:rFonts w:ascii="Arial" w:hAnsi="Arial" w:cs="Arial"/>
          <w:sz w:val="20"/>
          <w:szCs w:val="20"/>
        </w:rPr>
      </w:pPr>
      <w:r w:rsidRPr="00F13D93">
        <w:rPr>
          <w:rFonts w:ascii="Arial" w:hAnsi="Arial" w:cs="Arial"/>
          <w:sz w:val="20"/>
          <w:szCs w:val="20"/>
        </w:rPr>
        <w:t>14:53:14</w:t>
      </w:r>
      <w:r w:rsidRPr="00F13D93">
        <w:rPr>
          <w:rFonts w:ascii="Arial" w:hAnsi="Arial" w:cs="Arial"/>
          <w:sz w:val="20"/>
          <w:szCs w:val="20"/>
        </w:rPr>
        <w:tab/>
        <w:t xml:space="preserve"> De  Ivan Mendoza   a   martha obando(Mensaje directo) : Blanca denis, Lili Francis y Lucia son de Consejo Local de Sabios y Sabias</w:t>
      </w:r>
    </w:p>
    <w:p w14:paraId="610C89B9" w14:textId="77777777" w:rsidR="00F13D93" w:rsidRPr="00F13D93" w:rsidRDefault="00F13D93" w:rsidP="00F13D93">
      <w:pPr>
        <w:rPr>
          <w:rFonts w:ascii="Arial" w:hAnsi="Arial" w:cs="Arial"/>
          <w:sz w:val="20"/>
          <w:szCs w:val="20"/>
        </w:rPr>
      </w:pPr>
      <w:r w:rsidRPr="00F13D93">
        <w:rPr>
          <w:rFonts w:ascii="Arial" w:hAnsi="Arial" w:cs="Arial"/>
          <w:sz w:val="20"/>
          <w:szCs w:val="20"/>
        </w:rPr>
        <w:t>15:23:30</w:t>
      </w:r>
      <w:r w:rsidRPr="00F13D93">
        <w:rPr>
          <w:rFonts w:ascii="Arial" w:hAnsi="Arial" w:cs="Arial"/>
          <w:sz w:val="20"/>
          <w:szCs w:val="20"/>
        </w:rPr>
        <w:tab/>
        <w:t xml:space="preserve"> De  Diosa rico : https://docs.google.com/forms/d/1WF0-yVLRHARa2mg6jOed08HIOajBbEnneTdQdoQdvYc/edit?usp=drivesdk</w:t>
      </w:r>
    </w:p>
    <w:p w14:paraId="390C7891" w14:textId="77777777" w:rsidR="00F13D93" w:rsidRPr="00F13D93" w:rsidRDefault="00F13D93" w:rsidP="00F13D93">
      <w:pPr>
        <w:rPr>
          <w:rFonts w:ascii="Arial" w:hAnsi="Arial" w:cs="Arial"/>
          <w:sz w:val="20"/>
          <w:szCs w:val="20"/>
        </w:rPr>
      </w:pPr>
      <w:r w:rsidRPr="00F13D93">
        <w:rPr>
          <w:rFonts w:ascii="Arial" w:hAnsi="Arial" w:cs="Arial"/>
          <w:sz w:val="20"/>
          <w:szCs w:val="20"/>
        </w:rPr>
        <w:t>15:24:18</w:t>
      </w:r>
      <w:r w:rsidRPr="00F13D93">
        <w:rPr>
          <w:rFonts w:ascii="Arial" w:hAnsi="Arial" w:cs="Arial"/>
          <w:sz w:val="20"/>
          <w:szCs w:val="20"/>
        </w:rPr>
        <w:tab/>
        <w:t xml:space="preserve"> De  Diosa rico : Link para la inscripción al banco de tiempo mayor </w:t>
      </w:r>
    </w:p>
    <w:p w14:paraId="2E7A1DE8" w14:textId="77777777" w:rsidR="00F13D93" w:rsidRPr="00F13D93" w:rsidRDefault="00F13D93" w:rsidP="00F13D93">
      <w:pPr>
        <w:rPr>
          <w:rFonts w:ascii="Arial" w:hAnsi="Arial" w:cs="Arial"/>
          <w:sz w:val="20"/>
          <w:szCs w:val="20"/>
        </w:rPr>
      </w:pPr>
      <w:r w:rsidRPr="00F13D93">
        <w:rPr>
          <w:rFonts w:ascii="Arial" w:hAnsi="Arial" w:cs="Arial"/>
          <w:sz w:val="20"/>
          <w:szCs w:val="20"/>
        </w:rPr>
        <w:t>15:26:55</w:t>
      </w:r>
      <w:r w:rsidRPr="00F13D93">
        <w:rPr>
          <w:rFonts w:ascii="Arial" w:hAnsi="Arial" w:cs="Arial"/>
          <w:sz w:val="20"/>
          <w:szCs w:val="20"/>
        </w:rPr>
        <w:tab/>
        <w:t xml:space="preserve"> De  Luis Alberto Nieto : Alberto Nieto presente</w:t>
      </w:r>
    </w:p>
    <w:p w14:paraId="1DDA0ED9" w14:textId="77777777" w:rsidR="00F13D93" w:rsidRPr="00F13D93" w:rsidRDefault="00F13D93" w:rsidP="00F13D93">
      <w:pPr>
        <w:rPr>
          <w:rFonts w:ascii="Arial" w:hAnsi="Arial" w:cs="Arial"/>
          <w:sz w:val="20"/>
          <w:szCs w:val="20"/>
        </w:rPr>
      </w:pPr>
      <w:r w:rsidRPr="00F13D93">
        <w:rPr>
          <w:rFonts w:ascii="Arial" w:hAnsi="Arial" w:cs="Arial"/>
          <w:sz w:val="20"/>
          <w:szCs w:val="20"/>
        </w:rPr>
        <w:lastRenderedPageBreak/>
        <w:t>15:27:42</w:t>
      </w:r>
      <w:r w:rsidRPr="00F13D93">
        <w:rPr>
          <w:rFonts w:ascii="Arial" w:hAnsi="Arial" w:cs="Arial"/>
          <w:sz w:val="20"/>
          <w:szCs w:val="20"/>
        </w:rPr>
        <w:tab/>
        <w:t xml:space="preserve"> De  Lucía Vásquez Celis : Diosa por favor nos compartes el contacto para inscribirnos en el banco de datos para hacer parte de la red</w:t>
      </w:r>
    </w:p>
    <w:p w14:paraId="51784BD6" w14:textId="77777777" w:rsidR="00F13D93" w:rsidRPr="00F13D93" w:rsidRDefault="00F13D93" w:rsidP="00F13D93">
      <w:pPr>
        <w:rPr>
          <w:rFonts w:ascii="Arial" w:hAnsi="Arial" w:cs="Arial"/>
          <w:sz w:val="20"/>
          <w:szCs w:val="20"/>
        </w:rPr>
      </w:pPr>
      <w:r w:rsidRPr="00F13D93">
        <w:rPr>
          <w:rFonts w:ascii="Arial" w:hAnsi="Arial" w:cs="Arial"/>
          <w:sz w:val="20"/>
          <w:szCs w:val="20"/>
        </w:rPr>
        <w:t>15:28:48</w:t>
      </w:r>
      <w:r w:rsidRPr="00F13D93">
        <w:rPr>
          <w:rFonts w:ascii="Arial" w:hAnsi="Arial" w:cs="Arial"/>
          <w:sz w:val="20"/>
          <w:szCs w:val="20"/>
        </w:rPr>
        <w:tab/>
        <w:t xml:space="preserve"> De  Ivan Mendoza : https://docs.google.com/forms/d/1WF0-yVLRHARa2mg6jOed08HIOajBbEnneTdQdoQdvYc/edit?usp=drivesdk</w:t>
      </w:r>
    </w:p>
    <w:p w14:paraId="0F0222A4" w14:textId="77777777" w:rsidR="00F13D93" w:rsidRPr="00F13D93" w:rsidRDefault="00F13D93" w:rsidP="00F13D93">
      <w:pPr>
        <w:rPr>
          <w:rFonts w:ascii="Arial" w:hAnsi="Arial" w:cs="Arial"/>
          <w:sz w:val="20"/>
          <w:szCs w:val="20"/>
        </w:rPr>
      </w:pPr>
      <w:r w:rsidRPr="00F13D93">
        <w:rPr>
          <w:rFonts w:ascii="Arial" w:hAnsi="Arial" w:cs="Arial"/>
          <w:sz w:val="20"/>
          <w:szCs w:val="20"/>
        </w:rPr>
        <w:t>15:37:17</w:t>
      </w:r>
      <w:r w:rsidRPr="00F13D93">
        <w:rPr>
          <w:rFonts w:ascii="Arial" w:hAnsi="Arial" w:cs="Arial"/>
          <w:sz w:val="20"/>
          <w:szCs w:val="20"/>
        </w:rPr>
        <w:tab/>
        <w:t xml:space="preserve"> De  Lucía Vásquez Celis : Gracias ya me inscribí en el link</w:t>
      </w:r>
    </w:p>
    <w:p w14:paraId="5FF7B582" w14:textId="77777777" w:rsidR="00F13D93" w:rsidRPr="00F13D93" w:rsidRDefault="00F13D93" w:rsidP="00F13D93">
      <w:pPr>
        <w:rPr>
          <w:rFonts w:ascii="Arial" w:hAnsi="Arial" w:cs="Arial"/>
          <w:sz w:val="20"/>
          <w:szCs w:val="20"/>
        </w:rPr>
      </w:pPr>
      <w:r w:rsidRPr="00F13D93">
        <w:rPr>
          <w:rFonts w:ascii="Arial" w:hAnsi="Arial" w:cs="Arial"/>
          <w:sz w:val="20"/>
          <w:szCs w:val="20"/>
        </w:rPr>
        <w:t>15:42:17</w:t>
      </w:r>
      <w:r w:rsidRPr="00F13D93">
        <w:rPr>
          <w:rFonts w:ascii="Arial" w:hAnsi="Arial" w:cs="Arial"/>
          <w:sz w:val="20"/>
          <w:szCs w:val="20"/>
        </w:rPr>
        <w:tab/>
        <w:t xml:space="preserve"> De  Diosa rico : Diosa Rico 3204005253 Correo electrónico drico@sdis.gov.co</w:t>
      </w:r>
    </w:p>
    <w:p w14:paraId="106D1F76" w14:textId="3CFB2474" w:rsidR="00F13D93" w:rsidRDefault="00F13D93" w:rsidP="00F13D93">
      <w:pPr>
        <w:rPr>
          <w:rFonts w:ascii="Arial" w:hAnsi="Arial" w:cs="Arial"/>
          <w:sz w:val="20"/>
          <w:szCs w:val="20"/>
        </w:rPr>
      </w:pPr>
      <w:r w:rsidRPr="00F13D93">
        <w:rPr>
          <w:rFonts w:ascii="Arial" w:hAnsi="Arial" w:cs="Arial"/>
          <w:sz w:val="20"/>
          <w:szCs w:val="20"/>
        </w:rPr>
        <w:t>15:53:24</w:t>
      </w:r>
      <w:r w:rsidRPr="00F13D93">
        <w:rPr>
          <w:rFonts w:ascii="Arial" w:hAnsi="Arial" w:cs="Arial"/>
          <w:sz w:val="20"/>
          <w:szCs w:val="20"/>
        </w:rPr>
        <w:tab/>
        <w:t xml:space="preserve"> De  Lili francis Diaz : Ivan Que pena no escuche las otras entidades   importante  se nos acabo el tiempo</w:t>
      </w:r>
    </w:p>
    <w:p w14:paraId="46124BFC" w14:textId="77777777" w:rsidR="00F13D93" w:rsidRPr="00F13D93" w:rsidRDefault="00F13D93" w:rsidP="00F13D93">
      <w:pPr>
        <w:rPr>
          <w:rFonts w:ascii="Arial" w:hAnsi="Arial" w:cs="Arial"/>
          <w:sz w:val="20"/>
          <w:szCs w:val="20"/>
        </w:rPr>
      </w:pPr>
      <w:r w:rsidRPr="00F13D93">
        <w:rPr>
          <w:rFonts w:ascii="Arial" w:hAnsi="Arial" w:cs="Arial"/>
          <w:sz w:val="20"/>
          <w:szCs w:val="20"/>
        </w:rPr>
        <w:t>16:03:14</w:t>
      </w:r>
      <w:r w:rsidRPr="00F13D93">
        <w:rPr>
          <w:rFonts w:ascii="Arial" w:hAnsi="Arial" w:cs="Arial"/>
          <w:sz w:val="20"/>
          <w:szCs w:val="20"/>
        </w:rPr>
        <w:tab/>
        <w:t xml:space="preserve"> De  Lucía Vásquez Celis : Ya hay alguna fecha prevista para iniciar la vacunación?</w:t>
      </w:r>
    </w:p>
    <w:p w14:paraId="46F9ED3F" w14:textId="77777777" w:rsidR="00F13D93" w:rsidRPr="00F13D93" w:rsidRDefault="00F13D93" w:rsidP="00F13D93">
      <w:pPr>
        <w:rPr>
          <w:rFonts w:ascii="Arial" w:hAnsi="Arial" w:cs="Arial"/>
          <w:sz w:val="20"/>
          <w:szCs w:val="20"/>
        </w:rPr>
      </w:pPr>
      <w:r w:rsidRPr="00F13D93">
        <w:rPr>
          <w:rFonts w:ascii="Arial" w:hAnsi="Arial" w:cs="Arial"/>
          <w:sz w:val="20"/>
          <w:szCs w:val="20"/>
        </w:rPr>
        <w:t>16:05:41</w:t>
      </w:r>
      <w:r w:rsidRPr="00F13D93">
        <w:rPr>
          <w:rFonts w:ascii="Arial" w:hAnsi="Arial" w:cs="Arial"/>
          <w:sz w:val="20"/>
          <w:szCs w:val="20"/>
        </w:rPr>
        <w:tab/>
        <w:t xml:space="preserve"> De  JENNY FLECHAS IDRD : JENNY FLECHAS IDRD</w:t>
      </w:r>
    </w:p>
    <w:p w14:paraId="7D0F5689" w14:textId="77777777" w:rsidR="00F13D93" w:rsidRPr="00F13D93" w:rsidRDefault="00F13D93" w:rsidP="00F13D93">
      <w:pPr>
        <w:rPr>
          <w:rFonts w:ascii="Arial" w:hAnsi="Arial" w:cs="Arial"/>
          <w:sz w:val="20"/>
          <w:szCs w:val="20"/>
        </w:rPr>
      </w:pPr>
      <w:r w:rsidRPr="00F13D93">
        <w:rPr>
          <w:rFonts w:ascii="Arial" w:hAnsi="Arial" w:cs="Arial"/>
          <w:sz w:val="20"/>
          <w:szCs w:val="20"/>
        </w:rPr>
        <w:t>16:11:31</w:t>
      </w:r>
      <w:r w:rsidRPr="00F13D93">
        <w:rPr>
          <w:rFonts w:ascii="Arial" w:hAnsi="Arial" w:cs="Arial"/>
          <w:sz w:val="20"/>
          <w:szCs w:val="20"/>
        </w:rPr>
        <w:tab/>
        <w:t xml:space="preserve"> De  martha obando : Clara nos puedes compartir los link de las actividades x favor.</w:t>
      </w:r>
    </w:p>
    <w:p w14:paraId="5077BF01" w14:textId="77777777" w:rsidR="00F13D93" w:rsidRPr="00F13D93" w:rsidRDefault="00F13D93" w:rsidP="00F13D93">
      <w:pPr>
        <w:rPr>
          <w:rFonts w:ascii="Arial" w:hAnsi="Arial" w:cs="Arial"/>
          <w:sz w:val="20"/>
          <w:szCs w:val="20"/>
        </w:rPr>
      </w:pPr>
      <w:r w:rsidRPr="00F13D93">
        <w:rPr>
          <w:rFonts w:ascii="Arial" w:hAnsi="Arial" w:cs="Arial"/>
          <w:sz w:val="20"/>
          <w:szCs w:val="20"/>
        </w:rPr>
        <w:t>16:15:23</w:t>
      </w:r>
      <w:r w:rsidRPr="00F13D93">
        <w:rPr>
          <w:rFonts w:ascii="Arial" w:hAnsi="Arial" w:cs="Arial"/>
          <w:sz w:val="20"/>
          <w:szCs w:val="20"/>
        </w:rPr>
        <w:tab/>
        <w:t xml:space="preserve"> De  Ivan Mendoza : 3012303858 Ivan Mendoza</w:t>
      </w:r>
    </w:p>
    <w:p w14:paraId="1CE75F4F" w14:textId="77777777" w:rsidR="00F13D93" w:rsidRPr="00F13D93" w:rsidRDefault="00F13D93" w:rsidP="00F13D93">
      <w:pPr>
        <w:rPr>
          <w:rFonts w:ascii="Arial" w:hAnsi="Arial" w:cs="Arial"/>
          <w:sz w:val="20"/>
          <w:szCs w:val="20"/>
        </w:rPr>
      </w:pPr>
      <w:r w:rsidRPr="00F13D93">
        <w:rPr>
          <w:rFonts w:ascii="Arial" w:hAnsi="Arial" w:cs="Arial"/>
          <w:sz w:val="20"/>
          <w:szCs w:val="20"/>
        </w:rPr>
        <w:t>16:20:53</w:t>
      </w:r>
      <w:r w:rsidRPr="00F13D93">
        <w:rPr>
          <w:rFonts w:ascii="Arial" w:hAnsi="Arial" w:cs="Arial"/>
          <w:sz w:val="20"/>
          <w:szCs w:val="20"/>
        </w:rPr>
        <w:tab/>
        <w:t xml:space="preserve"> De  Lucía Vásquez Celis : De las mejores sesiones de COLEV en todos los tiempos. Muchas gracias a todas las instituciones por sus valiosos aportes. Estamos prestos a vacunarnos, así que por favor nos avisen cuando ya se tengan las fechas</w:t>
      </w:r>
    </w:p>
    <w:p w14:paraId="73401A49" w14:textId="77777777" w:rsidR="00F13D93" w:rsidRPr="00F13D93" w:rsidRDefault="00F13D93" w:rsidP="00F13D93">
      <w:pPr>
        <w:rPr>
          <w:rFonts w:ascii="Arial" w:hAnsi="Arial" w:cs="Arial"/>
          <w:sz w:val="20"/>
          <w:szCs w:val="20"/>
        </w:rPr>
      </w:pPr>
      <w:r w:rsidRPr="00F13D93">
        <w:rPr>
          <w:rFonts w:ascii="Arial" w:hAnsi="Arial" w:cs="Arial"/>
          <w:sz w:val="20"/>
          <w:szCs w:val="20"/>
        </w:rPr>
        <w:t>16:22:03</w:t>
      </w:r>
      <w:r w:rsidRPr="00F13D93">
        <w:rPr>
          <w:rFonts w:ascii="Arial" w:hAnsi="Arial" w:cs="Arial"/>
          <w:sz w:val="20"/>
          <w:szCs w:val="20"/>
        </w:rPr>
        <w:tab/>
        <w:t xml:space="preserve"> De  CLARA JUDITH MARIÑO INOCENCIO : Son 12 vacunas con las que puedes completar tu esquema y el de tu familia en la gran Jornada Distrital de #VacunaciónSinBarreras</w:t>
      </w:r>
      <w:r w:rsidRPr="00F13D93">
        <w:rPr>
          <w:rFonts w:ascii="Arial" w:hAnsi="Arial" w:cs="Arial"/>
          <w:sz w:val="20"/>
          <w:szCs w:val="20"/>
        </w:rPr>
        <w:cr/>
      </w:r>
      <w:r w:rsidRPr="00F13D93">
        <w:rPr>
          <w:rFonts w:ascii="Arial" w:hAnsi="Arial" w:cs="Arial"/>
          <w:sz w:val="20"/>
          <w:szCs w:val="20"/>
        </w:rPr>
        <w:cr/>
        <w:t>Programa tu cita y asiste al punto más cercano a tu hogar</w:t>
      </w:r>
      <w:r w:rsidRPr="00F13D93">
        <w:rPr>
          <w:rFonts w:ascii="Segoe UI Symbol" w:hAnsi="Segoe UI Symbol" w:cs="Segoe UI Symbol"/>
          <w:sz w:val="20"/>
          <w:szCs w:val="20"/>
        </w:rPr>
        <w:t>👉🏽</w:t>
      </w:r>
      <w:r w:rsidRPr="00F13D93">
        <w:rPr>
          <w:rFonts w:ascii="Arial" w:hAnsi="Arial" w:cs="Arial"/>
          <w:sz w:val="20"/>
          <w:szCs w:val="20"/>
        </w:rPr>
        <w:t xml:space="preserve"> https://bit.ly/3qPWhWv</w:t>
      </w:r>
    </w:p>
    <w:p w14:paraId="7D3D5262" w14:textId="77777777" w:rsidR="00F13D93" w:rsidRPr="00F13D93" w:rsidRDefault="00F13D93" w:rsidP="00F13D93">
      <w:pPr>
        <w:rPr>
          <w:rFonts w:ascii="Arial" w:hAnsi="Arial" w:cs="Arial"/>
          <w:sz w:val="20"/>
          <w:szCs w:val="20"/>
        </w:rPr>
      </w:pPr>
      <w:r w:rsidRPr="00F13D93">
        <w:rPr>
          <w:rFonts w:ascii="Arial" w:hAnsi="Arial" w:cs="Arial"/>
          <w:sz w:val="20"/>
          <w:szCs w:val="20"/>
        </w:rPr>
        <w:t>16:22:20</w:t>
      </w:r>
      <w:r w:rsidRPr="00F13D93">
        <w:rPr>
          <w:rFonts w:ascii="Arial" w:hAnsi="Arial" w:cs="Arial"/>
          <w:sz w:val="20"/>
          <w:szCs w:val="20"/>
        </w:rPr>
        <w:tab/>
        <w:t xml:space="preserve"> De  CLARA JUDITH MARIÑO INOCENCIO : ha llegado el momento de vernos nuevamente y está vez, hablaremos de Salud Mental 🧠.  Queremos que te inscribas en el siguiente link </w:t>
      </w:r>
      <w:r w:rsidRPr="00F13D93">
        <w:rPr>
          <w:rFonts w:ascii="Segoe UI Symbol" w:hAnsi="Segoe UI Symbol" w:cs="Segoe UI Symbol"/>
          <w:sz w:val="20"/>
          <w:szCs w:val="20"/>
        </w:rPr>
        <w:t>👉🏻</w:t>
      </w:r>
      <w:r w:rsidRPr="00F13D93">
        <w:rPr>
          <w:rFonts w:ascii="Arial" w:hAnsi="Arial" w:cs="Arial"/>
          <w:sz w:val="20"/>
          <w:szCs w:val="20"/>
        </w:rPr>
        <w:t xml:space="preserve"> https://cutt.ly/Jj4DbQs  Que pases un excelente día!!!</w:t>
      </w:r>
      <w:r w:rsidRPr="00F13D93">
        <w:rPr>
          <w:rFonts w:ascii="Segoe UI Symbol" w:hAnsi="Segoe UI Symbol" w:cs="Segoe UI Symbol"/>
          <w:sz w:val="20"/>
          <w:szCs w:val="20"/>
        </w:rPr>
        <w:t>😊</w:t>
      </w:r>
    </w:p>
    <w:p w14:paraId="348E8126" w14:textId="77777777" w:rsidR="00F13D93" w:rsidRPr="00F13D93" w:rsidRDefault="00F13D93" w:rsidP="00F13D93">
      <w:pPr>
        <w:rPr>
          <w:rFonts w:ascii="Arial" w:hAnsi="Arial" w:cs="Arial"/>
          <w:sz w:val="20"/>
          <w:szCs w:val="20"/>
        </w:rPr>
      </w:pPr>
      <w:r w:rsidRPr="00F13D93">
        <w:rPr>
          <w:rFonts w:ascii="Arial" w:hAnsi="Arial" w:cs="Arial"/>
          <w:sz w:val="20"/>
          <w:szCs w:val="20"/>
        </w:rPr>
        <w:t>16:22:53</w:t>
      </w:r>
      <w:r w:rsidRPr="00F13D93">
        <w:rPr>
          <w:rFonts w:ascii="Arial" w:hAnsi="Arial" w:cs="Arial"/>
          <w:sz w:val="20"/>
          <w:szCs w:val="20"/>
        </w:rPr>
        <w:tab/>
        <w:t xml:space="preserve"> De  CLARA JUDITH MARIÑO INOCENCIO :  Muy buenas tardes a nuestros líderes y lideresas, es momento de nuestro encuentro 🥳, por eso hoy queremos que sigas la recomendación y que te inscribas en el siguiente link </w:t>
      </w:r>
      <w:r w:rsidRPr="00F13D93">
        <w:rPr>
          <w:rFonts w:ascii="Segoe UI Symbol" w:hAnsi="Segoe UI Symbol" w:cs="Segoe UI Symbol"/>
          <w:sz w:val="20"/>
          <w:szCs w:val="20"/>
        </w:rPr>
        <w:t>👉🏻</w:t>
      </w:r>
      <w:r w:rsidRPr="00F13D93">
        <w:rPr>
          <w:rFonts w:ascii="Arial" w:hAnsi="Arial" w:cs="Arial"/>
          <w:sz w:val="20"/>
          <w:szCs w:val="20"/>
        </w:rPr>
        <w:t xml:space="preserve"> https://cutt.ly/Jj4DbQs el equipo de la Secretaría Distrital de Salud, les envía un cordial saludo y esperamos que hoy sea un excelente día para todos y todas.</w:t>
      </w:r>
    </w:p>
    <w:p w14:paraId="09B24305" w14:textId="59FD58E8" w:rsidR="00F13D93" w:rsidRDefault="00F13D93" w:rsidP="00F13D93">
      <w:pPr>
        <w:rPr>
          <w:rFonts w:ascii="Arial" w:hAnsi="Arial" w:cs="Arial"/>
          <w:sz w:val="20"/>
          <w:szCs w:val="20"/>
        </w:rPr>
      </w:pPr>
      <w:r w:rsidRPr="00F13D93">
        <w:rPr>
          <w:rFonts w:ascii="Arial" w:hAnsi="Arial" w:cs="Arial"/>
          <w:sz w:val="20"/>
          <w:szCs w:val="20"/>
        </w:rPr>
        <w:t>16:23:07</w:t>
      </w:r>
      <w:r w:rsidRPr="00F13D93">
        <w:rPr>
          <w:rFonts w:ascii="Arial" w:hAnsi="Arial" w:cs="Arial"/>
          <w:sz w:val="20"/>
          <w:szCs w:val="20"/>
        </w:rPr>
        <w:tab/>
        <w:t xml:space="preserve"> De  Dilson Bello Angulo : gracias a todos y buena tarde</w:t>
      </w:r>
    </w:p>
    <w:p w14:paraId="5E19C0FD" w14:textId="43F3F192" w:rsidR="00F13D93" w:rsidRDefault="00F13D93" w:rsidP="00F13D93">
      <w:pPr>
        <w:rPr>
          <w:lang w:val="es-ES"/>
        </w:rPr>
      </w:pPr>
      <w:r>
        <w:rPr>
          <w:noProof/>
          <w:lang w:eastAsia="es-CO"/>
        </w:rPr>
        <w:lastRenderedPageBreak/>
        <w:drawing>
          <wp:inline distT="0" distB="0" distL="0" distR="0" wp14:anchorId="5A658708" wp14:editId="0D4C520A">
            <wp:extent cx="5391150" cy="303847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1150" cy="3038475"/>
                    </a:xfrm>
                    <a:prstGeom prst="rect">
                      <a:avLst/>
                    </a:prstGeom>
                    <a:noFill/>
                    <a:ln>
                      <a:noFill/>
                    </a:ln>
                  </pic:spPr>
                </pic:pic>
              </a:graphicData>
            </a:graphic>
          </wp:inline>
        </w:drawing>
      </w:r>
    </w:p>
    <w:p w14:paraId="1D0D8134" w14:textId="77777777" w:rsidR="00F13D93" w:rsidRDefault="00F13D93" w:rsidP="00F13D93"/>
    <w:p w14:paraId="2A2272D2" w14:textId="58188CE0" w:rsidR="00F13D93" w:rsidRDefault="00F13D93" w:rsidP="00F13D93">
      <w:r>
        <w:rPr>
          <w:noProof/>
          <w:lang w:eastAsia="es-CO"/>
        </w:rPr>
        <w:drawing>
          <wp:inline distT="0" distB="0" distL="0" distR="0" wp14:anchorId="03FA21A4" wp14:editId="1FD20BB9">
            <wp:extent cx="5391150" cy="303847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91150" cy="3038475"/>
                    </a:xfrm>
                    <a:prstGeom prst="rect">
                      <a:avLst/>
                    </a:prstGeom>
                    <a:noFill/>
                    <a:ln>
                      <a:noFill/>
                    </a:ln>
                  </pic:spPr>
                </pic:pic>
              </a:graphicData>
            </a:graphic>
          </wp:inline>
        </w:drawing>
      </w:r>
    </w:p>
    <w:p w14:paraId="069BAE58" w14:textId="77777777" w:rsidR="00F13D93" w:rsidRDefault="00F13D93" w:rsidP="00F13D93"/>
    <w:p w14:paraId="1D7C2775" w14:textId="77777777" w:rsidR="00F13D93" w:rsidRDefault="00F13D93" w:rsidP="00F13D93"/>
    <w:p w14:paraId="6C1E1B0C" w14:textId="3989C0F0" w:rsidR="00F13D93" w:rsidRDefault="00F13D93" w:rsidP="00F13D93">
      <w:r>
        <w:rPr>
          <w:noProof/>
          <w:lang w:eastAsia="es-CO"/>
        </w:rPr>
        <w:drawing>
          <wp:inline distT="0" distB="0" distL="0" distR="0" wp14:anchorId="43789E49" wp14:editId="4DE3DC5D">
            <wp:extent cx="5391150" cy="303847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91150" cy="3038475"/>
                    </a:xfrm>
                    <a:prstGeom prst="rect">
                      <a:avLst/>
                    </a:prstGeom>
                    <a:noFill/>
                    <a:ln>
                      <a:noFill/>
                    </a:ln>
                  </pic:spPr>
                </pic:pic>
              </a:graphicData>
            </a:graphic>
          </wp:inline>
        </w:drawing>
      </w:r>
    </w:p>
    <w:p w14:paraId="2551BF80" w14:textId="14F9822D" w:rsidR="00172315" w:rsidRDefault="00172315" w:rsidP="00172315">
      <w:pPr>
        <w:jc w:val="both"/>
        <w:rPr>
          <w:rFonts w:ascii="Arial" w:hAnsi="Arial" w:cs="Arial"/>
          <w:sz w:val="20"/>
          <w:szCs w:val="20"/>
        </w:rPr>
      </w:pPr>
      <w:r w:rsidRPr="00B6520B">
        <w:rPr>
          <w:rFonts w:ascii="Arial" w:hAnsi="Arial" w:cs="Arial"/>
          <w:sz w:val="20"/>
          <w:szCs w:val="20"/>
        </w:rPr>
        <w:t>Elaboró:</w:t>
      </w:r>
      <w:r w:rsidR="00F13D93">
        <w:rPr>
          <w:rFonts w:ascii="Arial" w:hAnsi="Arial" w:cs="Arial"/>
          <w:sz w:val="20"/>
          <w:szCs w:val="20"/>
        </w:rPr>
        <w:t xml:space="preserve"> Martha Obando e</w:t>
      </w:r>
      <w:r w:rsidRPr="00B6520B">
        <w:rPr>
          <w:rFonts w:ascii="Arial" w:hAnsi="Arial" w:cs="Arial"/>
          <w:sz w:val="20"/>
          <w:szCs w:val="20"/>
        </w:rPr>
        <w:t xml:space="preserve"> </w:t>
      </w:r>
      <w:r w:rsidR="00E25B08">
        <w:rPr>
          <w:rFonts w:ascii="Arial" w:hAnsi="Arial" w:cs="Arial"/>
          <w:sz w:val="20"/>
          <w:szCs w:val="20"/>
        </w:rPr>
        <w:t>Iván</w:t>
      </w:r>
      <w:r w:rsidR="00543331">
        <w:rPr>
          <w:rFonts w:ascii="Arial" w:hAnsi="Arial" w:cs="Arial"/>
          <w:sz w:val="20"/>
          <w:szCs w:val="20"/>
        </w:rPr>
        <w:t xml:space="preserve"> Guillermo Mendoza Ramírez L</w:t>
      </w:r>
      <w:r w:rsidR="00E25B08">
        <w:rPr>
          <w:rFonts w:ascii="Arial" w:hAnsi="Arial" w:cs="Arial"/>
          <w:sz w:val="20"/>
          <w:szCs w:val="20"/>
        </w:rPr>
        <w:t>í</w:t>
      </w:r>
      <w:r w:rsidR="00543331">
        <w:rPr>
          <w:rFonts w:ascii="Arial" w:hAnsi="Arial" w:cs="Arial"/>
          <w:sz w:val="20"/>
          <w:szCs w:val="20"/>
        </w:rPr>
        <w:t>der Proyecto 1099</w:t>
      </w:r>
    </w:p>
    <w:p w14:paraId="65AC2155" w14:textId="77777777" w:rsidR="00F13D93" w:rsidRDefault="00F13D93">
      <w:pPr>
        <w:spacing w:after="0" w:line="240" w:lineRule="auto"/>
        <w:rPr>
          <w:rFonts w:ascii="Arial" w:hAnsi="Arial" w:cs="Arial"/>
          <w:b/>
          <w:bCs/>
        </w:rPr>
      </w:pPr>
      <w:r>
        <w:rPr>
          <w:rFonts w:ascii="Arial" w:hAnsi="Arial" w:cs="Arial"/>
          <w:b/>
          <w:bCs/>
        </w:rPr>
        <w:br w:type="page"/>
      </w:r>
    </w:p>
    <w:p w14:paraId="27519851" w14:textId="651B5C2D" w:rsidR="00743573" w:rsidRDefault="00743573" w:rsidP="00743573">
      <w:pPr>
        <w:jc w:val="center"/>
        <w:rPr>
          <w:rFonts w:ascii="Arial" w:hAnsi="Arial" w:cs="Arial"/>
          <w:b/>
          <w:bCs/>
          <w:lang w:val="es-MX"/>
        </w:rPr>
      </w:pPr>
      <w:r>
        <w:rPr>
          <w:rFonts w:ascii="Arial" w:hAnsi="Arial" w:cs="Arial"/>
          <w:b/>
          <w:bCs/>
        </w:rPr>
        <w:lastRenderedPageBreak/>
        <w:t>SUBDIRECCION LOCAL DE INTEGRACION SOCIAL DE  BARRIOS UNIDOS TEUSAQUILLO</w:t>
      </w:r>
    </w:p>
    <w:p w14:paraId="004D277B" w14:textId="77777777" w:rsidR="00743573" w:rsidRDefault="00743573" w:rsidP="00743573">
      <w:pPr>
        <w:ind w:left="-1134" w:right="-943"/>
        <w:jc w:val="center"/>
        <w:rPr>
          <w:rFonts w:ascii="Arial" w:hAnsi="Arial" w:cs="Arial"/>
          <w:b/>
        </w:rPr>
      </w:pPr>
      <w:r>
        <w:rPr>
          <w:rFonts w:ascii="Arial" w:hAnsi="Arial" w:cs="Arial"/>
          <w:b/>
          <w:sz w:val="18"/>
          <w:szCs w:val="18"/>
        </w:rPr>
        <w:t>PROYECTO 7770</w:t>
      </w:r>
      <w:r>
        <w:rPr>
          <w:rFonts w:ascii="Arial" w:hAnsi="Arial" w:cs="Arial"/>
          <w:b/>
        </w:rPr>
        <w:t xml:space="preserve">  “</w:t>
      </w:r>
      <w:r>
        <w:rPr>
          <w:rFonts w:ascii="Calibri Light" w:hAnsi="Calibri Light"/>
          <w:b/>
          <w:bCs/>
          <w:color w:val="000000"/>
          <w:shd w:val="clear" w:color="auto" w:fill="FFFFFF"/>
        </w:rPr>
        <w:t>COMPROMISO CON EL ENVEJECIMIENTO </w:t>
      </w:r>
      <w:r>
        <w:rPr>
          <w:rStyle w:val="markr84iy78qi"/>
          <w:rFonts w:ascii="Calibri Light" w:hAnsi="Calibri Light"/>
          <w:b/>
          <w:bCs/>
          <w:color w:val="000000"/>
          <w:bdr w:val="none" w:sz="0" w:space="0" w:color="auto" w:frame="1"/>
          <w:shd w:val="clear" w:color="auto" w:fill="FFFFFF"/>
        </w:rPr>
        <w:t>A</w:t>
      </w:r>
      <w:r>
        <w:rPr>
          <w:rFonts w:ascii="Calibri Light" w:hAnsi="Calibri Light"/>
          <w:b/>
          <w:bCs/>
          <w:color w:val="000000"/>
          <w:shd w:val="clear" w:color="auto" w:fill="FFFFFF"/>
        </w:rPr>
        <w:t>CTIVO Y UNA </w:t>
      </w:r>
      <w:r>
        <w:rPr>
          <w:rStyle w:val="marklhomvlly3"/>
          <w:rFonts w:ascii="Calibri Light" w:hAnsi="Calibri Light"/>
          <w:b/>
          <w:bCs/>
          <w:color w:val="000000"/>
          <w:bdr w:val="none" w:sz="0" w:space="0" w:color="auto" w:frame="1"/>
          <w:shd w:val="clear" w:color="auto" w:fill="FFFFFF"/>
        </w:rPr>
        <w:t>BOGOTA</w:t>
      </w:r>
      <w:r>
        <w:rPr>
          <w:rFonts w:ascii="Calibri Light" w:hAnsi="Calibri Light"/>
          <w:b/>
          <w:bCs/>
          <w:color w:val="000000"/>
          <w:shd w:val="clear" w:color="auto" w:fill="FFFFFF"/>
        </w:rPr>
        <w:t> </w:t>
      </w:r>
      <w:r>
        <w:rPr>
          <w:rStyle w:val="mark168vted4y"/>
          <w:rFonts w:ascii="Calibri Light" w:hAnsi="Calibri Light"/>
          <w:b/>
          <w:bCs/>
          <w:color w:val="000000"/>
          <w:bdr w:val="none" w:sz="0" w:space="0" w:color="auto" w:frame="1"/>
          <w:shd w:val="clear" w:color="auto" w:fill="FFFFFF"/>
        </w:rPr>
        <w:t>CUIDADORA</w:t>
      </w:r>
      <w:r>
        <w:rPr>
          <w:rFonts w:ascii="Calibri Light" w:hAnsi="Calibri Light"/>
          <w:b/>
          <w:bCs/>
          <w:color w:val="000000"/>
          <w:shd w:val="clear" w:color="auto" w:fill="FFFFFF"/>
        </w:rPr>
        <w:t> E INCLUYENTE”</w:t>
      </w:r>
    </w:p>
    <w:p w14:paraId="2AF05B2C" w14:textId="77777777" w:rsidR="00743573" w:rsidRDefault="00743573" w:rsidP="00743573">
      <w:pPr>
        <w:ind w:left="-1134" w:right="-943"/>
        <w:jc w:val="center"/>
        <w:rPr>
          <w:rFonts w:ascii="Arial" w:hAnsi="Arial" w:cs="Arial"/>
          <w:b/>
        </w:rPr>
      </w:pPr>
      <w:r>
        <w:rPr>
          <w:rFonts w:ascii="Arial" w:hAnsi="Arial" w:cs="Arial"/>
          <w:b/>
        </w:rPr>
        <w:t>SERVICIO APOYOS PARA LA SEGURIDAD ECONOMICA</w:t>
      </w:r>
    </w:p>
    <w:p w14:paraId="61E67762" w14:textId="77777777" w:rsidR="00743573" w:rsidRDefault="00743573" w:rsidP="00743573">
      <w:pPr>
        <w:ind w:left="-1134" w:right="-943"/>
        <w:jc w:val="center"/>
        <w:rPr>
          <w:rFonts w:ascii="Arial" w:hAnsi="Arial" w:cs="Arial"/>
          <w:b/>
        </w:rPr>
      </w:pPr>
      <w:r>
        <w:rPr>
          <w:rFonts w:ascii="Arial" w:eastAsia="Lucida Sans Unicode" w:hAnsi="Arial" w:cs="Arial"/>
          <w:b/>
          <w:bCs/>
          <w:kern w:val="2"/>
          <w:lang w:eastAsia="zh-CN"/>
        </w:rPr>
        <w:t>Mesa Técnica Comité Operativo Local de Envejecimiento y Vejez - COLEV – TEUSAQUILLO</w:t>
      </w:r>
    </w:p>
    <w:p w14:paraId="617ECF01" w14:textId="77777777" w:rsidR="00743573" w:rsidRDefault="00743573" w:rsidP="00743573">
      <w:pPr>
        <w:widowControl w:val="0"/>
        <w:suppressAutoHyphens/>
        <w:spacing w:after="0" w:line="240" w:lineRule="auto"/>
        <w:jc w:val="center"/>
        <w:rPr>
          <w:rFonts w:ascii="Arial" w:eastAsia="Lucida Sans Unicode" w:hAnsi="Arial" w:cs="Arial"/>
          <w:b/>
          <w:bCs/>
          <w:kern w:val="2"/>
          <w:lang w:eastAsia="zh-CN"/>
        </w:rPr>
      </w:pPr>
    </w:p>
    <w:p w14:paraId="58D8427D" w14:textId="77777777" w:rsidR="00743573" w:rsidRDefault="00743573" w:rsidP="00743573">
      <w:pPr>
        <w:widowControl w:val="0"/>
        <w:suppressAutoHyphens/>
        <w:spacing w:after="0" w:line="240" w:lineRule="auto"/>
        <w:jc w:val="center"/>
        <w:rPr>
          <w:rFonts w:ascii="Arial" w:eastAsia="Lucida Sans Unicode" w:hAnsi="Arial" w:cs="Arial"/>
          <w:b/>
          <w:bCs/>
          <w:color w:val="000000"/>
          <w:kern w:val="2"/>
          <w:lang w:eastAsia="zh-CN"/>
        </w:rPr>
      </w:pPr>
      <w:r>
        <w:rPr>
          <w:rFonts w:ascii="Arial" w:eastAsia="Lucida Sans Unicode" w:hAnsi="Arial" w:cs="Arial"/>
          <w:b/>
          <w:bCs/>
          <w:color w:val="000000"/>
          <w:kern w:val="2"/>
          <w:lang w:eastAsia="zh-CN"/>
        </w:rPr>
        <w:t>Acta No 01 – 27  de Enero  de 2021</w:t>
      </w:r>
    </w:p>
    <w:p w14:paraId="7B7B892D" w14:textId="77777777" w:rsidR="00743573" w:rsidRDefault="00743573" w:rsidP="00743573">
      <w:pPr>
        <w:widowControl w:val="0"/>
        <w:suppressAutoHyphens/>
        <w:spacing w:after="0" w:line="240" w:lineRule="auto"/>
        <w:jc w:val="center"/>
        <w:rPr>
          <w:rFonts w:ascii="Arial" w:eastAsia="Lucida Sans Unicode" w:hAnsi="Arial" w:cs="Arial"/>
          <w:b/>
          <w:bCs/>
          <w:color w:val="000000"/>
          <w:kern w:val="2"/>
          <w:lang w:eastAsia="zh-CN"/>
        </w:rPr>
      </w:pPr>
    </w:p>
    <w:p w14:paraId="4D4A8666" w14:textId="77777777" w:rsidR="00743573" w:rsidRDefault="00743573" w:rsidP="00743573">
      <w:pPr>
        <w:widowControl w:val="0"/>
        <w:tabs>
          <w:tab w:val="left" w:pos="616"/>
        </w:tabs>
        <w:suppressAutoHyphens/>
        <w:spacing w:after="0" w:line="240" w:lineRule="auto"/>
        <w:jc w:val="both"/>
        <w:rPr>
          <w:rFonts w:ascii="Arial" w:eastAsia="Lucida Sans Unicode" w:hAnsi="Arial" w:cs="Arial"/>
          <w:kern w:val="2"/>
          <w:lang w:eastAsia="zh-CN"/>
        </w:rPr>
      </w:pPr>
      <w:r>
        <w:rPr>
          <w:rFonts w:ascii="Arial" w:eastAsia="Lucida Sans Unicode" w:hAnsi="Arial" w:cs="Arial"/>
          <w:kern w:val="2"/>
          <w:lang w:eastAsia="zh-CN"/>
        </w:rPr>
        <w:t>En Bogotá a los 27 días del Mes de Enero de 2021 se reunió la mesa técnica Local de Persona Mayor, en donde se avalaron las siguientes novedades de los apoyos económicos A, B, B Desplazado, C y cofinanciado D.</w:t>
      </w:r>
    </w:p>
    <w:p w14:paraId="3F12C50E" w14:textId="77777777" w:rsidR="00743573" w:rsidRDefault="00743573" w:rsidP="00743573">
      <w:pPr>
        <w:widowControl w:val="0"/>
        <w:tabs>
          <w:tab w:val="left" w:pos="616"/>
        </w:tabs>
        <w:suppressAutoHyphens/>
        <w:spacing w:after="0" w:line="240" w:lineRule="auto"/>
        <w:jc w:val="both"/>
        <w:rPr>
          <w:rFonts w:ascii="Arial" w:eastAsia="Lucida Sans Unicode" w:hAnsi="Arial" w:cs="Arial"/>
          <w:kern w:val="2"/>
          <w:lang w:eastAsia="zh-CN"/>
        </w:rPr>
      </w:pPr>
    </w:p>
    <w:p w14:paraId="4E1E874C" w14:textId="77777777" w:rsidR="00743573" w:rsidRDefault="00743573" w:rsidP="00743573">
      <w:pPr>
        <w:widowControl w:val="0"/>
        <w:tabs>
          <w:tab w:val="left" w:pos="616"/>
        </w:tabs>
        <w:suppressAutoHyphens/>
        <w:spacing w:after="0" w:line="240" w:lineRule="auto"/>
        <w:jc w:val="both"/>
        <w:rPr>
          <w:rFonts w:ascii="Arial" w:eastAsia="Lucida Sans Unicode" w:hAnsi="Arial" w:cs="Arial"/>
          <w:kern w:val="2"/>
          <w:lang w:eastAsia="zh-CN"/>
        </w:rPr>
      </w:pPr>
    </w:p>
    <w:p w14:paraId="043946F4" w14:textId="77777777" w:rsidR="00743573" w:rsidRDefault="00743573" w:rsidP="00743573">
      <w:pPr>
        <w:rPr>
          <w:rFonts w:asciiTheme="minorHAnsi" w:eastAsiaTheme="minorHAnsi" w:hAnsiTheme="minorHAnsi" w:cstheme="minorBidi"/>
          <w:b/>
        </w:rPr>
      </w:pPr>
      <w:r>
        <w:rPr>
          <w:b/>
          <w:lang w:val="es-ES"/>
        </w:rPr>
        <w:t>1.</w:t>
      </w:r>
      <w:r>
        <w:rPr>
          <w:b/>
        </w:rPr>
        <w:t xml:space="preserve"> INSCRITO</w:t>
      </w:r>
    </w:p>
    <w:p w14:paraId="2463B80A" w14:textId="77777777" w:rsidR="00743573" w:rsidRDefault="00743573" w:rsidP="00743573">
      <w:pPr>
        <w:rPr>
          <w:b/>
        </w:rPr>
      </w:pPr>
    </w:p>
    <w:tbl>
      <w:tblPr>
        <w:tblpPr w:leftFromText="141" w:rightFromText="141" w:bottomFromText="160" w:vertAnchor="text" w:horzAnchor="margin" w:tblpY="-57"/>
        <w:tblW w:w="9918" w:type="dxa"/>
        <w:tblCellMar>
          <w:left w:w="70" w:type="dxa"/>
          <w:right w:w="70" w:type="dxa"/>
        </w:tblCellMar>
        <w:tblLook w:val="04A0" w:firstRow="1" w:lastRow="0" w:firstColumn="1" w:lastColumn="0" w:noHBand="0" w:noVBand="1"/>
      </w:tblPr>
      <w:tblGrid>
        <w:gridCol w:w="496"/>
        <w:gridCol w:w="1412"/>
        <w:gridCol w:w="2220"/>
        <w:gridCol w:w="1471"/>
        <w:gridCol w:w="4319"/>
      </w:tblGrid>
      <w:tr w:rsidR="00743573" w14:paraId="27451961" w14:textId="77777777" w:rsidTr="00743573">
        <w:trPr>
          <w:trHeight w:val="640"/>
        </w:trPr>
        <w:tc>
          <w:tcPr>
            <w:tcW w:w="496" w:type="dxa"/>
            <w:tcBorders>
              <w:top w:val="single" w:sz="4" w:space="0" w:color="auto"/>
              <w:left w:val="single" w:sz="4" w:space="0" w:color="auto"/>
              <w:bottom w:val="single" w:sz="4" w:space="0" w:color="auto"/>
              <w:right w:val="single" w:sz="4" w:space="0" w:color="auto"/>
            </w:tcBorders>
            <w:noWrap/>
            <w:vAlign w:val="bottom"/>
            <w:hideMark/>
          </w:tcPr>
          <w:p w14:paraId="2098105B" w14:textId="77777777" w:rsidR="00743573" w:rsidRDefault="00743573">
            <w:pPr>
              <w:spacing w:after="0" w:line="240" w:lineRule="auto"/>
              <w:rPr>
                <w:rFonts w:eastAsia="Times New Roman" w:cs="Arial"/>
                <w:b/>
                <w:sz w:val="20"/>
                <w:szCs w:val="20"/>
                <w:lang w:val="es-ES" w:eastAsia="es-ES"/>
              </w:rPr>
            </w:pPr>
            <w:r>
              <w:rPr>
                <w:rFonts w:eastAsia="Times New Roman" w:cs="Arial"/>
                <w:b/>
                <w:sz w:val="20"/>
                <w:szCs w:val="20"/>
                <w:lang w:val="es-ES" w:eastAsia="es-ES"/>
              </w:rPr>
              <w:t>nº</w:t>
            </w:r>
          </w:p>
        </w:tc>
        <w:tc>
          <w:tcPr>
            <w:tcW w:w="1412" w:type="dxa"/>
            <w:tcBorders>
              <w:top w:val="single" w:sz="4" w:space="0" w:color="auto"/>
              <w:left w:val="nil"/>
              <w:bottom w:val="single" w:sz="4" w:space="0" w:color="auto"/>
              <w:right w:val="single" w:sz="4" w:space="0" w:color="auto"/>
            </w:tcBorders>
            <w:noWrap/>
            <w:vAlign w:val="bottom"/>
            <w:hideMark/>
          </w:tcPr>
          <w:p w14:paraId="04B839CB" w14:textId="77777777" w:rsidR="00743573" w:rsidRDefault="00743573">
            <w:pPr>
              <w:spacing w:after="0" w:line="240" w:lineRule="auto"/>
              <w:jc w:val="center"/>
              <w:rPr>
                <w:rFonts w:eastAsia="Times New Roman" w:cs="Arial"/>
                <w:b/>
                <w:sz w:val="20"/>
                <w:szCs w:val="20"/>
                <w:lang w:val="es-ES" w:eastAsia="es-ES"/>
              </w:rPr>
            </w:pPr>
            <w:r>
              <w:rPr>
                <w:rFonts w:eastAsia="Times New Roman" w:cs="Arial"/>
                <w:b/>
                <w:sz w:val="20"/>
                <w:szCs w:val="20"/>
                <w:lang w:val="es-ES" w:eastAsia="es-ES"/>
              </w:rPr>
              <w:t xml:space="preserve">Nombres </w:t>
            </w:r>
          </w:p>
        </w:tc>
        <w:tc>
          <w:tcPr>
            <w:tcW w:w="2220" w:type="dxa"/>
            <w:tcBorders>
              <w:top w:val="single" w:sz="4" w:space="0" w:color="auto"/>
              <w:left w:val="nil"/>
              <w:bottom w:val="single" w:sz="4" w:space="0" w:color="auto"/>
              <w:right w:val="single" w:sz="4" w:space="0" w:color="auto"/>
            </w:tcBorders>
            <w:noWrap/>
            <w:vAlign w:val="bottom"/>
            <w:hideMark/>
          </w:tcPr>
          <w:p w14:paraId="2A8DE635" w14:textId="77777777" w:rsidR="00743573" w:rsidRDefault="00743573">
            <w:pPr>
              <w:spacing w:after="0" w:line="240" w:lineRule="auto"/>
              <w:jc w:val="center"/>
              <w:rPr>
                <w:rFonts w:eastAsia="Times New Roman" w:cs="Arial"/>
                <w:b/>
                <w:sz w:val="20"/>
                <w:szCs w:val="20"/>
                <w:lang w:val="es-ES" w:eastAsia="es-ES"/>
              </w:rPr>
            </w:pPr>
            <w:r>
              <w:rPr>
                <w:rFonts w:eastAsia="Times New Roman" w:cs="Arial"/>
                <w:b/>
                <w:sz w:val="20"/>
                <w:szCs w:val="20"/>
                <w:lang w:val="es-ES" w:eastAsia="es-ES"/>
              </w:rPr>
              <w:t xml:space="preserve">Apellidos </w:t>
            </w:r>
          </w:p>
        </w:tc>
        <w:tc>
          <w:tcPr>
            <w:tcW w:w="1471" w:type="dxa"/>
            <w:tcBorders>
              <w:top w:val="single" w:sz="4" w:space="0" w:color="auto"/>
              <w:left w:val="nil"/>
              <w:bottom w:val="single" w:sz="4" w:space="0" w:color="auto"/>
              <w:right w:val="single" w:sz="4" w:space="0" w:color="auto"/>
            </w:tcBorders>
            <w:noWrap/>
            <w:vAlign w:val="bottom"/>
            <w:hideMark/>
          </w:tcPr>
          <w:p w14:paraId="20C54158" w14:textId="77777777" w:rsidR="00743573" w:rsidRDefault="00743573">
            <w:pPr>
              <w:spacing w:after="0" w:line="240" w:lineRule="auto"/>
              <w:jc w:val="center"/>
              <w:rPr>
                <w:rFonts w:eastAsia="Times New Roman" w:cs="Arial"/>
                <w:b/>
                <w:sz w:val="20"/>
                <w:szCs w:val="20"/>
                <w:lang w:val="es-ES" w:eastAsia="es-ES"/>
              </w:rPr>
            </w:pPr>
            <w:r>
              <w:rPr>
                <w:rFonts w:eastAsia="Times New Roman" w:cs="Arial"/>
                <w:b/>
                <w:sz w:val="20"/>
                <w:szCs w:val="20"/>
                <w:lang w:val="es-ES" w:eastAsia="es-ES"/>
              </w:rPr>
              <w:t xml:space="preserve">cedula </w:t>
            </w:r>
          </w:p>
        </w:tc>
        <w:tc>
          <w:tcPr>
            <w:tcW w:w="4319" w:type="dxa"/>
            <w:tcBorders>
              <w:top w:val="single" w:sz="4" w:space="0" w:color="auto"/>
              <w:left w:val="nil"/>
              <w:bottom w:val="single" w:sz="4" w:space="0" w:color="auto"/>
              <w:right w:val="single" w:sz="4" w:space="0" w:color="auto"/>
            </w:tcBorders>
            <w:noWrap/>
            <w:vAlign w:val="bottom"/>
            <w:hideMark/>
          </w:tcPr>
          <w:p w14:paraId="4A688863" w14:textId="77777777" w:rsidR="00743573" w:rsidRDefault="00743573">
            <w:pPr>
              <w:spacing w:after="0" w:line="240" w:lineRule="auto"/>
              <w:jc w:val="center"/>
              <w:rPr>
                <w:rFonts w:eastAsia="Times New Roman" w:cs="Arial"/>
                <w:b/>
                <w:sz w:val="20"/>
                <w:szCs w:val="20"/>
                <w:lang w:val="es-ES" w:eastAsia="es-ES"/>
              </w:rPr>
            </w:pPr>
            <w:r>
              <w:rPr>
                <w:rFonts w:eastAsia="Times New Roman" w:cs="Arial"/>
                <w:b/>
                <w:sz w:val="20"/>
                <w:szCs w:val="20"/>
                <w:lang w:val="es-ES" w:eastAsia="es-ES"/>
              </w:rPr>
              <w:t>CRITERIO DE INGRESO</w:t>
            </w:r>
          </w:p>
        </w:tc>
      </w:tr>
      <w:tr w:rsidR="00743573" w14:paraId="4715F6E7" w14:textId="77777777" w:rsidTr="00F13D93">
        <w:trPr>
          <w:trHeight w:val="902"/>
        </w:trPr>
        <w:tc>
          <w:tcPr>
            <w:tcW w:w="496" w:type="dxa"/>
            <w:tcBorders>
              <w:top w:val="single" w:sz="4" w:space="0" w:color="auto"/>
              <w:left w:val="single" w:sz="4" w:space="0" w:color="auto"/>
              <w:bottom w:val="single" w:sz="4" w:space="0" w:color="auto"/>
              <w:right w:val="nil"/>
            </w:tcBorders>
            <w:noWrap/>
            <w:vAlign w:val="center"/>
            <w:hideMark/>
          </w:tcPr>
          <w:p w14:paraId="20EB68CB" w14:textId="77777777" w:rsidR="00743573" w:rsidRDefault="00743573">
            <w:pPr>
              <w:spacing w:after="0" w:line="240" w:lineRule="auto"/>
              <w:jc w:val="center"/>
              <w:rPr>
                <w:rFonts w:eastAsia="Times New Roman" w:cs="Arial"/>
                <w:sz w:val="20"/>
                <w:szCs w:val="20"/>
                <w:lang w:val="es-ES" w:eastAsia="es-ES"/>
              </w:rPr>
            </w:pPr>
            <w:r>
              <w:rPr>
                <w:rFonts w:eastAsia="Times New Roman" w:cs="Arial"/>
                <w:sz w:val="20"/>
                <w:szCs w:val="20"/>
                <w:lang w:val="es-ES" w:eastAsia="es-ES"/>
              </w:rPr>
              <w:t>1</w:t>
            </w:r>
          </w:p>
        </w:tc>
        <w:tc>
          <w:tcPr>
            <w:tcW w:w="1412" w:type="dxa"/>
            <w:tcBorders>
              <w:top w:val="single" w:sz="4" w:space="0" w:color="auto"/>
              <w:left w:val="single" w:sz="4" w:space="0" w:color="auto"/>
              <w:bottom w:val="single" w:sz="4" w:space="0" w:color="auto"/>
              <w:right w:val="single" w:sz="4" w:space="0" w:color="auto"/>
            </w:tcBorders>
            <w:noWrap/>
            <w:vAlign w:val="center"/>
            <w:hideMark/>
          </w:tcPr>
          <w:p w14:paraId="02200353" w14:textId="77777777" w:rsidR="00743573" w:rsidRDefault="00743573">
            <w:pPr>
              <w:widowControl w:val="0"/>
              <w:suppressAutoHyphens/>
              <w:spacing w:after="0" w:line="240" w:lineRule="auto"/>
              <w:rPr>
                <w:rFonts w:ascii="Arial" w:eastAsia="Lucida Sans Unicode" w:hAnsi="Arial" w:cs="Arial"/>
                <w:color w:val="000000"/>
                <w:kern w:val="2"/>
                <w:sz w:val="20"/>
                <w:szCs w:val="20"/>
                <w:lang w:val="es-MX" w:eastAsia="es-CO"/>
              </w:rPr>
            </w:pPr>
            <w:r>
              <w:rPr>
                <w:rFonts w:ascii="Segoe UI" w:hAnsi="Segoe UI" w:cs="Segoe UI"/>
                <w:color w:val="201F1E"/>
                <w:shd w:val="clear" w:color="auto" w:fill="FFFFFF"/>
              </w:rPr>
              <w:t xml:space="preserve">Heber Ulises </w:t>
            </w:r>
          </w:p>
        </w:tc>
        <w:tc>
          <w:tcPr>
            <w:tcW w:w="2220" w:type="dxa"/>
            <w:tcBorders>
              <w:top w:val="single" w:sz="4" w:space="0" w:color="auto"/>
              <w:left w:val="nil"/>
              <w:bottom w:val="single" w:sz="4" w:space="0" w:color="auto"/>
              <w:right w:val="single" w:sz="4" w:space="0" w:color="auto"/>
            </w:tcBorders>
            <w:vAlign w:val="center"/>
            <w:hideMark/>
          </w:tcPr>
          <w:p w14:paraId="212C36E2" w14:textId="77777777" w:rsidR="00743573" w:rsidRDefault="00743573">
            <w:pPr>
              <w:widowControl w:val="0"/>
              <w:suppressAutoHyphens/>
              <w:spacing w:after="0" w:line="240" w:lineRule="auto"/>
              <w:jc w:val="center"/>
              <w:rPr>
                <w:rFonts w:ascii="Arial" w:eastAsia="Lucida Sans Unicode" w:hAnsi="Arial" w:cs="Arial"/>
                <w:kern w:val="2"/>
                <w:sz w:val="20"/>
                <w:szCs w:val="20"/>
                <w:lang w:eastAsia="es-CO"/>
              </w:rPr>
            </w:pPr>
            <w:r>
              <w:rPr>
                <w:rFonts w:ascii="Segoe UI" w:hAnsi="Segoe UI" w:cs="Segoe UI"/>
                <w:color w:val="201F1E"/>
                <w:shd w:val="clear" w:color="auto" w:fill="FFFFFF"/>
              </w:rPr>
              <w:t>Moreno Espinosa</w:t>
            </w:r>
          </w:p>
        </w:tc>
        <w:tc>
          <w:tcPr>
            <w:tcW w:w="1471" w:type="dxa"/>
            <w:tcBorders>
              <w:top w:val="single" w:sz="4" w:space="0" w:color="auto"/>
              <w:left w:val="nil"/>
              <w:bottom w:val="single" w:sz="4" w:space="0" w:color="auto"/>
              <w:right w:val="single" w:sz="4" w:space="0" w:color="auto"/>
            </w:tcBorders>
            <w:noWrap/>
            <w:vAlign w:val="center"/>
            <w:hideMark/>
          </w:tcPr>
          <w:p w14:paraId="38424AA1" w14:textId="77777777" w:rsidR="00743573" w:rsidRDefault="00743573">
            <w:pPr>
              <w:spacing w:after="0" w:line="240" w:lineRule="auto"/>
              <w:rPr>
                <w:rFonts w:eastAsia="Lucida Sans Unicode" w:cs="Calibri"/>
                <w:kern w:val="2"/>
                <w:sz w:val="20"/>
                <w:szCs w:val="20"/>
                <w:lang w:eastAsia="zh-CN"/>
              </w:rPr>
            </w:pPr>
            <w:r>
              <w:rPr>
                <w:rFonts w:ascii="Segoe UI" w:hAnsi="Segoe UI" w:cs="Segoe UI"/>
                <w:color w:val="201F1E"/>
                <w:shd w:val="clear" w:color="auto" w:fill="FFFFFF"/>
              </w:rPr>
              <w:t>19444401</w:t>
            </w:r>
          </w:p>
        </w:tc>
        <w:tc>
          <w:tcPr>
            <w:tcW w:w="4319" w:type="dxa"/>
            <w:tcBorders>
              <w:top w:val="single" w:sz="4" w:space="0" w:color="auto"/>
              <w:left w:val="nil"/>
              <w:bottom w:val="single" w:sz="4" w:space="0" w:color="auto"/>
              <w:right w:val="single" w:sz="4" w:space="0" w:color="auto"/>
            </w:tcBorders>
            <w:vAlign w:val="center"/>
            <w:hideMark/>
          </w:tcPr>
          <w:p w14:paraId="6235DAC1" w14:textId="77777777" w:rsidR="00743573" w:rsidRDefault="00743573">
            <w:pPr>
              <w:widowControl w:val="0"/>
              <w:suppressAutoHyphens/>
              <w:spacing w:after="0" w:line="240" w:lineRule="auto"/>
              <w:rPr>
                <w:rFonts w:eastAsia="Times New Roman" w:cs="Arial"/>
                <w:color w:val="222222"/>
                <w:sz w:val="18"/>
                <w:szCs w:val="18"/>
                <w:lang w:eastAsia="es-CO"/>
              </w:rPr>
            </w:pPr>
            <w:r>
              <w:rPr>
                <w:rFonts w:eastAsia="Times New Roman" w:cs="Arial"/>
                <w:color w:val="222222"/>
                <w:sz w:val="18"/>
                <w:szCs w:val="18"/>
                <w:lang w:eastAsia="es-CO"/>
              </w:rPr>
              <w:t>PERSONA MAYOR INGRESA POR APLICATIVO DE FOCALIZACION – CUMPLE CRITERIOS DE INGRESO AL SERVICIO.</w:t>
            </w:r>
          </w:p>
        </w:tc>
      </w:tr>
    </w:tbl>
    <w:p w14:paraId="30ADDF20" w14:textId="77777777" w:rsidR="00743573" w:rsidRDefault="00743573" w:rsidP="00743573">
      <w:pPr>
        <w:rPr>
          <w:rFonts w:asciiTheme="minorHAnsi" w:eastAsiaTheme="minorHAnsi" w:hAnsiTheme="minorHAnsi" w:cstheme="minorBidi"/>
          <w:b/>
          <w:lang w:val="es-ES"/>
        </w:rPr>
      </w:pPr>
    </w:p>
    <w:p w14:paraId="195594FC" w14:textId="77777777" w:rsidR="00743573" w:rsidRDefault="00743573" w:rsidP="00743573">
      <w:pPr>
        <w:rPr>
          <w:b/>
          <w:lang w:val="es-MX"/>
        </w:rPr>
      </w:pPr>
      <w:r>
        <w:rPr>
          <w:b/>
        </w:rPr>
        <w:t>2.  INGRESO APOYO ECONOMICO TIPO C</w:t>
      </w:r>
    </w:p>
    <w:p w14:paraId="03415088" w14:textId="77777777" w:rsidR="00743573" w:rsidRDefault="00743573" w:rsidP="00743573">
      <w:pPr>
        <w:rPr>
          <w:b/>
        </w:rPr>
      </w:pPr>
    </w:p>
    <w:tbl>
      <w:tblPr>
        <w:tblpPr w:leftFromText="141" w:rightFromText="141" w:bottomFromText="160" w:vertAnchor="text" w:horzAnchor="margin" w:tblpY="-57"/>
        <w:tblW w:w="9918" w:type="dxa"/>
        <w:tblCellMar>
          <w:left w:w="70" w:type="dxa"/>
          <w:right w:w="70" w:type="dxa"/>
        </w:tblCellMar>
        <w:tblLook w:val="04A0" w:firstRow="1" w:lastRow="0" w:firstColumn="1" w:lastColumn="0" w:noHBand="0" w:noVBand="1"/>
      </w:tblPr>
      <w:tblGrid>
        <w:gridCol w:w="496"/>
        <w:gridCol w:w="1412"/>
        <w:gridCol w:w="2220"/>
        <w:gridCol w:w="1471"/>
        <w:gridCol w:w="4319"/>
      </w:tblGrid>
      <w:tr w:rsidR="00743573" w14:paraId="635E566D" w14:textId="77777777" w:rsidTr="00743573">
        <w:trPr>
          <w:trHeight w:val="640"/>
        </w:trPr>
        <w:tc>
          <w:tcPr>
            <w:tcW w:w="496" w:type="dxa"/>
            <w:tcBorders>
              <w:top w:val="single" w:sz="4" w:space="0" w:color="auto"/>
              <w:left w:val="single" w:sz="4" w:space="0" w:color="auto"/>
              <w:bottom w:val="single" w:sz="4" w:space="0" w:color="auto"/>
              <w:right w:val="single" w:sz="4" w:space="0" w:color="auto"/>
            </w:tcBorders>
            <w:noWrap/>
            <w:vAlign w:val="bottom"/>
            <w:hideMark/>
          </w:tcPr>
          <w:p w14:paraId="7BBB21BB" w14:textId="77777777" w:rsidR="00743573" w:rsidRDefault="00743573">
            <w:pPr>
              <w:spacing w:after="0" w:line="240" w:lineRule="auto"/>
              <w:rPr>
                <w:rFonts w:eastAsia="Times New Roman" w:cs="Arial"/>
                <w:b/>
                <w:sz w:val="20"/>
                <w:szCs w:val="20"/>
                <w:lang w:val="es-ES" w:eastAsia="es-ES"/>
              </w:rPr>
            </w:pPr>
            <w:r>
              <w:rPr>
                <w:rFonts w:eastAsia="Times New Roman" w:cs="Arial"/>
                <w:b/>
                <w:sz w:val="20"/>
                <w:szCs w:val="20"/>
                <w:lang w:val="es-ES" w:eastAsia="es-ES"/>
              </w:rPr>
              <w:t>nº</w:t>
            </w:r>
          </w:p>
        </w:tc>
        <w:tc>
          <w:tcPr>
            <w:tcW w:w="1412" w:type="dxa"/>
            <w:tcBorders>
              <w:top w:val="single" w:sz="4" w:space="0" w:color="auto"/>
              <w:left w:val="nil"/>
              <w:bottom w:val="single" w:sz="4" w:space="0" w:color="auto"/>
              <w:right w:val="single" w:sz="4" w:space="0" w:color="auto"/>
            </w:tcBorders>
            <w:noWrap/>
            <w:vAlign w:val="bottom"/>
            <w:hideMark/>
          </w:tcPr>
          <w:p w14:paraId="550A0935" w14:textId="77777777" w:rsidR="00743573" w:rsidRDefault="00743573">
            <w:pPr>
              <w:spacing w:after="0" w:line="240" w:lineRule="auto"/>
              <w:jc w:val="center"/>
              <w:rPr>
                <w:rFonts w:eastAsia="Times New Roman" w:cs="Arial"/>
                <w:b/>
                <w:sz w:val="20"/>
                <w:szCs w:val="20"/>
                <w:lang w:val="es-ES" w:eastAsia="es-ES"/>
              </w:rPr>
            </w:pPr>
            <w:r>
              <w:rPr>
                <w:rFonts w:eastAsia="Times New Roman" w:cs="Arial"/>
                <w:b/>
                <w:sz w:val="20"/>
                <w:szCs w:val="20"/>
                <w:lang w:val="es-ES" w:eastAsia="es-ES"/>
              </w:rPr>
              <w:t xml:space="preserve">Nombres </w:t>
            </w:r>
          </w:p>
        </w:tc>
        <w:tc>
          <w:tcPr>
            <w:tcW w:w="2220" w:type="dxa"/>
            <w:tcBorders>
              <w:top w:val="single" w:sz="4" w:space="0" w:color="auto"/>
              <w:left w:val="nil"/>
              <w:bottom w:val="single" w:sz="4" w:space="0" w:color="auto"/>
              <w:right w:val="single" w:sz="4" w:space="0" w:color="auto"/>
            </w:tcBorders>
            <w:noWrap/>
            <w:vAlign w:val="bottom"/>
            <w:hideMark/>
          </w:tcPr>
          <w:p w14:paraId="7D1013FC" w14:textId="77777777" w:rsidR="00743573" w:rsidRDefault="00743573">
            <w:pPr>
              <w:spacing w:after="0" w:line="240" w:lineRule="auto"/>
              <w:jc w:val="center"/>
              <w:rPr>
                <w:rFonts w:eastAsia="Times New Roman" w:cs="Arial"/>
                <w:b/>
                <w:sz w:val="20"/>
                <w:szCs w:val="20"/>
                <w:lang w:val="es-ES" w:eastAsia="es-ES"/>
              </w:rPr>
            </w:pPr>
            <w:r>
              <w:rPr>
                <w:rFonts w:eastAsia="Times New Roman" w:cs="Arial"/>
                <w:b/>
                <w:sz w:val="20"/>
                <w:szCs w:val="20"/>
                <w:lang w:val="es-ES" w:eastAsia="es-ES"/>
              </w:rPr>
              <w:t xml:space="preserve">Apellidos </w:t>
            </w:r>
          </w:p>
        </w:tc>
        <w:tc>
          <w:tcPr>
            <w:tcW w:w="1471" w:type="dxa"/>
            <w:tcBorders>
              <w:top w:val="single" w:sz="4" w:space="0" w:color="auto"/>
              <w:left w:val="nil"/>
              <w:bottom w:val="single" w:sz="4" w:space="0" w:color="auto"/>
              <w:right w:val="single" w:sz="4" w:space="0" w:color="auto"/>
            </w:tcBorders>
            <w:noWrap/>
            <w:vAlign w:val="bottom"/>
            <w:hideMark/>
          </w:tcPr>
          <w:p w14:paraId="6CDBB3AA" w14:textId="77777777" w:rsidR="00743573" w:rsidRDefault="00743573">
            <w:pPr>
              <w:spacing w:after="0" w:line="240" w:lineRule="auto"/>
              <w:jc w:val="center"/>
              <w:rPr>
                <w:rFonts w:eastAsia="Times New Roman" w:cs="Arial"/>
                <w:b/>
                <w:sz w:val="20"/>
                <w:szCs w:val="20"/>
                <w:lang w:val="es-ES" w:eastAsia="es-ES"/>
              </w:rPr>
            </w:pPr>
            <w:r>
              <w:rPr>
                <w:rFonts w:eastAsia="Times New Roman" w:cs="Arial"/>
                <w:b/>
                <w:sz w:val="20"/>
                <w:szCs w:val="20"/>
                <w:lang w:val="es-ES" w:eastAsia="es-ES"/>
              </w:rPr>
              <w:t xml:space="preserve">cedula </w:t>
            </w:r>
          </w:p>
        </w:tc>
        <w:tc>
          <w:tcPr>
            <w:tcW w:w="4319" w:type="dxa"/>
            <w:tcBorders>
              <w:top w:val="single" w:sz="4" w:space="0" w:color="auto"/>
              <w:left w:val="nil"/>
              <w:bottom w:val="single" w:sz="4" w:space="0" w:color="auto"/>
              <w:right w:val="single" w:sz="4" w:space="0" w:color="auto"/>
            </w:tcBorders>
            <w:noWrap/>
            <w:vAlign w:val="bottom"/>
            <w:hideMark/>
          </w:tcPr>
          <w:p w14:paraId="43886A2F" w14:textId="77777777" w:rsidR="00743573" w:rsidRDefault="00743573">
            <w:pPr>
              <w:spacing w:after="0" w:line="240" w:lineRule="auto"/>
              <w:jc w:val="center"/>
              <w:rPr>
                <w:rFonts w:eastAsia="Times New Roman" w:cs="Arial"/>
                <w:b/>
                <w:sz w:val="20"/>
                <w:szCs w:val="20"/>
                <w:lang w:val="es-ES" w:eastAsia="es-ES"/>
              </w:rPr>
            </w:pPr>
            <w:r>
              <w:rPr>
                <w:rFonts w:eastAsia="Times New Roman" w:cs="Arial"/>
                <w:b/>
                <w:sz w:val="20"/>
                <w:szCs w:val="20"/>
                <w:lang w:val="es-ES" w:eastAsia="es-ES"/>
              </w:rPr>
              <w:t>CRITERIO DE INGRESO</w:t>
            </w:r>
          </w:p>
        </w:tc>
      </w:tr>
      <w:tr w:rsidR="00743573" w14:paraId="3D68F2FD" w14:textId="77777777" w:rsidTr="00F13D93">
        <w:trPr>
          <w:trHeight w:val="907"/>
        </w:trPr>
        <w:tc>
          <w:tcPr>
            <w:tcW w:w="496" w:type="dxa"/>
            <w:tcBorders>
              <w:top w:val="single" w:sz="4" w:space="0" w:color="auto"/>
              <w:left w:val="single" w:sz="4" w:space="0" w:color="auto"/>
              <w:bottom w:val="single" w:sz="4" w:space="0" w:color="auto"/>
              <w:right w:val="nil"/>
            </w:tcBorders>
            <w:noWrap/>
            <w:vAlign w:val="center"/>
            <w:hideMark/>
          </w:tcPr>
          <w:p w14:paraId="35268D22" w14:textId="77777777" w:rsidR="00743573" w:rsidRDefault="00743573">
            <w:pPr>
              <w:spacing w:after="0" w:line="240" w:lineRule="auto"/>
              <w:jc w:val="center"/>
              <w:rPr>
                <w:rFonts w:eastAsia="Times New Roman" w:cs="Arial"/>
                <w:sz w:val="20"/>
                <w:szCs w:val="20"/>
                <w:lang w:val="es-ES" w:eastAsia="es-ES"/>
              </w:rPr>
            </w:pPr>
            <w:r>
              <w:rPr>
                <w:rFonts w:eastAsia="Times New Roman" w:cs="Arial"/>
                <w:sz w:val="20"/>
                <w:szCs w:val="20"/>
                <w:lang w:val="es-ES" w:eastAsia="es-ES"/>
              </w:rPr>
              <w:t>1</w:t>
            </w:r>
          </w:p>
        </w:tc>
        <w:tc>
          <w:tcPr>
            <w:tcW w:w="1412" w:type="dxa"/>
            <w:tcBorders>
              <w:top w:val="single" w:sz="4" w:space="0" w:color="auto"/>
              <w:left w:val="single" w:sz="4" w:space="0" w:color="auto"/>
              <w:bottom w:val="single" w:sz="4" w:space="0" w:color="auto"/>
              <w:right w:val="single" w:sz="4" w:space="0" w:color="auto"/>
            </w:tcBorders>
            <w:noWrap/>
            <w:vAlign w:val="center"/>
            <w:hideMark/>
          </w:tcPr>
          <w:p w14:paraId="23011CA8" w14:textId="77777777" w:rsidR="00743573" w:rsidRDefault="00743573">
            <w:pPr>
              <w:widowControl w:val="0"/>
              <w:suppressAutoHyphens/>
              <w:spacing w:after="0" w:line="240" w:lineRule="auto"/>
              <w:rPr>
                <w:rFonts w:ascii="Arial" w:eastAsia="Lucida Sans Unicode" w:hAnsi="Arial" w:cs="Arial"/>
                <w:color w:val="000000"/>
                <w:kern w:val="2"/>
                <w:sz w:val="20"/>
                <w:szCs w:val="20"/>
                <w:lang w:val="es-MX" w:eastAsia="es-CO"/>
              </w:rPr>
            </w:pPr>
            <w:r>
              <w:rPr>
                <w:rFonts w:ascii="Segoe UI" w:hAnsi="Segoe UI" w:cs="Segoe UI"/>
                <w:color w:val="201F1E"/>
                <w:shd w:val="clear" w:color="auto" w:fill="FFFFFF"/>
              </w:rPr>
              <w:t>Heber Ulises</w:t>
            </w:r>
          </w:p>
        </w:tc>
        <w:tc>
          <w:tcPr>
            <w:tcW w:w="2220" w:type="dxa"/>
            <w:tcBorders>
              <w:top w:val="single" w:sz="4" w:space="0" w:color="auto"/>
              <w:left w:val="nil"/>
              <w:bottom w:val="single" w:sz="4" w:space="0" w:color="auto"/>
              <w:right w:val="single" w:sz="4" w:space="0" w:color="auto"/>
            </w:tcBorders>
            <w:vAlign w:val="center"/>
            <w:hideMark/>
          </w:tcPr>
          <w:p w14:paraId="7CB5218F" w14:textId="77777777" w:rsidR="00743573" w:rsidRDefault="00743573">
            <w:pPr>
              <w:widowControl w:val="0"/>
              <w:suppressAutoHyphens/>
              <w:spacing w:after="0" w:line="240" w:lineRule="auto"/>
              <w:jc w:val="center"/>
              <w:rPr>
                <w:rFonts w:ascii="Arial" w:eastAsia="Lucida Sans Unicode" w:hAnsi="Arial" w:cs="Arial"/>
                <w:kern w:val="2"/>
                <w:sz w:val="20"/>
                <w:szCs w:val="20"/>
                <w:lang w:eastAsia="es-CO"/>
              </w:rPr>
            </w:pPr>
            <w:r>
              <w:rPr>
                <w:rFonts w:ascii="Segoe UI" w:hAnsi="Segoe UI" w:cs="Segoe UI"/>
                <w:color w:val="201F1E"/>
                <w:shd w:val="clear" w:color="auto" w:fill="FFFFFF"/>
              </w:rPr>
              <w:t>Moreno Espinosa</w:t>
            </w:r>
          </w:p>
        </w:tc>
        <w:tc>
          <w:tcPr>
            <w:tcW w:w="1471" w:type="dxa"/>
            <w:tcBorders>
              <w:top w:val="single" w:sz="4" w:space="0" w:color="auto"/>
              <w:left w:val="nil"/>
              <w:bottom w:val="single" w:sz="4" w:space="0" w:color="auto"/>
              <w:right w:val="single" w:sz="4" w:space="0" w:color="auto"/>
            </w:tcBorders>
            <w:noWrap/>
            <w:vAlign w:val="center"/>
            <w:hideMark/>
          </w:tcPr>
          <w:p w14:paraId="4BD5648F" w14:textId="77777777" w:rsidR="00743573" w:rsidRDefault="00743573">
            <w:pPr>
              <w:spacing w:after="0" w:line="240" w:lineRule="auto"/>
              <w:rPr>
                <w:rFonts w:eastAsia="Lucida Sans Unicode" w:cs="Calibri"/>
                <w:kern w:val="2"/>
                <w:sz w:val="20"/>
                <w:szCs w:val="20"/>
                <w:lang w:eastAsia="zh-CN"/>
              </w:rPr>
            </w:pPr>
            <w:r>
              <w:rPr>
                <w:rFonts w:ascii="Segoe UI" w:hAnsi="Segoe UI" w:cs="Segoe UI"/>
                <w:color w:val="201F1E"/>
                <w:shd w:val="clear" w:color="auto" w:fill="FFFFFF"/>
              </w:rPr>
              <w:t>19444401</w:t>
            </w:r>
          </w:p>
        </w:tc>
        <w:tc>
          <w:tcPr>
            <w:tcW w:w="4319" w:type="dxa"/>
            <w:tcBorders>
              <w:top w:val="single" w:sz="4" w:space="0" w:color="auto"/>
              <w:left w:val="nil"/>
              <w:bottom w:val="single" w:sz="4" w:space="0" w:color="auto"/>
              <w:right w:val="single" w:sz="4" w:space="0" w:color="auto"/>
            </w:tcBorders>
            <w:vAlign w:val="center"/>
            <w:hideMark/>
          </w:tcPr>
          <w:p w14:paraId="547F944B" w14:textId="77777777" w:rsidR="00743573" w:rsidRDefault="00743573">
            <w:pPr>
              <w:widowControl w:val="0"/>
              <w:suppressAutoHyphens/>
              <w:spacing w:after="0" w:line="240" w:lineRule="auto"/>
              <w:rPr>
                <w:rFonts w:eastAsia="Times New Roman" w:cs="Arial"/>
                <w:color w:val="222222"/>
                <w:sz w:val="18"/>
                <w:szCs w:val="18"/>
                <w:lang w:eastAsia="es-CO"/>
              </w:rPr>
            </w:pPr>
            <w:r>
              <w:rPr>
                <w:rFonts w:eastAsia="Times New Roman" w:cs="Arial"/>
                <w:color w:val="222222"/>
                <w:sz w:val="18"/>
                <w:szCs w:val="18"/>
                <w:lang w:eastAsia="es-CO"/>
              </w:rPr>
              <w:t>PERSONA MAYOR INGRESA POR APLICATIVO DE FOCALIZACION – CUMPLE CRITERIOS DE INGRESO AL SERVICIO.</w:t>
            </w:r>
          </w:p>
        </w:tc>
      </w:tr>
    </w:tbl>
    <w:p w14:paraId="7E3EA368" w14:textId="77777777" w:rsidR="00743573" w:rsidRDefault="00743573" w:rsidP="00743573">
      <w:pPr>
        <w:rPr>
          <w:rFonts w:asciiTheme="minorHAnsi" w:eastAsiaTheme="minorHAnsi" w:hAnsiTheme="minorHAnsi" w:cstheme="minorBidi"/>
          <w:b/>
          <w:lang w:val="es-MX"/>
        </w:rPr>
      </w:pPr>
    </w:p>
    <w:p w14:paraId="440FC245" w14:textId="77777777" w:rsidR="00743573" w:rsidRDefault="00743573" w:rsidP="00743573">
      <w:pPr>
        <w:rPr>
          <w:b/>
        </w:rPr>
      </w:pPr>
    </w:p>
    <w:p w14:paraId="2B9CA3B7" w14:textId="77777777" w:rsidR="00743573" w:rsidRDefault="00743573" w:rsidP="00743573">
      <w:pPr>
        <w:pBdr>
          <w:right w:val="single" w:sz="4" w:space="4" w:color="auto"/>
        </w:pBdr>
        <w:rPr>
          <w:b/>
        </w:rPr>
      </w:pPr>
      <w:r>
        <w:rPr>
          <w:b/>
        </w:rPr>
        <w:t>3. EGRESO SOLICITUD DE SERVICIO</w:t>
      </w:r>
    </w:p>
    <w:p w14:paraId="3341645F" w14:textId="77777777" w:rsidR="00743573" w:rsidRDefault="00743573" w:rsidP="00743573">
      <w:pPr>
        <w:rPr>
          <w:b/>
        </w:rPr>
      </w:pPr>
    </w:p>
    <w:tbl>
      <w:tblPr>
        <w:tblW w:w="0" w:type="dxa"/>
        <w:tblLayout w:type="fixed"/>
        <w:tblLook w:val="04A0" w:firstRow="1" w:lastRow="0" w:firstColumn="1" w:lastColumn="0" w:noHBand="0" w:noVBand="1"/>
      </w:tblPr>
      <w:tblGrid>
        <w:gridCol w:w="421"/>
        <w:gridCol w:w="1634"/>
        <w:gridCol w:w="1626"/>
        <w:gridCol w:w="1417"/>
        <w:gridCol w:w="4395"/>
      </w:tblGrid>
      <w:tr w:rsidR="00743573" w14:paraId="165BBEAB" w14:textId="77777777" w:rsidTr="00743573">
        <w:trPr>
          <w:trHeight w:val="481"/>
        </w:trPr>
        <w:tc>
          <w:tcPr>
            <w:tcW w:w="9493" w:type="dxa"/>
            <w:gridSpan w:val="5"/>
            <w:vMerge w:val="restart"/>
            <w:tcBorders>
              <w:top w:val="single" w:sz="4" w:space="0" w:color="000000"/>
              <w:left w:val="single" w:sz="4" w:space="0" w:color="000000"/>
              <w:bottom w:val="nil"/>
              <w:right w:val="single" w:sz="4" w:space="0" w:color="auto"/>
            </w:tcBorders>
            <w:hideMark/>
          </w:tcPr>
          <w:p w14:paraId="6EB44F86" w14:textId="77777777" w:rsidR="00743573" w:rsidRDefault="00743573">
            <w:pPr>
              <w:jc w:val="center"/>
              <w:rPr>
                <w:rFonts w:cs="Calibri"/>
                <w:sz w:val="20"/>
                <w:szCs w:val="20"/>
              </w:rPr>
            </w:pPr>
            <w:r>
              <w:rPr>
                <w:rFonts w:cs="Calibri"/>
                <w:b/>
                <w:sz w:val="20"/>
                <w:szCs w:val="20"/>
              </w:rPr>
              <w:t>EGRESO</w:t>
            </w:r>
            <w:r>
              <w:rPr>
                <w:rFonts w:cs="Calibri"/>
                <w:b/>
                <w:sz w:val="20"/>
                <w:szCs w:val="20"/>
              </w:rPr>
              <w:br/>
              <w:t xml:space="preserve"> APOYO ECONOMICO </w:t>
            </w:r>
          </w:p>
        </w:tc>
      </w:tr>
      <w:tr w:rsidR="00743573" w14:paraId="363F76C5" w14:textId="77777777" w:rsidTr="00743573">
        <w:trPr>
          <w:trHeight w:val="500"/>
        </w:trPr>
        <w:tc>
          <w:tcPr>
            <w:tcW w:w="18565" w:type="dxa"/>
            <w:gridSpan w:val="5"/>
            <w:vMerge/>
            <w:tcBorders>
              <w:top w:val="single" w:sz="4" w:space="0" w:color="000000"/>
              <w:left w:val="single" w:sz="4" w:space="0" w:color="000000"/>
              <w:bottom w:val="nil"/>
              <w:right w:val="single" w:sz="4" w:space="0" w:color="auto"/>
            </w:tcBorders>
            <w:vAlign w:val="center"/>
            <w:hideMark/>
          </w:tcPr>
          <w:p w14:paraId="58AE6AAE" w14:textId="77777777" w:rsidR="00743573" w:rsidRDefault="00743573">
            <w:pPr>
              <w:spacing w:after="0"/>
              <w:rPr>
                <w:rFonts w:cs="Calibri"/>
                <w:sz w:val="20"/>
                <w:szCs w:val="20"/>
                <w:lang w:val="es-MX"/>
              </w:rPr>
            </w:pPr>
          </w:p>
        </w:tc>
      </w:tr>
      <w:tr w:rsidR="00743573" w14:paraId="155F802B" w14:textId="77777777" w:rsidTr="00743573">
        <w:trPr>
          <w:trHeight w:val="640"/>
        </w:trPr>
        <w:tc>
          <w:tcPr>
            <w:tcW w:w="421" w:type="dxa"/>
            <w:tcBorders>
              <w:top w:val="single" w:sz="4" w:space="0" w:color="000000"/>
              <w:left w:val="single" w:sz="4" w:space="0" w:color="000000"/>
              <w:bottom w:val="single" w:sz="4" w:space="0" w:color="000000"/>
              <w:right w:val="single" w:sz="4" w:space="0" w:color="000000"/>
            </w:tcBorders>
            <w:hideMark/>
          </w:tcPr>
          <w:p w14:paraId="3BBC2A13" w14:textId="77777777" w:rsidR="00743573" w:rsidRDefault="00743573">
            <w:pPr>
              <w:rPr>
                <w:rFonts w:cs="Calibri"/>
                <w:sz w:val="20"/>
                <w:szCs w:val="20"/>
              </w:rPr>
            </w:pPr>
            <w:r>
              <w:rPr>
                <w:rFonts w:cs="Calibri"/>
                <w:b/>
                <w:sz w:val="20"/>
                <w:szCs w:val="20"/>
              </w:rPr>
              <w:t>nº</w:t>
            </w:r>
          </w:p>
        </w:tc>
        <w:tc>
          <w:tcPr>
            <w:tcW w:w="1634" w:type="dxa"/>
            <w:tcBorders>
              <w:top w:val="single" w:sz="4" w:space="0" w:color="000000"/>
              <w:left w:val="nil"/>
              <w:bottom w:val="single" w:sz="4" w:space="0" w:color="000000"/>
              <w:right w:val="single" w:sz="4" w:space="0" w:color="000000"/>
            </w:tcBorders>
            <w:hideMark/>
          </w:tcPr>
          <w:p w14:paraId="3CA6F1D2" w14:textId="77777777" w:rsidR="00743573" w:rsidRDefault="00743573">
            <w:pPr>
              <w:jc w:val="center"/>
              <w:rPr>
                <w:rFonts w:cs="Calibri"/>
                <w:sz w:val="20"/>
                <w:szCs w:val="20"/>
              </w:rPr>
            </w:pPr>
            <w:r>
              <w:rPr>
                <w:rFonts w:cs="Calibri"/>
                <w:b/>
                <w:sz w:val="20"/>
                <w:szCs w:val="20"/>
              </w:rPr>
              <w:t xml:space="preserve">Nombres </w:t>
            </w:r>
          </w:p>
        </w:tc>
        <w:tc>
          <w:tcPr>
            <w:tcW w:w="1626" w:type="dxa"/>
            <w:tcBorders>
              <w:top w:val="single" w:sz="4" w:space="0" w:color="000000"/>
              <w:left w:val="nil"/>
              <w:bottom w:val="single" w:sz="4" w:space="0" w:color="000000"/>
              <w:right w:val="single" w:sz="4" w:space="0" w:color="000000"/>
            </w:tcBorders>
            <w:hideMark/>
          </w:tcPr>
          <w:p w14:paraId="6B97D3BD" w14:textId="77777777" w:rsidR="00743573" w:rsidRDefault="00743573">
            <w:pPr>
              <w:jc w:val="center"/>
              <w:rPr>
                <w:rFonts w:cs="Calibri"/>
                <w:sz w:val="20"/>
                <w:szCs w:val="20"/>
              </w:rPr>
            </w:pPr>
            <w:r>
              <w:rPr>
                <w:rFonts w:cs="Calibri"/>
                <w:b/>
                <w:sz w:val="20"/>
                <w:szCs w:val="20"/>
              </w:rPr>
              <w:t xml:space="preserve">Apellidos </w:t>
            </w:r>
          </w:p>
        </w:tc>
        <w:tc>
          <w:tcPr>
            <w:tcW w:w="1417" w:type="dxa"/>
            <w:tcBorders>
              <w:top w:val="single" w:sz="4" w:space="0" w:color="000000"/>
              <w:left w:val="nil"/>
              <w:bottom w:val="single" w:sz="4" w:space="0" w:color="000000"/>
              <w:right w:val="single" w:sz="4" w:space="0" w:color="000000"/>
            </w:tcBorders>
            <w:hideMark/>
          </w:tcPr>
          <w:p w14:paraId="3AA2DA51" w14:textId="77777777" w:rsidR="00743573" w:rsidRDefault="00743573">
            <w:pPr>
              <w:jc w:val="center"/>
              <w:rPr>
                <w:rFonts w:cs="Calibri"/>
                <w:sz w:val="20"/>
                <w:szCs w:val="20"/>
              </w:rPr>
            </w:pPr>
            <w:r>
              <w:rPr>
                <w:rFonts w:cs="Calibri"/>
                <w:b/>
                <w:sz w:val="20"/>
                <w:szCs w:val="20"/>
              </w:rPr>
              <w:t xml:space="preserve">cedula </w:t>
            </w:r>
          </w:p>
        </w:tc>
        <w:tc>
          <w:tcPr>
            <w:tcW w:w="4395" w:type="dxa"/>
            <w:tcBorders>
              <w:top w:val="single" w:sz="4" w:space="0" w:color="000000"/>
              <w:left w:val="nil"/>
              <w:bottom w:val="single" w:sz="4" w:space="0" w:color="000000"/>
              <w:right w:val="single" w:sz="4" w:space="0" w:color="000000"/>
            </w:tcBorders>
            <w:hideMark/>
          </w:tcPr>
          <w:p w14:paraId="149E3B8E" w14:textId="77777777" w:rsidR="00743573" w:rsidRDefault="00743573">
            <w:pPr>
              <w:jc w:val="center"/>
              <w:rPr>
                <w:rFonts w:cs="Calibri"/>
                <w:sz w:val="20"/>
                <w:szCs w:val="20"/>
              </w:rPr>
            </w:pPr>
            <w:r>
              <w:rPr>
                <w:rFonts w:cs="Calibri"/>
                <w:b/>
                <w:sz w:val="20"/>
                <w:szCs w:val="20"/>
              </w:rPr>
              <w:t>CRITERIO DE EGRESO</w:t>
            </w:r>
          </w:p>
        </w:tc>
      </w:tr>
      <w:tr w:rsidR="00743573" w14:paraId="778AD15F" w14:textId="77777777" w:rsidTr="00F13D93">
        <w:trPr>
          <w:trHeight w:val="673"/>
        </w:trPr>
        <w:tc>
          <w:tcPr>
            <w:tcW w:w="421" w:type="dxa"/>
            <w:tcBorders>
              <w:top w:val="single" w:sz="4" w:space="0" w:color="000000"/>
              <w:left w:val="single" w:sz="4" w:space="0" w:color="000000"/>
              <w:bottom w:val="single" w:sz="4" w:space="0" w:color="000000"/>
              <w:right w:val="single" w:sz="4" w:space="0" w:color="000000"/>
            </w:tcBorders>
            <w:hideMark/>
          </w:tcPr>
          <w:p w14:paraId="0BC4B356" w14:textId="77777777" w:rsidR="00743573" w:rsidRDefault="00743573">
            <w:pPr>
              <w:rPr>
                <w:rFonts w:cs="Calibri"/>
                <w:sz w:val="20"/>
                <w:szCs w:val="20"/>
              </w:rPr>
            </w:pPr>
            <w:r>
              <w:rPr>
                <w:rFonts w:cs="Calibri"/>
                <w:b/>
                <w:sz w:val="20"/>
                <w:szCs w:val="20"/>
              </w:rPr>
              <w:t>1</w:t>
            </w:r>
          </w:p>
        </w:tc>
        <w:tc>
          <w:tcPr>
            <w:tcW w:w="1634" w:type="dxa"/>
            <w:tcBorders>
              <w:top w:val="single" w:sz="4" w:space="0" w:color="000000"/>
              <w:left w:val="nil"/>
              <w:bottom w:val="single" w:sz="4" w:space="0" w:color="000000"/>
              <w:right w:val="single" w:sz="4" w:space="0" w:color="000000"/>
            </w:tcBorders>
            <w:hideMark/>
          </w:tcPr>
          <w:p w14:paraId="1420A92F" w14:textId="77777777" w:rsidR="00743573" w:rsidRDefault="00743573">
            <w:pPr>
              <w:rPr>
                <w:rFonts w:cs="Calibri"/>
                <w:sz w:val="20"/>
                <w:szCs w:val="20"/>
              </w:rPr>
            </w:pPr>
            <w:r>
              <w:rPr>
                <w:rFonts w:cs="Calibri"/>
                <w:sz w:val="20"/>
                <w:szCs w:val="20"/>
              </w:rPr>
              <w:t>ALBERTO</w:t>
            </w:r>
          </w:p>
        </w:tc>
        <w:tc>
          <w:tcPr>
            <w:tcW w:w="1626" w:type="dxa"/>
            <w:tcBorders>
              <w:top w:val="single" w:sz="4" w:space="0" w:color="000000"/>
              <w:left w:val="nil"/>
              <w:bottom w:val="single" w:sz="4" w:space="0" w:color="000000"/>
              <w:right w:val="single" w:sz="4" w:space="0" w:color="000000"/>
            </w:tcBorders>
            <w:hideMark/>
          </w:tcPr>
          <w:p w14:paraId="440739BB" w14:textId="77777777" w:rsidR="00743573" w:rsidRDefault="00743573">
            <w:pPr>
              <w:jc w:val="center"/>
              <w:rPr>
                <w:rFonts w:cs="Calibri"/>
                <w:sz w:val="20"/>
                <w:szCs w:val="20"/>
              </w:rPr>
            </w:pPr>
            <w:r>
              <w:rPr>
                <w:rFonts w:cs="Calibri"/>
                <w:sz w:val="20"/>
                <w:szCs w:val="20"/>
              </w:rPr>
              <w:t>MOLINA</w:t>
            </w:r>
          </w:p>
        </w:tc>
        <w:tc>
          <w:tcPr>
            <w:tcW w:w="1417" w:type="dxa"/>
            <w:tcBorders>
              <w:top w:val="single" w:sz="4" w:space="0" w:color="000000"/>
              <w:left w:val="nil"/>
              <w:bottom w:val="single" w:sz="4" w:space="0" w:color="000000"/>
              <w:right w:val="single" w:sz="4" w:space="0" w:color="000000"/>
            </w:tcBorders>
            <w:hideMark/>
          </w:tcPr>
          <w:p w14:paraId="643E839D" w14:textId="77777777" w:rsidR="00743573" w:rsidRDefault="00743573">
            <w:pPr>
              <w:rPr>
                <w:rFonts w:cs="Calibri"/>
                <w:sz w:val="20"/>
                <w:szCs w:val="20"/>
              </w:rPr>
            </w:pPr>
            <w:r>
              <w:rPr>
                <w:rFonts w:cs="Calibri"/>
                <w:sz w:val="20"/>
                <w:szCs w:val="20"/>
              </w:rPr>
              <w:t>19283094</w:t>
            </w:r>
          </w:p>
        </w:tc>
        <w:tc>
          <w:tcPr>
            <w:tcW w:w="4395" w:type="dxa"/>
            <w:tcBorders>
              <w:top w:val="single" w:sz="4" w:space="0" w:color="000000"/>
              <w:left w:val="nil"/>
              <w:bottom w:val="single" w:sz="4" w:space="0" w:color="000000"/>
              <w:right w:val="single" w:sz="4" w:space="0" w:color="000000"/>
            </w:tcBorders>
            <w:hideMark/>
          </w:tcPr>
          <w:p w14:paraId="4D4BFF37" w14:textId="77777777" w:rsidR="00743573" w:rsidRDefault="00743573">
            <w:pPr>
              <w:rPr>
                <w:rFonts w:cs="Calibri"/>
                <w:sz w:val="20"/>
                <w:szCs w:val="20"/>
              </w:rPr>
            </w:pPr>
            <w:r>
              <w:rPr>
                <w:rFonts w:cs="Calibri"/>
                <w:sz w:val="20"/>
                <w:szCs w:val="20"/>
              </w:rPr>
              <w:t>POR INCUMPLIMIENTO DE ALGUNOS CRITERIOS DE INGRESO</w:t>
            </w:r>
          </w:p>
        </w:tc>
      </w:tr>
    </w:tbl>
    <w:p w14:paraId="069A4CFD" w14:textId="77777777" w:rsidR="00F13D93" w:rsidRDefault="00F13D93" w:rsidP="00743573">
      <w:pPr>
        <w:rPr>
          <w:b/>
        </w:rPr>
      </w:pPr>
    </w:p>
    <w:p w14:paraId="3664F61A" w14:textId="77777777" w:rsidR="00743573" w:rsidRDefault="00743573" w:rsidP="00743573">
      <w:pPr>
        <w:rPr>
          <w:b/>
        </w:rPr>
      </w:pPr>
      <w:r>
        <w:rPr>
          <w:b/>
        </w:rPr>
        <w:t>4. EGRESO APOYO ECONOMICO TIPO B</w:t>
      </w:r>
    </w:p>
    <w:tbl>
      <w:tblPr>
        <w:tblW w:w="9634" w:type="dxa"/>
        <w:tblLayout w:type="fixed"/>
        <w:tblLook w:val="04A0" w:firstRow="1" w:lastRow="0" w:firstColumn="1" w:lastColumn="0" w:noHBand="0" w:noVBand="1"/>
      </w:tblPr>
      <w:tblGrid>
        <w:gridCol w:w="421"/>
        <w:gridCol w:w="1634"/>
        <w:gridCol w:w="1626"/>
        <w:gridCol w:w="1417"/>
        <w:gridCol w:w="1560"/>
        <w:gridCol w:w="2976"/>
      </w:tblGrid>
      <w:tr w:rsidR="00743573" w14:paraId="2B3C63CC" w14:textId="77777777" w:rsidTr="00F13D93">
        <w:trPr>
          <w:trHeight w:val="481"/>
        </w:trPr>
        <w:tc>
          <w:tcPr>
            <w:tcW w:w="6658" w:type="dxa"/>
            <w:gridSpan w:val="5"/>
            <w:vMerge w:val="restart"/>
            <w:tcBorders>
              <w:top w:val="single" w:sz="4" w:space="0" w:color="000000"/>
              <w:left w:val="single" w:sz="4" w:space="0" w:color="000000"/>
              <w:bottom w:val="nil"/>
              <w:right w:val="nil"/>
            </w:tcBorders>
            <w:hideMark/>
          </w:tcPr>
          <w:p w14:paraId="354AAC9D" w14:textId="77777777" w:rsidR="00743573" w:rsidRDefault="00743573">
            <w:pPr>
              <w:jc w:val="center"/>
              <w:rPr>
                <w:rFonts w:cs="Calibri"/>
                <w:sz w:val="20"/>
                <w:szCs w:val="20"/>
              </w:rPr>
            </w:pPr>
            <w:r>
              <w:rPr>
                <w:rFonts w:cs="Calibri"/>
                <w:b/>
                <w:sz w:val="20"/>
                <w:szCs w:val="20"/>
              </w:rPr>
              <w:t>EGRESO</w:t>
            </w:r>
            <w:r>
              <w:rPr>
                <w:rFonts w:cs="Calibri"/>
                <w:b/>
                <w:sz w:val="20"/>
                <w:szCs w:val="20"/>
              </w:rPr>
              <w:br/>
              <w:t xml:space="preserve"> APOYO ECONOMICO TIPO B</w:t>
            </w:r>
          </w:p>
        </w:tc>
        <w:tc>
          <w:tcPr>
            <w:tcW w:w="2976" w:type="dxa"/>
            <w:vMerge w:val="restart"/>
            <w:tcBorders>
              <w:top w:val="single" w:sz="8" w:space="0" w:color="000000"/>
              <w:left w:val="single" w:sz="4" w:space="0" w:color="000000"/>
              <w:bottom w:val="single" w:sz="4" w:space="0" w:color="000000"/>
              <w:right w:val="single" w:sz="8" w:space="0" w:color="000000"/>
            </w:tcBorders>
            <w:hideMark/>
          </w:tcPr>
          <w:p w14:paraId="0CCCE365" w14:textId="77777777" w:rsidR="00743573" w:rsidRDefault="00743573">
            <w:pPr>
              <w:jc w:val="center"/>
              <w:rPr>
                <w:rFonts w:cs="Calibri"/>
                <w:sz w:val="20"/>
                <w:szCs w:val="20"/>
              </w:rPr>
            </w:pPr>
            <w:r>
              <w:rPr>
                <w:rFonts w:cs="Calibri"/>
                <w:sz w:val="20"/>
                <w:szCs w:val="20"/>
              </w:rPr>
              <w:t> </w:t>
            </w:r>
          </w:p>
        </w:tc>
      </w:tr>
      <w:tr w:rsidR="00743573" w14:paraId="4D1BF2AD" w14:textId="77777777" w:rsidTr="00F13D93">
        <w:trPr>
          <w:trHeight w:val="441"/>
        </w:trPr>
        <w:tc>
          <w:tcPr>
            <w:tcW w:w="6658" w:type="dxa"/>
            <w:gridSpan w:val="5"/>
            <w:vMerge/>
            <w:tcBorders>
              <w:top w:val="single" w:sz="4" w:space="0" w:color="000000"/>
              <w:left w:val="single" w:sz="4" w:space="0" w:color="000000"/>
              <w:bottom w:val="nil"/>
              <w:right w:val="nil"/>
            </w:tcBorders>
            <w:vAlign w:val="center"/>
            <w:hideMark/>
          </w:tcPr>
          <w:p w14:paraId="46CD553D" w14:textId="77777777" w:rsidR="00743573" w:rsidRDefault="00743573">
            <w:pPr>
              <w:spacing w:after="0"/>
              <w:rPr>
                <w:rFonts w:cs="Calibri"/>
                <w:sz w:val="20"/>
                <w:szCs w:val="20"/>
                <w:lang w:val="es-MX"/>
              </w:rPr>
            </w:pPr>
          </w:p>
        </w:tc>
        <w:tc>
          <w:tcPr>
            <w:tcW w:w="2976" w:type="dxa"/>
            <w:vMerge/>
            <w:tcBorders>
              <w:top w:val="single" w:sz="8" w:space="0" w:color="000000"/>
              <w:left w:val="single" w:sz="4" w:space="0" w:color="000000"/>
              <w:bottom w:val="single" w:sz="4" w:space="0" w:color="000000"/>
              <w:right w:val="single" w:sz="8" w:space="0" w:color="000000"/>
            </w:tcBorders>
            <w:vAlign w:val="center"/>
            <w:hideMark/>
          </w:tcPr>
          <w:p w14:paraId="4E4BCD9E" w14:textId="77777777" w:rsidR="00743573" w:rsidRDefault="00743573">
            <w:pPr>
              <w:spacing w:after="0"/>
              <w:rPr>
                <w:rFonts w:cs="Calibri"/>
                <w:sz w:val="20"/>
                <w:szCs w:val="20"/>
                <w:lang w:val="es-MX"/>
              </w:rPr>
            </w:pPr>
          </w:p>
        </w:tc>
      </w:tr>
      <w:tr w:rsidR="00743573" w14:paraId="144C7C6D" w14:textId="77777777" w:rsidTr="00F13D93">
        <w:trPr>
          <w:trHeight w:val="640"/>
        </w:trPr>
        <w:tc>
          <w:tcPr>
            <w:tcW w:w="421" w:type="dxa"/>
            <w:tcBorders>
              <w:top w:val="single" w:sz="4" w:space="0" w:color="000000"/>
              <w:left w:val="single" w:sz="4" w:space="0" w:color="000000"/>
              <w:bottom w:val="single" w:sz="4" w:space="0" w:color="000000"/>
              <w:right w:val="single" w:sz="4" w:space="0" w:color="000000"/>
            </w:tcBorders>
            <w:hideMark/>
          </w:tcPr>
          <w:p w14:paraId="4439AD3D" w14:textId="77777777" w:rsidR="00743573" w:rsidRDefault="00743573">
            <w:pPr>
              <w:rPr>
                <w:rFonts w:cs="Calibri"/>
                <w:sz w:val="20"/>
                <w:szCs w:val="20"/>
              </w:rPr>
            </w:pPr>
            <w:r>
              <w:rPr>
                <w:rFonts w:cs="Calibri"/>
                <w:b/>
                <w:sz w:val="20"/>
                <w:szCs w:val="20"/>
              </w:rPr>
              <w:t>nº</w:t>
            </w:r>
          </w:p>
        </w:tc>
        <w:tc>
          <w:tcPr>
            <w:tcW w:w="1634" w:type="dxa"/>
            <w:tcBorders>
              <w:top w:val="single" w:sz="4" w:space="0" w:color="000000"/>
              <w:left w:val="nil"/>
              <w:bottom w:val="single" w:sz="4" w:space="0" w:color="000000"/>
              <w:right w:val="single" w:sz="4" w:space="0" w:color="000000"/>
            </w:tcBorders>
            <w:hideMark/>
          </w:tcPr>
          <w:p w14:paraId="73B7E78E" w14:textId="77777777" w:rsidR="00743573" w:rsidRDefault="00743573">
            <w:pPr>
              <w:jc w:val="center"/>
              <w:rPr>
                <w:rFonts w:cs="Calibri"/>
                <w:sz w:val="20"/>
                <w:szCs w:val="20"/>
              </w:rPr>
            </w:pPr>
            <w:r>
              <w:rPr>
                <w:rFonts w:cs="Calibri"/>
                <w:b/>
                <w:sz w:val="20"/>
                <w:szCs w:val="20"/>
              </w:rPr>
              <w:t xml:space="preserve">Nombres </w:t>
            </w:r>
          </w:p>
        </w:tc>
        <w:tc>
          <w:tcPr>
            <w:tcW w:w="1626" w:type="dxa"/>
            <w:tcBorders>
              <w:top w:val="single" w:sz="4" w:space="0" w:color="000000"/>
              <w:left w:val="nil"/>
              <w:bottom w:val="single" w:sz="4" w:space="0" w:color="000000"/>
              <w:right w:val="single" w:sz="4" w:space="0" w:color="000000"/>
            </w:tcBorders>
            <w:hideMark/>
          </w:tcPr>
          <w:p w14:paraId="713B3017" w14:textId="77777777" w:rsidR="00743573" w:rsidRDefault="00743573">
            <w:pPr>
              <w:jc w:val="center"/>
              <w:rPr>
                <w:rFonts w:cs="Calibri"/>
                <w:sz w:val="20"/>
                <w:szCs w:val="20"/>
              </w:rPr>
            </w:pPr>
            <w:r>
              <w:rPr>
                <w:rFonts w:cs="Calibri"/>
                <w:b/>
                <w:sz w:val="20"/>
                <w:szCs w:val="20"/>
              </w:rPr>
              <w:t xml:space="preserve">Apellidos </w:t>
            </w:r>
          </w:p>
        </w:tc>
        <w:tc>
          <w:tcPr>
            <w:tcW w:w="1417" w:type="dxa"/>
            <w:tcBorders>
              <w:top w:val="single" w:sz="4" w:space="0" w:color="000000"/>
              <w:left w:val="nil"/>
              <w:bottom w:val="single" w:sz="4" w:space="0" w:color="000000"/>
              <w:right w:val="single" w:sz="4" w:space="0" w:color="000000"/>
            </w:tcBorders>
            <w:hideMark/>
          </w:tcPr>
          <w:p w14:paraId="06B0C5CA" w14:textId="77777777" w:rsidR="00743573" w:rsidRDefault="00743573">
            <w:pPr>
              <w:jc w:val="center"/>
              <w:rPr>
                <w:rFonts w:cs="Calibri"/>
                <w:sz w:val="20"/>
                <w:szCs w:val="20"/>
              </w:rPr>
            </w:pPr>
            <w:r>
              <w:rPr>
                <w:rFonts w:cs="Calibri"/>
                <w:b/>
                <w:sz w:val="20"/>
                <w:szCs w:val="20"/>
              </w:rPr>
              <w:t xml:space="preserve">cedula </w:t>
            </w:r>
          </w:p>
        </w:tc>
        <w:tc>
          <w:tcPr>
            <w:tcW w:w="1560" w:type="dxa"/>
            <w:tcBorders>
              <w:top w:val="single" w:sz="4" w:space="0" w:color="000000"/>
              <w:left w:val="nil"/>
              <w:bottom w:val="single" w:sz="4" w:space="0" w:color="000000"/>
              <w:right w:val="single" w:sz="4" w:space="0" w:color="000000"/>
            </w:tcBorders>
            <w:hideMark/>
          </w:tcPr>
          <w:p w14:paraId="46A08B5B" w14:textId="77777777" w:rsidR="00743573" w:rsidRDefault="00743573">
            <w:pPr>
              <w:jc w:val="center"/>
              <w:rPr>
                <w:rFonts w:cs="Calibri"/>
                <w:sz w:val="20"/>
                <w:szCs w:val="20"/>
              </w:rPr>
            </w:pPr>
            <w:r>
              <w:rPr>
                <w:rFonts w:cs="Calibri"/>
                <w:b/>
                <w:sz w:val="20"/>
                <w:szCs w:val="20"/>
              </w:rPr>
              <w:t xml:space="preserve">OBSERVACIONES </w:t>
            </w:r>
          </w:p>
        </w:tc>
        <w:tc>
          <w:tcPr>
            <w:tcW w:w="2976" w:type="dxa"/>
            <w:tcBorders>
              <w:top w:val="single" w:sz="4" w:space="0" w:color="000000"/>
              <w:left w:val="nil"/>
              <w:bottom w:val="single" w:sz="4" w:space="0" w:color="000000"/>
              <w:right w:val="single" w:sz="4" w:space="0" w:color="000000"/>
            </w:tcBorders>
            <w:hideMark/>
          </w:tcPr>
          <w:p w14:paraId="180F0C03" w14:textId="77777777" w:rsidR="00743573" w:rsidRDefault="00743573">
            <w:pPr>
              <w:rPr>
                <w:rFonts w:cs="Calibri"/>
                <w:sz w:val="20"/>
                <w:szCs w:val="20"/>
              </w:rPr>
            </w:pPr>
            <w:r>
              <w:rPr>
                <w:rFonts w:cs="Calibri"/>
                <w:b/>
                <w:sz w:val="20"/>
                <w:szCs w:val="20"/>
              </w:rPr>
              <w:t>CRITERIO DE EGRESO</w:t>
            </w:r>
          </w:p>
        </w:tc>
      </w:tr>
      <w:tr w:rsidR="00743573" w14:paraId="16FC3E9C" w14:textId="77777777" w:rsidTr="00F13D93">
        <w:trPr>
          <w:trHeight w:val="1917"/>
        </w:trPr>
        <w:tc>
          <w:tcPr>
            <w:tcW w:w="421" w:type="dxa"/>
            <w:tcBorders>
              <w:top w:val="single" w:sz="4" w:space="0" w:color="000000"/>
              <w:left w:val="single" w:sz="4" w:space="0" w:color="000000"/>
              <w:bottom w:val="single" w:sz="4" w:space="0" w:color="000000"/>
              <w:right w:val="single" w:sz="4" w:space="0" w:color="000000"/>
            </w:tcBorders>
            <w:hideMark/>
          </w:tcPr>
          <w:p w14:paraId="554E10F4" w14:textId="77777777" w:rsidR="00743573" w:rsidRDefault="00743573">
            <w:pPr>
              <w:rPr>
                <w:rFonts w:cs="Calibri"/>
                <w:sz w:val="20"/>
                <w:szCs w:val="20"/>
              </w:rPr>
            </w:pPr>
            <w:r>
              <w:rPr>
                <w:rFonts w:cs="Calibri"/>
                <w:b/>
                <w:sz w:val="20"/>
                <w:szCs w:val="20"/>
              </w:rPr>
              <w:t>1</w:t>
            </w:r>
          </w:p>
        </w:tc>
        <w:tc>
          <w:tcPr>
            <w:tcW w:w="1634" w:type="dxa"/>
            <w:tcBorders>
              <w:top w:val="single" w:sz="4" w:space="0" w:color="000000"/>
              <w:left w:val="nil"/>
              <w:bottom w:val="single" w:sz="4" w:space="0" w:color="000000"/>
              <w:right w:val="single" w:sz="4" w:space="0" w:color="000000"/>
            </w:tcBorders>
            <w:hideMark/>
          </w:tcPr>
          <w:p w14:paraId="2EED32B0" w14:textId="77777777" w:rsidR="00743573" w:rsidRDefault="00743573">
            <w:pPr>
              <w:rPr>
                <w:rFonts w:cs="Calibri"/>
                <w:sz w:val="20"/>
                <w:szCs w:val="20"/>
              </w:rPr>
            </w:pPr>
            <w:r>
              <w:rPr>
                <w:rFonts w:cs="Calibri"/>
                <w:sz w:val="20"/>
                <w:szCs w:val="20"/>
              </w:rPr>
              <w:t>LUZ MARY</w:t>
            </w:r>
          </w:p>
        </w:tc>
        <w:tc>
          <w:tcPr>
            <w:tcW w:w="1626" w:type="dxa"/>
            <w:tcBorders>
              <w:top w:val="single" w:sz="4" w:space="0" w:color="000000"/>
              <w:left w:val="nil"/>
              <w:bottom w:val="single" w:sz="4" w:space="0" w:color="000000"/>
              <w:right w:val="single" w:sz="4" w:space="0" w:color="000000"/>
            </w:tcBorders>
            <w:hideMark/>
          </w:tcPr>
          <w:p w14:paraId="5CBE5FCE" w14:textId="77777777" w:rsidR="00743573" w:rsidRDefault="00743573">
            <w:pPr>
              <w:jc w:val="center"/>
              <w:rPr>
                <w:rFonts w:cs="Calibri"/>
                <w:sz w:val="20"/>
                <w:szCs w:val="20"/>
              </w:rPr>
            </w:pPr>
            <w:r>
              <w:rPr>
                <w:rFonts w:cs="Calibri"/>
                <w:sz w:val="20"/>
                <w:szCs w:val="20"/>
              </w:rPr>
              <w:t>TRIANA DIAZ</w:t>
            </w:r>
          </w:p>
        </w:tc>
        <w:tc>
          <w:tcPr>
            <w:tcW w:w="1417" w:type="dxa"/>
            <w:tcBorders>
              <w:top w:val="single" w:sz="4" w:space="0" w:color="000000"/>
              <w:left w:val="nil"/>
              <w:bottom w:val="single" w:sz="4" w:space="0" w:color="000000"/>
              <w:right w:val="single" w:sz="4" w:space="0" w:color="000000"/>
            </w:tcBorders>
            <w:hideMark/>
          </w:tcPr>
          <w:p w14:paraId="0E6E41D3" w14:textId="77777777" w:rsidR="00743573" w:rsidRDefault="00743573">
            <w:pPr>
              <w:rPr>
                <w:rFonts w:cs="Calibri"/>
                <w:sz w:val="20"/>
                <w:szCs w:val="20"/>
              </w:rPr>
            </w:pPr>
            <w:r>
              <w:rPr>
                <w:rFonts w:cs="Calibri"/>
                <w:sz w:val="20"/>
                <w:szCs w:val="20"/>
              </w:rPr>
              <w:t>20281904</w:t>
            </w:r>
          </w:p>
        </w:tc>
        <w:tc>
          <w:tcPr>
            <w:tcW w:w="1560" w:type="dxa"/>
            <w:tcBorders>
              <w:top w:val="single" w:sz="4" w:space="0" w:color="000000"/>
              <w:left w:val="nil"/>
              <w:bottom w:val="single" w:sz="4" w:space="0" w:color="000000"/>
              <w:right w:val="single" w:sz="4" w:space="0" w:color="000000"/>
            </w:tcBorders>
            <w:hideMark/>
          </w:tcPr>
          <w:p w14:paraId="36DFE2EA" w14:textId="77777777" w:rsidR="00743573" w:rsidRDefault="00743573">
            <w:pPr>
              <w:rPr>
                <w:rFonts w:cs="Calibri"/>
                <w:sz w:val="20"/>
                <w:szCs w:val="20"/>
              </w:rPr>
            </w:pPr>
            <w:r>
              <w:rPr>
                <w:rFonts w:cs="Calibri"/>
                <w:sz w:val="20"/>
                <w:szCs w:val="20"/>
              </w:rPr>
              <w:t>DEBIDO PROCESO POR NO ASISTIR EN REITERADAS OCACIONES A LA CITACION PARA ENTREGA DE TARJETA</w:t>
            </w:r>
          </w:p>
        </w:tc>
        <w:tc>
          <w:tcPr>
            <w:tcW w:w="2976" w:type="dxa"/>
            <w:tcBorders>
              <w:top w:val="single" w:sz="4" w:space="0" w:color="000000"/>
              <w:left w:val="nil"/>
              <w:bottom w:val="single" w:sz="4" w:space="0" w:color="000000"/>
              <w:right w:val="single" w:sz="4" w:space="0" w:color="000000"/>
            </w:tcBorders>
            <w:hideMark/>
          </w:tcPr>
          <w:p w14:paraId="46110BBD" w14:textId="77777777" w:rsidR="00743573" w:rsidRDefault="00743573">
            <w:pPr>
              <w:rPr>
                <w:rFonts w:cs="Calibri"/>
                <w:sz w:val="20"/>
                <w:szCs w:val="20"/>
              </w:rPr>
            </w:pPr>
            <w:r>
              <w:rPr>
                <w:rFonts w:cs="Calibri"/>
                <w:sz w:val="20"/>
                <w:szCs w:val="20"/>
              </w:rPr>
              <w:t>TRASLADO A OTRO MUNICIPIO (NO UBICACIÓN)</w:t>
            </w:r>
          </w:p>
        </w:tc>
      </w:tr>
    </w:tbl>
    <w:p w14:paraId="65FA9E31" w14:textId="77777777" w:rsidR="00743573" w:rsidRDefault="00743573" w:rsidP="00743573">
      <w:pPr>
        <w:rPr>
          <w:rFonts w:asciiTheme="minorHAnsi" w:eastAsiaTheme="minorHAnsi" w:hAnsiTheme="minorHAnsi" w:cstheme="minorBidi"/>
          <w:b/>
          <w:lang w:val="es-MX"/>
        </w:rPr>
      </w:pPr>
    </w:p>
    <w:p w14:paraId="5A93AE7E" w14:textId="77777777" w:rsidR="00743573" w:rsidRDefault="00743573" w:rsidP="00743573">
      <w:pPr>
        <w:rPr>
          <w:b/>
        </w:rPr>
      </w:pPr>
    </w:p>
    <w:p w14:paraId="6E99F8CE" w14:textId="77777777" w:rsidR="00743573" w:rsidRDefault="00743573" w:rsidP="00743573">
      <w:pPr>
        <w:rPr>
          <w:b/>
        </w:rPr>
      </w:pPr>
    </w:p>
    <w:p w14:paraId="00FC6EE1" w14:textId="77777777" w:rsidR="00743573" w:rsidRDefault="00743573" w:rsidP="00743573">
      <w:pPr>
        <w:rPr>
          <w:b/>
        </w:rPr>
      </w:pPr>
      <w:r>
        <w:rPr>
          <w:b/>
        </w:rPr>
        <w:lastRenderedPageBreak/>
        <w:t>5. EGRESO APOYO ECONOMICO TIPO C</w:t>
      </w:r>
    </w:p>
    <w:tbl>
      <w:tblPr>
        <w:tblW w:w="9634" w:type="dxa"/>
        <w:tblLayout w:type="fixed"/>
        <w:tblLook w:val="04A0" w:firstRow="1" w:lastRow="0" w:firstColumn="1" w:lastColumn="0" w:noHBand="0" w:noVBand="1"/>
      </w:tblPr>
      <w:tblGrid>
        <w:gridCol w:w="421"/>
        <w:gridCol w:w="1634"/>
        <w:gridCol w:w="1626"/>
        <w:gridCol w:w="1417"/>
        <w:gridCol w:w="1560"/>
        <w:gridCol w:w="2976"/>
      </w:tblGrid>
      <w:tr w:rsidR="00743573" w14:paraId="1A087CCD" w14:textId="77777777" w:rsidTr="00F13D93">
        <w:trPr>
          <w:trHeight w:val="481"/>
        </w:trPr>
        <w:tc>
          <w:tcPr>
            <w:tcW w:w="6658" w:type="dxa"/>
            <w:gridSpan w:val="5"/>
            <w:vMerge w:val="restart"/>
            <w:tcBorders>
              <w:top w:val="single" w:sz="4" w:space="0" w:color="000000"/>
              <w:left w:val="single" w:sz="4" w:space="0" w:color="000000"/>
              <w:bottom w:val="nil"/>
              <w:right w:val="nil"/>
            </w:tcBorders>
            <w:hideMark/>
          </w:tcPr>
          <w:p w14:paraId="11F7A6C8" w14:textId="77777777" w:rsidR="00743573" w:rsidRDefault="00743573">
            <w:pPr>
              <w:jc w:val="center"/>
              <w:rPr>
                <w:rFonts w:cs="Calibri"/>
                <w:sz w:val="20"/>
                <w:szCs w:val="20"/>
              </w:rPr>
            </w:pPr>
            <w:r>
              <w:rPr>
                <w:rFonts w:cs="Calibri"/>
                <w:b/>
                <w:sz w:val="20"/>
                <w:szCs w:val="20"/>
              </w:rPr>
              <w:t>EGRESO</w:t>
            </w:r>
            <w:r>
              <w:rPr>
                <w:rFonts w:cs="Calibri"/>
                <w:b/>
                <w:sz w:val="20"/>
                <w:szCs w:val="20"/>
              </w:rPr>
              <w:br/>
              <w:t xml:space="preserve"> APOYO ECONOMICO TIPO C</w:t>
            </w:r>
          </w:p>
        </w:tc>
        <w:tc>
          <w:tcPr>
            <w:tcW w:w="2976" w:type="dxa"/>
            <w:vMerge w:val="restart"/>
            <w:tcBorders>
              <w:top w:val="single" w:sz="8" w:space="0" w:color="000000"/>
              <w:left w:val="single" w:sz="4" w:space="0" w:color="000000"/>
              <w:bottom w:val="single" w:sz="4" w:space="0" w:color="000000"/>
              <w:right w:val="single" w:sz="8" w:space="0" w:color="000000"/>
            </w:tcBorders>
            <w:hideMark/>
          </w:tcPr>
          <w:p w14:paraId="64C5F9AE" w14:textId="77777777" w:rsidR="00743573" w:rsidRDefault="00743573">
            <w:pPr>
              <w:jc w:val="center"/>
              <w:rPr>
                <w:rFonts w:cs="Calibri"/>
                <w:sz w:val="20"/>
                <w:szCs w:val="20"/>
              </w:rPr>
            </w:pPr>
            <w:r>
              <w:rPr>
                <w:rFonts w:cs="Calibri"/>
                <w:sz w:val="20"/>
                <w:szCs w:val="20"/>
              </w:rPr>
              <w:t> </w:t>
            </w:r>
          </w:p>
        </w:tc>
      </w:tr>
      <w:tr w:rsidR="00743573" w14:paraId="6B14263D" w14:textId="77777777" w:rsidTr="00F13D93">
        <w:trPr>
          <w:trHeight w:val="441"/>
        </w:trPr>
        <w:tc>
          <w:tcPr>
            <w:tcW w:w="6658" w:type="dxa"/>
            <w:gridSpan w:val="5"/>
            <w:vMerge/>
            <w:tcBorders>
              <w:top w:val="single" w:sz="4" w:space="0" w:color="000000"/>
              <w:left w:val="single" w:sz="4" w:space="0" w:color="000000"/>
              <w:bottom w:val="nil"/>
              <w:right w:val="nil"/>
            </w:tcBorders>
            <w:vAlign w:val="center"/>
            <w:hideMark/>
          </w:tcPr>
          <w:p w14:paraId="52A89039" w14:textId="77777777" w:rsidR="00743573" w:rsidRDefault="00743573">
            <w:pPr>
              <w:spacing w:after="0"/>
              <w:rPr>
                <w:rFonts w:cs="Calibri"/>
                <w:sz w:val="20"/>
                <w:szCs w:val="20"/>
                <w:lang w:val="es-MX"/>
              </w:rPr>
            </w:pPr>
          </w:p>
        </w:tc>
        <w:tc>
          <w:tcPr>
            <w:tcW w:w="2976" w:type="dxa"/>
            <w:vMerge/>
            <w:tcBorders>
              <w:top w:val="single" w:sz="8" w:space="0" w:color="000000"/>
              <w:left w:val="single" w:sz="4" w:space="0" w:color="000000"/>
              <w:bottom w:val="single" w:sz="4" w:space="0" w:color="000000"/>
              <w:right w:val="single" w:sz="8" w:space="0" w:color="000000"/>
            </w:tcBorders>
            <w:vAlign w:val="center"/>
            <w:hideMark/>
          </w:tcPr>
          <w:p w14:paraId="27B1CD0D" w14:textId="77777777" w:rsidR="00743573" w:rsidRDefault="00743573">
            <w:pPr>
              <w:spacing w:after="0"/>
              <w:rPr>
                <w:rFonts w:cs="Calibri"/>
                <w:sz w:val="20"/>
                <w:szCs w:val="20"/>
                <w:lang w:val="es-MX"/>
              </w:rPr>
            </w:pPr>
          </w:p>
        </w:tc>
      </w:tr>
      <w:tr w:rsidR="00743573" w14:paraId="0FA6A3AA" w14:textId="77777777" w:rsidTr="00F13D93">
        <w:trPr>
          <w:trHeight w:val="640"/>
        </w:trPr>
        <w:tc>
          <w:tcPr>
            <w:tcW w:w="421" w:type="dxa"/>
            <w:tcBorders>
              <w:top w:val="single" w:sz="4" w:space="0" w:color="000000"/>
              <w:left w:val="single" w:sz="4" w:space="0" w:color="000000"/>
              <w:bottom w:val="single" w:sz="4" w:space="0" w:color="000000"/>
              <w:right w:val="single" w:sz="4" w:space="0" w:color="000000"/>
            </w:tcBorders>
            <w:hideMark/>
          </w:tcPr>
          <w:p w14:paraId="7F0BED0A" w14:textId="77777777" w:rsidR="00743573" w:rsidRDefault="00743573">
            <w:pPr>
              <w:rPr>
                <w:rFonts w:cs="Calibri"/>
                <w:sz w:val="20"/>
                <w:szCs w:val="20"/>
              </w:rPr>
            </w:pPr>
            <w:r>
              <w:rPr>
                <w:rFonts w:cs="Calibri"/>
                <w:b/>
                <w:sz w:val="20"/>
                <w:szCs w:val="20"/>
              </w:rPr>
              <w:t>nº</w:t>
            </w:r>
          </w:p>
        </w:tc>
        <w:tc>
          <w:tcPr>
            <w:tcW w:w="1634" w:type="dxa"/>
            <w:tcBorders>
              <w:top w:val="single" w:sz="4" w:space="0" w:color="000000"/>
              <w:left w:val="nil"/>
              <w:bottom w:val="single" w:sz="4" w:space="0" w:color="000000"/>
              <w:right w:val="single" w:sz="4" w:space="0" w:color="000000"/>
            </w:tcBorders>
            <w:hideMark/>
          </w:tcPr>
          <w:p w14:paraId="079194A5" w14:textId="77777777" w:rsidR="00743573" w:rsidRDefault="00743573">
            <w:pPr>
              <w:jc w:val="center"/>
              <w:rPr>
                <w:rFonts w:cs="Calibri"/>
                <w:sz w:val="20"/>
                <w:szCs w:val="20"/>
              </w:rPr>
            </w:pPr>
            <w:r>
              <w:rPr>
                <w:rFonts w:cs="Calibri"/>
                <w:b/>
                <w:sz w:val="20"/>
                <w:szCs w:val="20"/>
              </w:rPr>
              <w:t xml:space="preserve">Nombres </w:t>
            </w:r>
          </w:p>
        </w:tc>
        <w:tc>
          <w:tcPr>
            <w:tcW w:w="1626" w:type="dxa"/>
            <w:tcBorders>
              <w:top w:val="single" w:sz="4" w:space="0" w:color="000000"/>
              <w:left w:val="nil"/>
              <w:bottom w:val="single" w:sz="4" w:space="0" w:color="000000"/>
              <w:right w:val="single" w:sz="4" w:space="0" w:color="000000"/>
            </w:tcBorders>
            <w:hideMark/>
          </w:tcPr>
          <w:p w14:paraId="770022BA" w14:textId="77777777" w:rsidR="00743573" w:rsidRDefault="00743573">
            <w:pPr>
              <w:jc w:val="center"/>
              <w:rPr>
                <w:rFonts w:cs="Calibri"/>
                <w:sz w:val="20"/>
                <w:szCs w:val="20"/>
              </w:rPr>
            </w:pPr>
            <w:r>
              <w:rPr>
                <w:rFonts w:cs="Calibri"/>
                <w:b/>
                <w:sz w:val="20"/>
                <w:szCs w:val="20"/>
              </w:rPr>
              <w:t xml:space="preserve">Apellidos </w:t>
            </w:r>
          </w:p>
        </w:tc>
        <w:tc>
          <w:tcPr>
            <w:tcW w:w="1417" w:type="dxa"/>
            <w:tcBorders>
              <w:top w:val="single" w:sz="4" w:space="0" w:color="000000"/>
              <w:left w:val="nil"/>
              <w:bottom w:val="single" w:sz="4" w:space="0" w:color="000000"/>
              <w:right w:val="single" w:sz="4" w:space="0" w:color="000000"/>
            </w:tcBorders>
            <w:hideMark/>
          </w:tcPr>
          <w:p w14:paraId="5B4140E4" w14:textId="77777777" w:rsidR="00743573" w:rsidRDefault="00743573">
            <w:pPr>
              <w:jc w:val="center"/>
              <w:rPr>
                <w:rFonts w:cs="Calibri"/>
                <w:sz w:val="20"/>
                <w:szCs w:val="20"/>
              </w:rPr>
            </w:pPr>
            <w:r>
              <w:rPr>
                <w:rFonts w:cs="Calibri"/>
                <w:b/>
                <w:sz w:val="20"/>
                <w:szCs w:val="20"/>
              </w:rPr>
              <w:t xml:space="preserve">cedula </w:t>
            </w:r>
          </w:p>
        </w:tc>
        <w:tc>
          <w:tcPr>
            <w:tcW w:w="1560" w:type="dxa"/>
            <w:tcBorders>
              <w:top w:val="single" w:sz="4" w:space="0" w:color="000000"/>
              <w:left w:val="nil"/>
              <w:bottom w:val="single" w:sz="4" w:space="0" w:color="000000"/>
              <w:right w:val="single" w:sz="4" w:space="0" w:color="000000"/>
            </w:tcBorders>
            <w:hideMark/>
          </w:tcPr>
          <w:p w14:paraId="71634676" w14:textId="77777777" w:rsidR="00743573" w:rsidRDefault="00743573">
            <w:pPr>
              <w:jc w:val="center"/>
              <w:rPr>
                <w:rFonts w:cs="Calibri"/>
                <w:sz w:val="20"/>
                <w:szCs w:val="20"/>
              </w:rPr>
            </w:pPr>
            <w:r>
              <w:rPr>
                <w:rFonts w:cs="Calibri"/>
                <w:b/>
                <w:sz w:val="20"/>
                <w:szCs w:val="20"/>
              </w:rPr>
              <w:t xml:space="preserve">OBSERVACIONES </w:t>
            </w:r>
          </w:p>
        </w:tc>
        <w:tc>
          <w:tcPr>
            <w:tcW w:w="2976" w:type="dxa"/>
            <w:tcBorders>
              <w:top w:val="single" w:sz="4" w:space="0" w:color="000000"/>
              <w:left w:val="nil"/>
              <w:bottom w:val="single" w:sz="4" w:space="0" w:color="000000"/>
              <w:right w:val="single" w:sz="4" w:space="0" w:color="000000"/>
            </w:tcBorders>
            <w:hideMark/>
          </w:tcPr>
          <w:p w14:paraId="089322B1" w14:textId="77777777" w:rsidR="00743573" w:rsidRDefault="00743573">
            <w:pPr>
              <w:rPr>
                <w:rFonts w:cs="Calibri"/>
                <w:sz w:val="20"/>
                <w:szCs w:val="20"/>
              </w:rPr>
            </w:pPr>
            <w:r>
              <w:rPr>
                <w:rFonts w:cs="Calibri"/>
                <w:b/>
                <w:sz w:val="20"/>
                <w:szCs w:val="20"/>
              </w:rPr>
              <w:t>CRITERIO DE EGRESO</w:t>
            </w:r>
          </w:p>
        </w:tc>
      </w:tr>
      <w:tr w:rsidR="00743573" w14:paraId="75B5A92B" w14:textId="77777777" w:rsidTr="00F13D93">
        <w:trPr>
          <w:trHeight w:val="1917"/>
        </w:trPr>
        <w:tc>
          <w:tcPr>
            <w:tcW w:w="421" w:type="dxa"/>
            <w:tcBorders>
              <w:top w:val="single" w:sz="4" w:space="0" w:color="000000"/>
              <w:left w:val="single" w:sz="4" w:space="0" w:color="000000"/>
              <w:bottom w:val="single" w:sz="4" w:space="0" w:color="000000"/>
              <w:right w:val="single" w:sz="4" w:space="0" w:color="000000"/>
            </w:tcBorders>
            <w:hideMark/>
          </w:tcPr>
          <w:p w14:paraId="06E16F8D" w14:textId="77777777" w:rsidR="00743573" w:rsidRDefault="00743573">
            <w:pPr>
              <w:rPr>
                <w:rFonts w:cs="Calibri"/>
                <w:sz w:val="20"/>
                <w:szCs w:val="20"/>
              </w:rPr>
            </w:pPr>
            <w:r>
              <w:rPr>
                <w:rFonts w:cs="Calibri"/>
                <w:b/>
                <w:sz w:val="20"/>
                <w:szCs w:val="20"/>
              </w:rPr>
              <w:t>1</w:t>
            </w:r>
          </w:p>
        </w:tc>
        <w:tc>
          <w:tcPr>
            <w:tcW w:w="1634" w:type="dxa"/>
            <w:tcBorders>
              <w:top w:val="single" w:sz="4" w:space="0" w:color="000000"/>
              <w:left w:val="nil"/>
              <w:bottom w:val="single" w:sz="4" w:space="0" w:color="000000"/>
              <w:right w:val="single" w:sz="4" w:space="0" w:color="000000"/>
            </w:tcBorders>
            <w:hideMark/>
          </w:tcPr>
          <w:p w14:paraId="11812FF2" w14:textId="77777777" w:rsidR="00743573" w:rsidRDefault="00743573">
            <w:pPr>
              <w:rPr>
                <w:rFonts w:cs="Calibri"/>
                <w:sz w:val="20"/>
                <w:szCs w:val="20"/>
              </w:rPr>
            </w:pPr>
            <w:r>
              <w:rPr>
                <w:rFonts w:ascii="Segoe UI" w:hAnsi="Segoe UI" w:cs="Segoe UI"/>
                <w:color w:val="201F1E"/>
                <w:shd w:val="clear" w:color="auto" w:fill="FFFFFF"/>
              </w:rPr>
              <w:t xml:space="preserve">José Julián </w:t>
            </w:r>
          </w:p>
        </w:tc>
        <w:tc>
          <w:tcPr>
            <w:tcW w:w="1626" w:type="dxa"/>
            <w:tcBorders>
              <w:top w:val="single" w:sz="4" w:space="0" w:color="000000"/>
              <w:left w:val="nil"/>
              <w:bottom w:val="single" w:sz="4" w:space="0" w:color="000000"/>
              <w:right w:val="single" w:sz="4" w:space="0" w:color="000000"/>
            </w:tcBorders>
            <w:hideMark/>
          </w:tcPr>
          <w:p w14:paraId="2419017A" w14:textId="77777777" w:rsidR="00743573" w:rsidRDefault="00743573">
            <w:pPr>
              <w:jc w:val="center"/>
              <w:rPr>
                <w:rFonts w:cs="Calibri"/>
                <w:sz w:val="20"/>
                <w:szCs w:val="20"/>
              </w:rPr>
            </w:pPr>
            <w:r>
              <w:rPr>
                <w:rFonts w:ascii="Segoe UI" w:hAnsi="Segoe UI" w:cs="Segoe UI"/>
                <w:color w:val="201F1E"/>
                <w:shd w:val="clear" w:color="auto" w:fill="FFFFFF"/>
              </w:rPr>
              <w:t>Escobar Restrepo</w:t>
            </w:r>
          </w:p>
        </w:tc>
        <w:tc>
          <w:tcPr>
            <w:tcW w:w="1417" w:type="dxa"/>
            <w:tcBorders>
              <w:top w:val="single" w:sz="4" w:space="0" w:color="000000"/>
              <w:left w:val="nil"/>
              <w:bottom w:val="single" w:sz="4" w:space="0" w:color="000000"/>
              <w:right w:val="single" w:sz="4" w:space="0" w:color="000000"/>
            </w:tcBorders>
            <w:hideMark/>
          </w:tcPr>
          <w:p w14:paraId="6E5A5F63" w14:textId="77777777" w:rsidR="00743573" w:rsidRDefault="00743573">
            <w:pPr>
              <w:rPr>
                <w:rFonts w:cs="Calibri"/>
                <w:sz w:val="20"/>
                <w:szCs w:val="20"/>
              </w:rPr>
            </w:pPr>
            <w:r>
              <w:rPr>
                <w:rFonts w:ascii="Segoe UI" w:hAnsi="Segoe UI" w:cs="Segoe UI"/>
                <w:color w:val="201F1E"/>
                <w:shd w:val="clear" w:color="auto" w:fill="FFFFFF"/>
              </w:rPr>
              <w:t>17092851</w:t>
            </w:r>
          </w:p>
        </w:tc>
        <w:tc>
          <w:tcPr>
            <w:tcW w:w="1560" w:type="dxa"/>
            <w:tcBorders>
              <w:top w:val="single" w:sz="4" w:space="0" w:color="000000"/>
              <w:left w:val="nil"/>
              <w:bottom w:val="single" w:sz="4" w:space="0" w:color="000000"/>
              <w:right w:val="single" w:sz="4" w:space="0" w:color="000000"/>
            </w:tcBorders>
            <w:hideMark/>
          </w:tcPr>
          <w:p w14:paraId="1C0A5067" w14:textId="77777777" w:rsidR="00743573" w:rsidRDefault="00743573">
            <w:pPr>
              <w:rPr>
                <w:rFonts w:cs="Calibri"/>
                <w:sz w:val="20"/>
                <w:szCs w:val="20"/>
              </w:rPr>
            </w:pPr>
            <w:r>
              <w:rPr>
                <w:rFonts w:cs="Calibri"/>
                <w:sz w:val="20"/>
                <w:szCs w:val="20"/>
              </w:rPr>
              <w:t>CERTIFICADO DE DEFUNCION</w:t>
            </w:r>
          </w:p>
        </w:tc>
        <w:tc>
          <w:tcPr>
            <w:tcW w:w="2976" w:type="dxa"/>
            <w:tcBorders>
              <w:top w:val="single" w:sz="4" w:space="0" w:color="000000"/>
              <w:left w:val="nil"/>
              <w:bottom w:val="single" w:sz="4" w:space="0" w:color="000000"/>
              <w:right w:val="single" w:sz="4" w:space="0" w:color="000000"/>
            </w:tcBorders>
            <w:hideMark/>
          </w:tcPr>
          <w:p w14:paraId="52BB4793" w14:textId="77777777" w:rsidR="00743573" w:rsidRDefault="00743573">
            <w:pPr>
              <w:rPr>
                <w:rFonts w:cs="Calibri"/>
                <w:sz w:val="20"/>
                <w:szCs w:val="20"/>
              </w:rPr>
            </w:pPr>
            <w:r>
              <w:rPr>
                <w:rFonts w:cs="Calibri"/>
                <w:sz w:val="20"/>
                <w:szCs w:val="20"/>
              </w:rPr>
              <w:t>FALLECIMIENTO DE LA PERSONA MAYOR</w:t>
            </w:r>
          </w:p>
        </w:tc>
      </w:tr>
    </w:tbl>
    <w:p w14:paraId="5527BD7F" w14:textId="77777777" w:rsidR="00743573" w:rsidRDefault="00743573" w:rsidP="00743573">
      <w:pPr>
        <w:rPr>
          <w:rFonts w:asciiTheme="minorHAnsi" w:eastAsiaTheme="minorHAnsi" w:hAnsiTheme="minorHAnsi" w:cstheme="minorBidi"/>
          <w:b/>
          <w:lang w:val="es-MX"/>
        </w:rPr>
      </w:pPr>
    </w:p>
    <w:p w14:paraId="709D9A1C" w14:textId="77777777" w:rsidR="00743573" w:rsidRDefault="00743573" w:rsidP="00743573">
      <w:pPr>
        <w:rPr>
          <w:b/>
        </w:rPr>
      </w:pPr>
      <w:r>
        <w:rPr>
          <w:b/>
        </w:rPr>
        <w:tab/>
      </w:r>
    </w:p>
    <w:p w14:paraId="6195A7C1" w14:textId="13B680D2" w:rsidR="00794F38" w:rsidRPr="00B6520B" w:rsidRDefault="00794F38" w:rsidP="00172315">
      <w:pPr>
        <w:jc w:val="both"/>
        <w:rPr>
          <w:rFonts w:ascii="Arial" w:hAnsi="Arial" w:cs="Arial"/>
          <w:i/>
          <w:sz w:val="20"/>
          <w:szCs w:val="20"/>
        </w:rPr>
      </w:pPr>
    </w:p>
    <w:sectPr w:rsidR="00794F38" w:rsidRPr="00B6520B" w:rsidSect="00CB4821">
      <w:headerReference w:type="default" r:id="rId29"/>
      <w:footerReference w:type="default" r:id="rId30"/>
      <w:pgSz w:w="12240" w:h="15840"/>
      <w:pgMar w:top="1417" w:right="1701" w:bottom="2336"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011DC9" w14:textId="77777777" w:rsidR="00265CB0" w:rsidRDefault="00265CB0" w:rsidP="00EB3518">
      <w:pPr>
        <w:spacing w:after="0" w:line="240" w:lineRule="auto"/>
      </w:pPr>
      <w:r>
        <w:separator/>
      </w:r>
    </w:p>
  </w:endnote>
  <w:endnote w:type="continuationSeparator" w:id="0">
    <w:p w14:paraId="14AF3FF2" w14:textId="77777777" w:rsidR="00265CB0" w:rsidRDefault="00265CB0" w:rsidP="00EB35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B0A905" w14:textId="52EC9B2A" w:rsidR="00C30F90" w:rsidRDefault="00C30F90" w:rsidP="00D348CF">
    <w:pPr>
      <w:pStyle w:val="Piedepgina"/>
      <w:jc w:val="center"/>
    </w:pPr>
    <w:r>
      <w:rPr>
        <w:noProof/>
        <w:lang w:eastAsia="es-CO"/>
      </w:rPr>
      <w:drawing>
        <wp:anchor distT="0" distB="0" distL="114300" distR="114300" simplePos="0" relativeHeight="251658240" behindDoc="0" locked="0" layoutInCell="1" allowOverlap="1" wp14:anchorId="156ABD4B" wp14:editId="2D27A000">
          <wp:simplePos x="0" y="0"/>
          <wp:positionH relativeFrom="margin">
            <wp:posOffset>-455930</wp:posOffset>
          </wp:positionH>
          <wp:positionV relativeFrom="margin">
            <wp:posOffset>6912610</wp:posOffset>
          </wp:positionV>
          <wp:extent cx="6730365" cy="1168400"/>
          <wp:effectExtent l="0" t="0" r="635"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e de pa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730365" cy="1168400"/>
                  </a:xfrm>
                  <a:prstGeom prst="rect">
                    <a:avLst/>
                  </a:prstGeom>
                  <a:noFill/>
                  <a:ln>
                    <a:noFill/>
                  </a:ln>
                </pic:spPr>
              </pic:pic>
            </a:graphicData>
          </a:graphic>
        </wp:anchor>
      </w:drawing>
    </w:r>
  </w:p>
  <w:p w14:paraId="6050F716" w14:textId="1E919ACE" w:rsidR="00C30F90" w:rsidRDefault="00C30F9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8DE8BB" w14:textId="77777777" w:rsidR="00265CB0" w:rsidRDefault="00265CB0" w:rsidP="00EB3518">
      <w:pPr>
        <w:spacing w:after="0" w:line="240" w:lineRule="auto"/>
      </w:pPr>
      <w:r>
        <w:separator/>
      </w:r>
    </w:p>
  </w:footnote>
  <w:footnote w:type="continuationSeparator" w:id="0">
    <w:p w14:paraId="28988745" w14:textId="77777777" w:rsidR="00265CB0" w:rsidRDefault="00265CB0" w:rsidP="00EB351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DAA7BD" w14:textId="0918B62C" w:rsidR="00C30F90" w:rsidRDefault="00C30F90" w:rsidP="00415BE0">
    <w:pPr>
      <w:pStyle w:val="Encabezado"/>
      <w:jc w:val="center"/>
    </w:pPr>
    <w:r>
      <w:rPr>
        <w:noProof/>
        <w:lang w:eastAsia="es-CO"/>
      </w:rPr>
      <w:drawing>
        <wp:inline distT="0" distB="0" distL="0" distR="0" wp14:anchorId="163CA84E" wp14:editId="5375CA62">
          <wp:extent cx="3075961" cy="683895"/>
          <wp:effectExtent l="0" t="0" r="0" b="19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mbrete-blanco-y-negro.png"/>
                  <pic:cNvPicPr/>
                </pic:nvPicPr>
                <pic:blipFill>
                  <a:blip r:embed="rId1">
                    <a:extLst>
                      <a:ext uri="{28A0092B-C50C-407E-A947-70E740481C1C}">
                        <a14:useLocalDpi xmlns:a14="http://schemas.microsoft.com/office/drawing/2010/main" val="0"/>
                      </a:ext>
                    </a:extLst>
                  </a:blip>
                  <a:stretch>
                    <a:fillRect/>
                  </a:stretch>
                </pic:blipFill>
                <pic:spPr>
                  <a:xfrm>
                    <a:off x="0" y="0"/>
                    <a:ext cx="3095367" cy="688210"/>
                  </a:xfrm>
                  <a:prstGeom prst="rect">
                    <a:avLst/>
                  </a:prstGeom>
                </pic:spPr>
              </pic:pic>
            </a:graphicData>
          </a:graphic>
        </wp:inline>
      </w:drawing>
    </w:r>
  </w:p>
  <w:p w14:paraId="2161C704" w14:textId="636AFBE7" w:rsidR="00C30F90" w:rsidRDefault="00C30F90" w:rsidP="00304081">
    <w:pPr>
      <w:pStyle w:val="Encabezado"/>
      <w:jc w:val="right"/>
    </w:pPr>
  </w:p>
  <w:p w14:paraId="445A61C0" w14:textId="3BB6B747" w:rsidR="00C30F90" w:rsidRPr="009E3174" w:rsidRDefault="00C30F90" w:rsidP="00415BE0">
    <w:pPr>
      <w:spacing w:after="0"/>
      <w:jc w:val="right"/>
      <w:rPr>
        <w:rFonts w:ascii="Arial" w:hAnsi="Arial" w:cs="Arial"/>
        <w:sz w:val="18"/>
        <w:szCs w:val="18"/>
      </w:rPr>
    </w:pPr>
    <w:r w:rsidRPr="009E3174">
      <w:rPr>
        <w:rFonts w:ascii="Arial" w:hAnsi="Arial" w:cs="Arial"/>
        <w:sz w:val="18"/>
        <w:szCs w:val="18"/>
      </w:rPr>
      <w:t>FOR-GD-002</w:t>
    </w:r>
  </w:p>
  <w:p w14:paraId="1943277F" w14:textId="35F1D7F6" w:rsidR="00C30F90" w:rsidRPr="009E3174" w:rsidRDefault="00C30F90" w:rsidP="00415BE0">
    <w:pPr>
      <w:spacing w:after="0"/>
      <w:jc w:val="right"/>
      <w:rPr>
        <w:sz w:val="18"/>
        <w:szCs w:val="18"/>
      </w:rPr>
    </w:pPr>
    <w:r w:rsidRPr="009E3174">
      <w:rPr>
        <w:rFonts w:ascii="Arial" w:hAnsi="Arial" w:cs="Arial"/>
        <w:sz w:val="18"/>
        <w:szCs w:val="18"/>
      </w:rPr>
      <w:t xml:space="preserve">Página </w:t>
    </w:r>
    <w:r w:rsidRPr="009E3174">
      <w:rPr>
        <w:rFonts w:ascii="Arial" w:hAnsi="Arial" w:cs="Arial"/>
        <w:sz w:val="18"/>
        <w:szCs w:val="18"/>
      </w:rPr>
      <w:fldChar w:fldCharType="begin"/>
    </w:r>
    <w:r w:rsidRPr="009E3174">
      <w:rPr>
        <w:rFonts w:ascii="Arial" w:hAnsi="Arial" w:cs="Arial"/>
        <w:sz w:val="18"/>
        <w:szCs w:val="18"/>
      </w:rPr>
      <w:instrText xml:space="preserve"> PAGE </w:instrText>
    </w:r>
    <w:r w:rsidRPr="009E3174">
      <w:rPr>
        <w:rFonts w:ascii="Arial" w:hAnsi="Arial" w:cs="Arial"/>
        <w:sz w:val="18"/>
        <w:szCs w:val="18"/>
      </w:rPr>
      <w:fldChar w:fldCharType="separate"/>
    </w:r>
    <w:r w:rsidR="0063457E">
      <w:rPr>
        <w:rFonts w:ascii="Arial" w:hAnsi="Arial" w:cs="Arial"/>
        <w:noProof/>
        <w:sz w:val="18"/>
        <w:szCs w:val="18"/>
      </w:rPr>
      <w:t>6</w:t>
    </w:r>
    <w:r w:rsidRPr="009E3174">
      <w:rPr>
        <w:rFonts w:ascii="Arial" w:hAnsi="Arial" w:cs="Arial"/>
        <w:sz w:val="18"/>
        <w:szCs w:val="18"/>
      </w:rPr>
      <w:fldChar w:fldCharType="end"/>
    </w:r>
    <w:r w:rsidRPr="009E3174">
      <w:rPr>
        <w:rFonts w:ascii="Arial" w:hAnsi="Arial" w:cs="Arial"/>
        <w:sz w:val="18"/>
        <w:szCs w:val="18"/>
      </w:rPr>
      <w:t xml:space="preserve"> de </w:t>
    </w:r>
    <w:r w:rsidRPr="009E3174">
      <w:rPr>
        <w:rFonts w:ascii="Arial" w:hAnsi="Arial" w:cs="Arial"/>
        <w:sz w:val="18"/>
        <w:szCs w:val="18"/>
      </w:rPr>
      <w:fldChar w:fldCharType="begin"/>
    </w:r>
    <w:r w:rsidRPr="009E3174">
      <w:rPr>
        <w:rFonts w:ascii="Arial" w:hAnsi="Arial" w:cs="Arial"/>
        <w:sz w:val="18"/>
        <w:szCs w:val="18"/>
      </w:rPr>
      <w:instrText xml:space="preserve"> NUMPAGES </w:instrText>
    </w:r>
    <w:r w:rsidRPr="009E3174">
      <w:rPr>
        <w:rFonts w:ascii="Arial" w:hAnsi="Arial" w:cs="Arial"/>
        <w:sz w:val="18"/>
        <w:szCs w:val="18"/>
      </w:rPr>
      <w:fldChar w:fldCharType="separate"/>
    </w:r>
    <w:r w:rsidR="0063457E">
      <w:rPr>
        <w:rFonts w:ascii="Arial" w:hAnsi="Arial" w:cs="Arial"/>
        <w:noProof/>
        <w:sz w:val="18"/>
        <w:szCs w:val="18"/>
      </w:rPr>
      <w:t>20</w:t>
    </w:r>
    <w:r w:rsidRPr="009E3174">
      <w:rPr>
        <w:rFonts w:ascii="Arial" w:hAnsi="Arial" w:cs="Arial"/>
        <w:sz w:val="18"/>
        <w:szCs w:val="18"/>
      </w:rPr>
      <w:fldChar w:fldCharType="end"/>
    </w:r>
  </w:p>
  <w:p w14:paraId="165B5FAD" w14:textId="77777777" w:rsidR="00C30F90" w:rsidRDefault="00C30F90" w:rsidP="00304081">
    <w:pPr>
      <w:pStyle w:val="Encabezado"/>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46BBD"/>
    <w:multiLevelType w:val="multilevel"/>
    <w:tmpl w:val="EE3E41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6187670"/>
    <w:multiLevelType w:val="multilevel"/>
    <w:tmpl w:val="DA0695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34D87955"/>
    <w:multiLevelType w:val="hybridMultilevel"/>
    <w:tmpl w:val="36301C0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4A1A01EE"/>
    <w:multiLevelType w:val="hybridMultilevel"/>
    <w:tmpl w:val="36301C0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65204787"/>
    <w:multiLevelType w:val="hybridMultilevel"/>
    <w:tmpl w:val="36301C0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736D6B1A"/>
    <w:multiLevelType w:val="hybridMultilevel"/>
    <w:tmpl w:val="484E6B9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7E5D0016"/>
    <w:multiLevelType w:val="hybridMultilevel"/>
    <w:tmpl w:val="36301C0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3"/>
  </w:num>
  <w:num w:numId="3">
    <w:abstractNumId w:val="5"/>
  </w:num>
  <w:num w:numId="4">
    <w:abstractNumId w:val="0"/>
  </w:num>
  <w:num w:numId="5">
    <w:abstractNumId w:val="4"/>
  </w:num>
  <w:num w:numId="6">
    <w:abstractNumId w:val="2"/>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48CF"/>
    <w:rsid w:val="000044F9"/>
    <w:rsid w:val="00005DE2"/>
    <w:rsid w:val="00007AAF"/>
    <w:rsid w:val="00007E97"/>
    <w:rsid w:val="00023ABD"/>
    <w:rsid w:val="00037AC5"/>
    <w:rsid w:val="00040480"/>
    <w:rsid w:val="00042F69"/>
    <w:rsid w:val="000436DF"/>
    <w:rsid w:val="0005200F"/>
    <w:rsid w:val="0005234D"/>
    <w:rsid w:val="00052F48"/>
    <w:rsid w:val="00061C21"/>
    <w:rsid w:val="00062DD2"/>
    <w:rsid w:val="00065BB9"/>
    <w:rsid w:val="000669E2"/>
    <w:rsid w:val="00067878"/>
    <w:rsid w:val="0007179F"/>
    <w:rsid w:val="00082434"/>
    <w:rsid w:val="00091E97"/>
    <w:rsid w:val="00095405"/>
    <w:rsid w:val="00096DFB"/>
    <w:rsid w:val="000A7F43"/>
    <w:rsid w:val="000B0E88"/>
    <w:rsid w:val="000B2DED"/>
    <w:rsid w:val="000B3BA0"/>
    <w:rsid w:val="000C1DFC"/>
    <w:rsid w:val="000C62B8"/>
    <w:rsid w:val="000C799F"/>
    <w:rsid w:val="000D0EDA"/>
    <w:rsid w:val="000D7542"/>
    <w:rsid w:val="000F0257"/>
    <w:rsid w:val="000F4E6D"/>
    <w:rsid w:val="00113AF2"/>
    <w:rsid w:val="00117711"/>
    <w:rsid w:val="0011794A"/>
    <w:rsid w:val="001211CE"/>
    <w:rsid w:val="001217A5"/>
    <w:rsid w:val="00124BD0"/>
    <w:rsid w:val="00127E1C"/>
    <w:rsid w:val="0013153E"/>
    <w:rsid w:val="00162B4B"/>
    <w:rsid w:val="00166300"/>
    <w:rsid w:val="00170D6E"/>
    <w:rsid w:val="00172315"/>
    <w:rsid w:val="00172CF3"/>
    <w:rsid w:val="00177EF9"/>
    <w:rsid w:val="00186F53"/>
    <w:rsid w:val="00191679"/>
    <w:rsid w:val="001B59DC"/>
    <w:rsid w:val="001B6CBD"/>
    <w:rsid w:val="001C1E3B"/>
    <w:rsid w:val="001E2F5D"/>
    <w:rsid w:val="001E68E5"/>
    <w:rsid w:val="001F1938"/>
    <w:rsid w:val="001F7C9C"/>
    <w:rsid w:val="00205B3C"/>
    <w:rsid w:val="00207105"/>
    <w:rsid w:val="002112D7"/>
    <w:rsid w:val="0021150A"/>
    <w:rsid w:val="00215AC1"/>
    <w:rsid w:val="0022793C"/>
    <w:rsid w:val="00233E18"/>
    <w:rsid w:val="00240D2A"/>
    <w:rsid w:val="00240DF1"/>
    <w:rsid w:val="00243030"/>
    <w:rsid w:val="00243351"/>
    <w:rsid w:val="00246F46"/>
    <w:rsid w:val="00250168"/>
    <w:rsid w:val="00256570"/>
    <w:rsid w:val="00260298"/>
    <w:rsid w:val="0026212D"/>
    <w:rsid w:val="00263251"/>
    <w:rsid w:val="00265CB0"/>
    <w:rsid w:val="00294E97"/>
    <w:rsid w:val="00295F6E"/>
    <w:rsid w:val="002A5919"/>
    <w:rsid w:val="002B24D3"/>
    <w:rsid w:val="002C117D"/>
    <w:rsid w:val="002D2AE2"/>
    <w:rsid w:val="002E790E"/>
    <w:rsid w:val="002F2718"/>
    <w:rsid w:val="0030306F"/>
    <w:rsid w:val="00304081"/>
    <w:rsid w:val="003105F6"/>
    <w:rsid w:val="00314012"/>
    <w:rsid w:val="00322C79"/>
    <w:rsid w:val="00331559"/>
    <w:rsid w:val="00333F6D"/>
    <w:rsid w:val="00341426"/>
    <w:rsid w:val="00346AFD"/>
    <w:rsid w:val="0035454F"/>
    <w:rsid w:val="003635CE"/>
    <w:rsid w:val="0037104E"/>
    <w:rsid w:val="00371CCC"/>
    <w:rsid w:val="00372290"/>
    <w:rsid w:val="00380C5D"/>
    <w:rsid w:val="00393586"/>
    <w:rsid w:val="0039369C"/>
    <w:rsid w:val="00393A75"/>
    <w:rsid w:val="003A05D4"/>
    <w:rsid w:val="003A13D8"/>
    <w:rsid w:val="003A468B"/>
    <w:rsid w:val="003A5269"/>
    <w:rsid w:val="003B2862"/>
    <w:rsid w:val="003D21B9"/>
    <w:rsid w:val="003D373D"/>
    <w:rsid w:val="003D4937"/>
    <w:rsid w:val="003D66E6"/>
    <w:rsid w:val="003E6F5D"/>
    <w:rsid w:val="003F36E3"/>
    <w:rsid w:val="003F6BF3"/>
    <w:rsid w:val="004037F7"/>
    <w:rsid w:val="00415BE0"/>
    <w:rsid w:val="00417454"/>
    <w:rsid w:val="00417EBE"/>
    <w:rsid w:val="004230B2"/>
    <w:rsid w:val="00431E1F"/>
    <w:rsid w:val="00436B2A"/>
    <w:rsid w:val="00446A2F"/>
    <w:rsid w:val="004624BA"/>
    <w:rsid w:val="00463DE3"/>
    <w:rsid w:val="00471A18"/>
    <w:rsid w:val="004812D4"/>
    <w:rsid w:val="00491B14"/>
    <w:rsid w:val="004A28D3"/>
    <w:rsid w:val="004A5373"/>
    <w:rsid w:val="004B2A42"/>
    <w:rsid w:val="004B442B"/>
    <w:rsid w:val="004B4D37"/>
    <w:rsid w:val="004C0B6E"/>
    <w:rsid w:val="004C233F"/>
    <w:rsid w:val="004D0535"/>
    <w:rsid w:val="004D6AEB"/>
    <w:rsid w:val="004E42E6"/>
    <w:rsid w:val="004F2675"/>
    <w:rsid w:val="005022B0"/>
    <w:rsid w:val="005166AC"/>
    <w:rsid w:val="00516F01"/>
    <w:rsid w:val="005304FC"/>
    <w:rsid w:val="00531CEC"/>
    <w:rsid w:val="00533BB8"/>
    <w:rsid w:val="00542E4E"/>
    <w:rsid w:val="00543331"/>
    <w:rsid w:val="00562EF0"/>
    <w:rsid w:val="00580AA9"/>
    <w:rsid w:val="00581D99"/>
    <w:rsid w:val="00582BF8"/>
    <w:rsid w:val="00584E62"/>
    <w:rsid w:val="00597458"/>
    <w:rsid w:val="005A3475"/>
    <w:rsid w:val="005B30E2"/>
    <w:rsid w:val="005C2A67"/>
    <w:rsid w:val="005C32FF"/>
    <w:rsid w:val="005D3E66"/>
    <w:rsid w:val="005D5708"/>
    <w:rsid w:val="005E1E03"/>
    <w:rsid w:val="005E55AA"/>
    <w:rsid w:val="00607988"/>
    <w:rsid w:val="00631A96"/>
    <w:rsid w:val="0063457E"/>
    <w:rsid w:val="00637C99"/>
    <w:rsid w:val="006428C0"/>
    <w:rsid w:val="0064472D"/>
    <w:rsid w:val="00645ABE"/>
    <w:rsid w:val="00662E1B"/>
    <w:rsid w:val="00663B48"/>
    <w:rsid w:val="006644DF"/>
    <w:rsid w:val="00664C4C"/>
    <w:rsid w:val="00665BFE"/>
    <w:rsid w:val="0066660B"/>
    <w:rsid w:val="00671C53"/>
    <w:rsid w:val="0067366A"/>
    <w:rsid w:val="00684400"/>
    <w:rsid w:val="00684AA1"/>
    <w:rsid w:val="006A046C"/>
    <w:rsid w:val="006C44BC"/>
    <w:rsid w:val="006C4895"/>
    <w:rsid w:val="006D3617"/>
    <w:rsid w:val="006D61F1"/>
    <w:rsid w:val="006E7D23"/>
    <w:rsid w:val="006F5EF2"/>
    <w:rsid w:val="007118ED"/>
    <w:rsid w:val="00712D9D"/>
    <w:rsid w:val="007143B6"/>
    <w:rsid w:val="00722C7E"/>
    <w:rsid w:val="00723CB5"/>
    <w:rsid w:val="007271E3"/>
    <w:rsid w:val="007317B7"/>
    <w:rsid w:val="007352EA"/>
    <w:rsid w:val="00736168"/>
    <w:rsid w:val="00743573"/>
    <w:rsid w:val="007454F1"/>
    <w:rsid w:val="00745784"/>
    <w:rsid w:val="00754ACE"/>
    <w:rsid w:val="0076044B"/>
    <w:rsid w:val="00764162"/>
    <w:rsid w:val="0078027A"/>
    <w:rsid w:val="007835AC"/>
    <w:rsid w:val="007916DA"/>
    <w:rsid w:val="00794D20"/>
    <w:rsid w:val="00794F38"/>
    <w:rsid w:val="00796565"/>
    <w:rsid w:val="007A4ED1"/>
    <w:rsid w:val="007B2253"/>
    <w:rsid w:val="007B47B4"/>
    <w:rsid w:val="007D1D34"/>
    <w:rsid w:val="007D39AC"/>
    <w:rsid w:val="007D3A7D"/>
    <w:rsid w:val="007D4360"/>
    <w:rsid w:val="007D47DD"/>
    <w:rsid w:val="007D4EE4"/>
    <w:rsid w:val="007F279D"/>
    <w:rsid w:val="007F2B1C"/>
    <w:rsid w:val="007F2B71"/>
    <w:rsid w:val="007F3436"/>
    <w:rsid w:val="007F5628"/>
    <w:rsid w:val="00802BE5"/>
    <w:rsid w:val="00811D2D"/>
    <w:rsid w:val="00811EED"/>
    <w:rsid w:val="00822253"/>
    <w:rsid w:val="00831645"/>
    <w:rsid w:val="00832076"/>
    <w:rsid w:val="00832FA5"/>
    <w:rsid w:val="0083565B"/>
    <w:rsid w:val="00837735"/>
    <w:rsid w:val="0084606C"/>
    <w:rsid w:val="00874373"/>
    <w:rsid w:val="008A18A2"/>
    <w:rsid w:val="008B2555"/>
    <w:rsid w:val="008D152F"/>
    <w:rsid w:val="008D56D2"/>
    <w:rsid w:val="008E01CC"/>
    <w:rsid w:val="008F3187"/>
    <w:rsid w:val="008F36E9"/>
    <w:rsid w:val="008F7333"/>
    <w:rsid w:val="009062F7"/>
    <w:rsid w:val="009219C7"/>
    <w:rsid w:val="00923D0B"/>
    <w:rsid w:val="00923DDD"/>
    <w:rsid w:val="009273BD"/>
    <w:rsid w:val="009301F5"/>
    <w:rsid w:val="009405D3"/>
    <w:rsid w:val="009435DE"/>
    <w:rsid w:val="00950C62"/>
    <w:rsid w:val="00961258"/>
    <w:rsid w:val="0097232D"/>
    <w:rsid w:val="00980B18"/>
    <w:rsid w:val="009A4A24"/>
    <w:rsid w:val="009A6A56"/>
    <w:rsid w:val="009B689E"/>
    <w:rsid w:val="009C1335"/>
    <w:rsid w:val="009D4B33"/>
    <w:rsid w:val="009D6DAC"/>
    <w:rsid w:val="009E19A8"/>
    <w:rsid w:val="009E3174"/>
    <w:rsid w:val="009E4871"/>
    <w:rsid w:val="009E57B4"/>
    <w:rsid w:val="009F496D"/>
    <w:rsid w:val="009F7BD4"/>
    <w:rsid w:val="00A0030F"/>
    <w:rsid w:val="00A050B2"/>
    <w:rsid w:val="00A07904"/>
    <w:rsid w:val="00A12980"/>
    <w:rsid w:val="00A179D1"/>
    <w:rsid w:val="00A22E49"/>
    <w:rsid w:val="00A259AF"/>
    <w:rsid w:val="00A32818"/>
    <w:rsid w:val="00A365B7"/>
    <w:rsid w:val="00A3719F"/>
    <w:rsid w:val="00A450D6"/>
    <w:rsid w:val="00A475AC"/>
    <w:rsid w:val="00A5277F"/>
    <w:rsid w:val="00A57301"/>
    <w:rsid w:val="00A6124D"/>
    <w:rsid w:val="00A63595"/>
    <w:rsid w:val="00A72997"/>
    <w:rsid w:val="00AB0E51"/>
    <w:rsid w:val="00AB1B5D"/>
    <w:rsid w:val="00AC257C"/>
    <w:rsid w:val="00AC5573"/>
    <w:rsid w:val="00AC76DB"/>
    <w:rsid w:val="00AE04BD"/>
    <w:rsid w:val="00AE5523"/>
    <w:rsid w:val="00AE7457"/>
    <w:rsid w:val="00AF2A7C"/>
    <w:rsid w:val="00B0193B"/>
    <w:rsid w:val="00B2410B"/>
    <w:rsid w:val="00B4676A"/>
    <w:rsid w:val="00B52F79"/>
    <w:rsid w:val="00B5754A"/>
    <w:rsid w:val="00B62A6C"/>
    <w:rsid w:val="00B65168"/>
    <w:rsid w:val="00B6520B"/>
    <w:rsid w:val="00B828D2"/>
    <w:rsid w:val="00B84C90"/>
    <w:rsid w:val="00B87ECA"/>
    <w:rsid w:val="00B96A36"/>
    <w:rsid w:val="00B97511"/>
    <w:rsid w:val="00BA065C"/>
    <w:rsid w:val="00BA326B"/>
    <w:rsid w:val="00BA4D76"/>
    <w:rsid w:val="00BA5892"/>
    <w:rsid w:val="00BB0EAB"/>
    <w:rsid w:val="00BB7791"/>
    <w:rsid w:val="00BC15DD"/>
    <w:rsid w:val="00BC2B40"/>
    <w:rsid w:val="00BC59D1"/>
    <w:rsid w:val="00BD3C95"/>
    <w:rsid w:val="00BD4EAC"/>
    <w:rsid w:val="00BD5C8C"/>
    <w:rsid w:val="00BD77B3"/>
    <w:rsid w:val="00BF6790"/>
    <w:rsid w:val="00BF6DA6"/>
    <w:rsid w:val="00C00724"/>
    <w:rsid w:val="00C02402"/>
    <w:rsid w:val="00C04BB3"/>
    <w:rsid w:val="00C110A4"/>
    <w:rsid w:val="00C12128"/>
    <w:rsid w:val="00C12BFE"/>
    <w:rsid w:val="00C208CA"/>
    <w:rsid w:val="00C270C1"/>
    <w:rsid w:val="00C274C7"/>
    <w:rsid w:val="00C30F90"/>
    <w:rsid w:val="00C35B2B"/>
    <w:rsid w:val="00C417E6"/>
    <w:rsid w:val="00C43BD9"/>
    <w:rsid w:val="00C52F5A"/>
    <w:rsid w:val="00C5405B"/>
    <w:rsid w:val="00C61676"/>
    <w:rsid w:val="00C64942"/>
    <w:rsid w:val="00C749E3"/>
    <w:rsid w:val="00C91A9F"/>
    <w:rsid w:val="00CB0CBC"/>
    <w:rsid w:val="00CB4821"/>
    <w:rsid w:val="00CC1DC6"/>
    <w:rsid w:val="00CC4F10"/>
    <w:rsid w:val="00CD49D2"/>
    <w:rsid w:val="00CD61E8"/>
    <w:rsid w:val="00CF56DA"/>
    <w:rsid w:val="00CF6F48"/>
    <w:rsid w:val="00D00A81"/>
    <w:rsid w:val="00D063E0"/>
    <w:rsid w:val="00D11F7E"/>
    <w:rsid w:val="00D23640"/>
    <w:rsid w:val="00D30787"/>
    <w:rsid w:val="00D348CF"/>
    <w:rsid w:val="00D36097"/>
    <w:rsid w:val="00D40F58"/>
    <w:rsid w:val="00D4200A"/>
    <w:rsid w:val="00D4666C"/>
    <w:rsid w:val="00D54847"/>
    <w:rsid w:val="00D62CBF"/>
    <w:rsid w:val="00D753FF"/>
    <w:rsid w:val="00D8647B"/>
    <w:rsid w:val="00DB0131"/>
    <w:rsid w:val="00DC32FB"/>
    <w:rsid w:val="00DC3744"/>
    <w:rsid w:val="00DD0CAC"/>
    <w:rsid w:val="00DD147E"/>
    <w:rsid w:val="00DD7C0F"/>
    <w:rsid w:val="00DD7E0D"/>
    <w:rsid w:val="00DE0F2C"/>
    <w:rsid w:val="00DE679E"/>
    <w:rsid w:val="00DF07CB"/>
    <w:rsid w:val="00E0215B"/>
    <w:rsid w:val="00E20B16"/>
    <w:rsid w:val="00E22BA3"/>
    <w:rsid w:val="00E23B16"/>
    <w:rsid w:val="00E252F4"/>
    <w:rsid w:val="00E25B08"/>
    <w:rsid w:val="00E320E9"/>
    <w:rsid w:val="00E42B14"/>
    <w:rsid w:val="00E45A14"/>
    <w:rsid w:val="00E63E33"/>
    <w:rsid w:val="00E6546A"/>
    <w:rsid w:val="00E666B9"/>
    <w:rsid w:val="00E73A79"/>
    <w:rsid w:val="00E8237C"/>
    <w:rsid w:val="00E829AA"/>
    <w:rsid w:val="00E82A8D"/>
    <w:rsid w:val="00E911BB"/>
    <w:rsid w:val="00EA601D"/>
    <w:rsid w:val="00EA76C8"/>
    <w:rsid w:val="00EB3518"/>
    <w:rsid w:val="00EB53C4"/>
    <w:rsid w:val="00EC0C6A"/>
    <w:rsid w:val="00EC13B9"/>
    <w:rsid w:val="00EC3E4F"/>
    <w:rsid w:val="00ED4A08"/>
    <w:rsid w:val="00EE1EC9"/>
    <w:rsid w:val="00EE290A"/>
    <w:rsid w:val="00EE42EF"/>
    <w:rsid w:val="00EE5DDA"/>
    <w:rsid w:val="00F004FA"/>
    <w:rsid w:val="00F048C6"/>
    <w:rsid w:val="00F13D93"/>
    <w:rsid w:val="00F32BAD"/>
    <w:rsid w:val="00F334F5"/>
    <w:rsid w:val="00F44B80"/>
    <w:rsid w:val="00F47492"/>
    <w:rsid w:val="00F57980"/>
    <w:rsid w:val="00F74FD6"/>
    <w:rsid w:val="00F84C44"/>
    <w:rsid w:val="00F87312"/>
    <w:rsid w:val="00F902F2"/>
    <w:rsid w:val="00F93027"/>
    <w:rsid w:val="00F97895"/>
    <w:rsid w:val="00FA0E54"/>
    <w:rsid w:val="00FA4F93"/>
    <w:rsid w:val="00FA5AD4"/>
    <w:rsid w:val="00FD624C"/>
    <w:rsid w:val="00FE264B"/>
    <w:rsid w:val="00FE2A13"/>
    <w:rsid w:val="00FE59D1"/>
    <w:rsid w:val="00FF4E6D"/>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6976A26"/>
  <w14:defaultImageDpi w14:val="32767"/>
  <w15:docId w15:val="{5F134D6B-634B-45BC-9F31-D03572B08E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ES_tradnl" w:eastAsia="es-ES_tradn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86F53"/>
    <w:pPr>
      <w:spacing w:after="200" w:line="276" w:lineRule="auto"/>
    </w:pPr>
    <w:rPr>
      <w:sz w:val="22"/>
      <w:szCs w:val="22"/>
      <w:lang w:val="es-C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B351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B3518"/>
  </w:style>
  <w:style w:type="paragraph" w:styleId="Piedepgina">
    <w:name w:val="footer"/>
    <w:basedOn w:val="Normal"/>
    <w:link w:val="PiedepginaCar"/>
    <w:uiPriority w:val="99"/>
    <w:unhideWhenUsed/>
    <w:rsid w:val="00EB351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B3518"/>
  </w:style>
  <w:style w:type="paragraph" w:styleId="Textodeglobo">
    <w:name w:val="Balloon Text"/>
    <w:basedOn w:val="Normal"/>
    <w:link w:val="TextodegloboCar"/>
    <w:uiPriority w:val="99"/>
    <w:semiHidden/>
    <w:unhideWhenUsed/>
    <w:rsid w:val="00EB3518"/>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EB3518"/>
    <w:rPr>
      <w:rFonts w:ascii="Tahoma" w:hAnsi="Tahoma" w:cs="Tahoma"/>
      <w:sz w:val="16"/>
      <w:szCs w:val="16"/>
    </w:rPr>
  </w:style>
  <w:style w:type="paragraph" w:customStyle="1" w:styleId="Car">
    <w:name w:val="Car"/>
    <w:basedOn w:val="Normal"/>
    <w:rsid w:val="00304081"/>
    <w:pPr>
      <w:spacing w:after="160" w:line="240" w:lineRule="exact"/>
    </w:pPr>
    <w:rPr>
      <w:rFonts w:ascii="Verdana" w:eastAsia="Times New Roman" w:hAnsi="Verdana"/>
      <w:sz w:val="20"/>
      <w:szCs w:val="20"/>
      <w:lang w:val="es-ES"/>
    </w:rPr>
  </w:style>
  <w:style w:type="character" w:styleId="Nmerodepgina">
    <w:name w:val="page number"/>
    <w:basedOn w:val="Fuentedeprrafopredeter"/>
    <w:rsid w:val="00304081"/>
  </w:style>
  <w:style w:type="character" w:styleId="Hipervnculo">
    <w:name w:val="Hyperlink"/>
    <w:uiPriority w:val="99"/>
    <w:unhideWhenUsed/>
    <w:rsid w:val="00531CEC"/>
    <w:rPr>
      <w:color w:val="0563C1"/>
      <w:u w:val="single"/>
    </w:rPr>
  </w:style>
  <w:style w:type="table" w:styleId="Tablaconcuadrcula">
    <w:name w:val="Table Grid"/>
    <w:basedOn w:val="Tablanormal"/>
    <w:uiPriority w:val="59"/>
    <w:rsid w:val="00F47492"/>
    <w:rPr>
      <w:rFonts w:ascii="Cambria" w:eastAsia="MS Mincho" w:hAnsi="Cambria"/>
      <w:sz w:val="24"/>
      <w:szCs w:val="24"/>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72"/>
    <w:qFormat/>
    <w:rsid w:val="003F6BF3"/>
    <w:pPr>
      <w:ind w:left="720"/>
      <w:contextualSpacing/>
    </w:pPr>
  </w:style>
  <w:style w:type="character" w:customStyle="1" w:styleId="markxmdus9d1z">
    <w:name w:val="markxmdus9d1z"/>
    <w:basedOn w:val="Fuentedeprrafopredeter"/>
    <w:rsid w:val="00AB0E51"/>
  </w:style>
  <w:style w:type="character" w:customStyle="1" w:styleId="markvfrhv1pq7">
    <w:name w:val="markvfrhv1pq7"/>
    <w:basedOn w:val="Fuentedeprrafopredeter"/>
    <w:rsid w:val="00AB0E51"/>
  </w:style>
  <w:style w:type="character" w:customStyle="1" w:styleId="markb7t79n5lg">
    <w:name w:val="markb7t79n5lg"/>
    <w:basedOn w:val="Fuentedeprrafopredeter"/>
    <w:rsid w:val="00AB0E51"/>
  </w:style>
  <w:style w:type="character" w:customStyle="1" w:styleId="mark8actpdzxs">
    <w:name w:val="mark8actpdzxs"/>
    <w:basedOn w:val="Fuentedeprrafopredeter"/>
    <w:rsid w:val="007271E3"/>
  </w:style>
  <w:style w:type="character" w:customStyle="1" w:styleId="markgwcs9fqcv">
    <w:name w:val="markgwcs9fqcv"/>
    <w:basedOn w:val="Fuentedeprrafopredeter"/>
    <w:rsid w:val="007271E3"/>
  </w:style>
  <w:style w:type="character" w:customStyle="1" w:styleId="markjm63b9bv7">
    <w:name w:val="markjm63b9bv7"/>
    <w:basedOn w:val="Fuentedeprrafopredeter"/>
    <w:rsid w:val="009D4B33"/>
  </w:style>
  <w:style w:type="character" w:customStyle="1" w:styleId="UnresolvedMention">
    <w:name w:val="Unresolved Mention"/>
    <w:basedOn w:val="Fuentedeprrafopredeter"/>
    <w:uiPriority w:val="99"/>
    <w:semiHidden/>
    <w:unhideWhenUsed/>
    <w:rsid w:val="002B24D3"/>
    <w:rPr>
      <w:color w:val="605E5C"/>
      <w:shd w:val="clear" w:color="auto" w:fill="E1DFDD"/>
    </w:rPr>
  </w:style>
  <w:style w:type="character" w:customStyle="1" w:styleId="markr84iy78qi">
    <w:name w:val="markr84iy78qi"/>
    <w:basedOn w:val="Fuentedeprrafopredeter"/>
    <w:rsid w:val="00743573"/>
  </w:style>
  <w:style w:type="character" w:customStyle="1" w:styleId="marklhomvlly3">
    <w:name w:val="marklhomvlly3"/>
    <w:basedOn w:val="Fuentedeprrafopredeter"/>
    <w:rsid w:val="00743573"/>
  </w:style>
  <w:style w:type="character" w:customStyle="1" w:styleId="mark168vted4y">
    <w:name w:val="mark168vted4y"/>
    <w:basedOn w:val="Fuentedeprrafopredeter"/>
    <w:rsid w:val="007435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44395">
      <w:bodyDiv w:val="1"/>
      <w:marLeft w:val="0"/>
      <w:marRight w:val="0"/>
      <w:marTop w:val="0"/>
      <w:marBottom w:val="0"/>
      <w:divBdr>
        <w:top w:val="none" w:sz="0" w:space="0" w:color="auto"/>
        <w:left w:val="none" w:sz="0" w:space="0" w:color="auto"/>
        <w:bottom w:val="none" w:sz="0" w:space="0" w:color="auto"/>
        <w:right w:val="none" w:sz="0" w:space="0" w:color="auto"/>
      </w:divBdr>
      <w:divsChild>
        <w:div w:id="563180345">
          <w:marLeft w:val="0"/>
          <w:marRight w:val="0"/>
          <w:marTop w:val="0"/>
          <w:marBottom w:val="0"/>
          <w:divBdr>
            <w:top w:val="none" w:sz="0" w:space="0" w:color="auto"/>
            <w:left w:val="none" w:sz="0" w:space="0" w:color="auto"/>
            <w:bottom w:val="none" w:sz="0" w:space="0" w:color="auto"/>
            <w:right w:val="none" w:sz="0" w:space="0" w:color="auto"/>
          </w:divBdr>
        </w:div>
        <w:div w:id="1793940293">
          <w:marLeft w:val="0"/>
          <w:marRight w:val="0"/>
          <w:marTop w:val="0"/>
          <w:marBottom w:val="0"/>
          <w:divBdr>
            <w:top w:val="none" w:sz="0" w:space="0" w:color="auto"/>
            <w:left w:val="none" w:sz="0" w:space="0" w:color="auto"/>
            <w:bottom w:val="none" w:sz="0" w:space="0" w:color="auto"/>
            <w:right w:val="none" w:sz="0" w:space="0" w:color="auto"/>
          </w:divBdr>
        </w:div>
      </w:divsChild>
    </w:div>
    <w:div w:id="227693001">
      <w:bodyDiv w:val="1"/>
      <w:marLeft w:val="0"/>
      <w:marRight w:val="0"/>
      <w:marTop w:val="0"/>
      <w:marBottom w:val="0"/>
      <w:divBdr>
        <w:top w:val="none" w:sz="0" w:space="0" w:color="auto"/>
        <w:left w:val="none" w:sz="0" w:space="0" w:color="auto"/>
        <w:bottom w:val="none" w:sz="0" w:space="0" w:color="auto"/>
        <w:right w:val="none" w:sz="0" w:space="0" w:color="auto"/>
      </w:divBdr>
      <w:divsChild>
        <w:div w:id="182059137">
          <w:marLeft w:val="0"/>
          <w:marRight w:val="0"/>
          <w:marTop w:val="0"/>
          <w:marBottom w:val="0"/>
          <w:divBdr>
            <w:top w:val="none" w:sz="0" w:space="0" w:color="auto"/>
            <w:left w:val="none" w:sz="0" w:space="0" w:color="auto"/>
            <w:bottom w:val="none" w:sz="0" w:space="0" w:color="auto"/>
            <w:right w:val="none" w:sz="0" w:space="0" w:color="auto"/>
          </w:divBdr>
        </w:div>
        <w:div w:id="539434470">
          <w:marLeft w:val="0"/>
          <w:marRight w:val="0"/>
          <w:marTop w:val="0"/>
          <w:marBottom w:val="0"/>
          <w:divBdr>
            <w:top w:val="none" w:sz="0" w:space="0" w:color="auto"/>
            <w:left w:val="none" w:sz="0" w:space="0" w:color="auto"/>
            <w:bottom w:val="none" w:sz="0" w:space="0" w:color="auto"/>
            <w:right w:val="none" w:sz="0" w:space="0" w:color="auto"/>
          </w:divBdr>
        </w:div>
        <w:div w:id="1103257220">
          <w:marLeft w:val="0"/>
          <w:marRight w:val="0"/>
          <w:marTop w:val="0"/>
          <w:marBottom w:val="0"/>
          <w:divBdr>
            <w:top w:val="none" w:sz="0" w:space="0" w:color="auto"/>
            <w:left w:val="none" w:sz="0" w:space="0" w:color="auto"/>
            <w:bottom w:val="none" w:sz="0" w:space="0" w:color="auto"/>
            <w:right w:val="none" w:sz="0" w:space="0" w:color="auto"/>
          </w:divBdr>
        </w:div>
        <w:div w:id="1239562337">
          <w:marLeft w:val="0"/>
          <w:marRight w:val="0"/>
          <w:marTop w:val="0"/>
          <w:marBottom w:val="0"/>
          <w:divBdr>
            <w:top w:val="none" w:sz="0" w:space="0" w:color="auto"/>
            <w:left w:val="none" w:sz="0" w:space="0" w:color="auto"/>
            <w:bottom w:val="none" w:sz="0" w:space="0" w:color="auto"/>
            <w:right w:val="none" w:sz="0" w:space="0" w:color="auto"/>
          </w:divBdr>
        </w:div>
        <w:div w:id="2106801378">
          <w:marLeft w:val="0"/>
          <w:marRight w:val="0"/>
          <w:marTop w:val="0"/>
          <w:marBottom w:val="0"/>
          <w:divBdr>
            <w:top w:val="none" w:sz="0" w:space="0" w:color="auto"/>
            <w:left w:val="none" w:sz="0" w:space="0" w:color="auto"/>
            <w:bottom w:val="none" w:sz="0" w:space="0" w:color="auto"/>
            <w:right w:val="none" w:sz="0" w:space="0" w:color="auto"/>
          </w:divBdr>
        </w:div>
      </w:divsChild>
    </w:div>
    <w:div w:id="241255425">
      <w:bodyDiv w:val="1"/>
      <w:marLeft w:val="0"/>
      <w:marRight w:val="0"/>
      <w:marTop w:val="0"/>
      <w:marBottom w:val="0"/>
      <w:divBdr>
        <w:top w:val="none" w:sz="0" w:space="0" w:color="auto"/>
        <w:left w:val="none" w:sz="0" w:space="0" w:color="auto"/>
        <w:bottom w:val="none" w:sz="0" w:space="0" w:color="auto"/>
        <w:right w:val="none" w:sz="0" w:space="0" w:color="auto"/>
      </w:divBdr>
      <w:divsChild>
        <w:div w:id="376315737">
          <w:marLeft w:val="0"/>
          <w:marRight w:val="0"/>
          <w:marTop w:val="0"/>
          <w:marBottom w:val="0"/>
          <w:divBdr>
            <w:top w:val="none" w:sz="0" w:space="0" w:color="auto"/>
            <w:left w:val="none" w:sz="0" w:space="0" w:color="auto"/>
            <w:bottom w:val="none" w:sz="0" w:space="0" w:color="auto"/>
            <w:right w:val="none" w:sz="0" w:space="0" w:color="auto"/>
          </w:divBdr>
        </w:div>
        <w:div w:id="937062124">
          <w:marLeft w:val="0"/>
          <w:marRight w:val="0"/>
          <w:marTop w:val="0"/>
          <w:marBottom w:val="0"/>
          <w:divBdr>
            <w:top w:val="none" w:sz="0" w:space="0" w:color="auto"/>
            <w:left w:val="none" w:sz="0" w:space="0" w:color="auto"/>
            <w:bottom w:val="none" w:sz="0" w:space="0" w:color="auto"/>
            <w:right w:val="none" w:sz="0" w:space="0" w:color="auto"/>
          </w:divBdr>
          <w:divsChild>
            <w:div w:id="1688946636">
              <w:marLeft w:val="0"/>
              <w:marRight w:val="0"/>
              <w:marTop w:val="0"/>
              <w:marBottom w:val="0"/>
              <w:divBdr>
                <w:top w:val="none" w:sz="0" w:space="0" w:color="auto"/>
                <w:left w:val="none" w:sz="0" w:space="0" w:color="auto"/>
                <w:bottom w:val="none" w:sz="0" w:space="0" w:color="auto"/>
                <w:right w:val="none" w:sz="0" w:space="0" w:color="auto"/>
              </w:divBdr>
              <w:divsChild>
                <w:div w:id="8407062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98741827">
                      <w:marLeft w:val="0"/>
                      <w:marRight w:val="0"/>
                      <w:marTop w:val="0"/>
                      <w:marBottom w:val="0"/>
                      <w:divBdr>
                        <w:top w:val="none" w:sz="0" w:space="0" w:color="auto"/>
                        <w:left w:val="none" w:sz="0" w:space="0" w:color="auto"/>
                        <w:bottom w:val="none" w:sz="0" w:space="0" w:color="auto"/>
                        <w:right w:val="none" w:sz="0" w:space="0" w:color="auto"/>
                      </w:divBdr>
                      <w:divsChild>
                        <w:div w:id="1893811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593360">
              <w:marLeft w:val="0"/>
              <w:marRight w:val="0"/>
              <w:marTop w:val="0"/>
              <w:marBottom w:val="0"/>
              <w:divBdr>
                <w:top w:val="none" w:sz="0" w:space="0" w:color="auto"/>
                <w:left w:val="none" w:sz="0" w:space="0" w:color="auto"/>
                <w:bottom w:val="none" w:sz="0" w:space="0" w:color="auto"/>
                <w:right w:val="none" w:sz="0" w:space="0" w:color="auto"/>
              </w:divBdr>
            </w:div>
          </w:divsChild>
        </w:div>
        <w:div w:id="1995179038">
          <w:marLeft w:val="0"/>
          <w:marRight w:val="0"/>
          <w:marTop w:val="0"/>
          <w:marBottom w:val="0"/>
          <w:divBdr>
            <w:top w:val="none" w:sz="0" w:space="0" w:color="auto"/>
            <w:left w:val="none" w:sz="0" w:space="0" w:color="auto"/>
            <w:bottom w:val="none" w:sz="0" w:space="0" w:color="auto"/>
            <w:right w:val="none" w:sz="0" w:space="0" w:color="auto"/>
          </w:divBdr>
          <w:divsChild>
            <w:div w:id="18738359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01487555">
                  <w:marLeft w:val="0"/>
                  <w:marRight w:val="0"/>
                  <w:marTop w:val="0"/>
                  <w:marBottom w:val="0"/>
                  <w:divBdr>
                    <w:top w:val="none" w:sz="0" w:space="0" w:color="auto"/>
                    <w:left w:val="none" w:sz="0" w:space="0" w:color="auto"/>
                    <w:bottom w:val="none" w:sz="0" w:space="0" w:color="auto"/>
                    <w:right w:val="none" w:sz="0" w:space="0" w:color="auto"/>
                  </w:divBdr>
                  <w:divsChild>
                    <w:div w:id="740368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062468">
          <w:marLeft w:val="0"/>
          <w:marRight w:val="0"/>
          <w:marTop w:val="0"/>
          <w:marBottom w:val="0"/>
          <w:divBdr>
            <w:top w:val="none" w:sz="0" w:space="0" w:color="auto"/>
            <w:left w:val="none" w:sz="0" w:space="0" w:color="auto"/>
            <w:bottom w:val="none" w:sz="0" w:space="0" w:color="auto"/>
            <w:right w:val="none" w:sz="0" w:space="0" w:color="auto"/>
          </w:divBdr>
        </w:div>
      </w:divsChild>
    </w:div>
    <w:div w:id="243804157">
      <w:bodyDiv w:val="1"/>
      <w:marLeft w:val="0"/>
      <w:marRight w:val="0"/>
      <w:marTop w:val="0"/>
      <w:marBottom w:val="0"/>
      <w:divBdr>
        <w:top w:val="none" w:sz="0" w:space="0" w:color="auto"/>
        <w:left w:val="none" w:sz="0" w:space="0" w:color="auto"/>
        <w:bottom w:val="none" w:sz="0" w:space="0" w:color="auto"/>
        <w:right w:val="none" w:sz="0" w:space="0" w:color="auto"/>
      </w:divBdr>
    </w:div>
    <w:div w:id="410856626">
      <w:bodyDiv w:val="1"/>
      <w:marLeft w:val="0"/>
      <w:marRight w:val="0"/>
      <w:marTop w:val="0"/>
      <w:marBottom w:val="0"/>
      <w:divBdr>
        <w:top w:val="none" w:sz="0" w:space="0" w:color="auto"/>
        <w:left w:val="none" w:sz="0" w:space="0" w:color="auto"/>
        <w:bottom w:val="none" w:sz="0" w:space="0" w:color="auto"/>
        <w:right w:val="none" w:sz="0" w:space="0" w:color="auto"/>
      </w:divBdr>
    </w:div>
    <w:div w:id="473720437">
      <w:bodyDiv w:val="1"/>
      <w:marLeft w:val="0"/>
      <w:marRight w:val="0"/>
      <w:marTop w:val="0"/>
      <w:marBottom w:val="0"/>
      <w:divBdr>
        <w:top w:val="none" w:sz="0" w:space="0" w:color="auto"/>
        <w:left w:val="none" w:sz="0" w:space="0" w:color="auto"/>
        <w:bottom w:val="none" w:sz="0" w:space="0" w:color="auto"/>
        <w:right w:val="none" w:sz="0" w:space="0" w:color="auto"/>
      </w:divBdr>
    </w:div>
    <w:div w:id="759719708">
      <w:bodyDiv w:val="1"/>
      <w:marLeft w:val="0"/>
      <w:marRight w:val="0"/>
      <w:marTop w:val="0"/>
      <w:marBottom w:val="0"/>
      <w:divBdr>
        <w:top w:val="none" w:sz="0" w:space="0" w:color="auto"/>
        <w:left w:val="none" w:sz="0" w:space="0" w:color="auto"/>
        <w:bottom w:val="none" w:sz="0" w:space="0" w:color="auto"/>
        <w:right w:val="none" w:sz="0" w:space="0" w:color="auto"/>
      </w:divBdr>
      <w:divsChild>
        <w:div w:id="372267112">
          <w:marLeft w:val="0"/>
          <w:marRight w:val="0"/>
          <w:marTop w:val="0"/>
          <w:marBottom w:val="0"/>
          <w:divBdr>
            <w:top w:val="none" w:sz="0" w:space="0" w:color="auto"/>
            <w:left w:val="none" w:sz="0" w:space="0" w:color="auto"/>
            <w:bottom w:val="none" w:sz="0" w:space="0" w:color="auto"/>
            <w:right w:val="none" w:sz="0" w:space="0" w:color="auto"/>
          </w:divBdr>
        </w:div>
        <w:div w:id="426074500">
          <w:marLeft w:val="0"/>
          <w:marRight w:val="0"/>
          <w:marTop w:val="0"/>
          <w:marBottom w:val="0"/>
          <w:divBdr>
            <w:top w:val="none" w:sz="0" w:space="0" w:color="auto"/>
            <w:left w:val="none" w:sz="0" w:space="0" w:color="auto"/>
            <w:bottom w:val="none" w:sz="0" w:space="0" w:color="auto"/>
            <w:right w:val="none" w:sz="0" w:space="0" w:color="auto"/>
          </w:divBdr>
        </w:div>
        <w:div w:id="807404463">
          <w:marLeft w:val="0"/>
          <w:marRight w:val="0"/>
          <w:marTop w:val="0"/>
          <w:marBottom w:val="0"/>
          <w:divBdr>
            <w:top w:val="none" w:sz="0" w:space="0" w:color="auto"/>
            <w:left w:val="none" w:sz="0" w:space="0" w:color="auto"/>
            <w:bottom w:val="none" w:sz="0" w:space="0" w:color="auto"/>
            <w:right w:val="none" w:sz="0" w:space="0" w:color="auto"/>
          </w:divBdr>
        </w:div>
        <w:div w:id="1181550989">
          <w:marLeft w:val="0"/>
          <w:marRight w:val="0"/>
          <w:marTop w:val="0"/>
          <w:marBottom w:val="0"/>
          <w:divBdr>
            <w:top w:val="none" w:sz="0" w:space="0" w:color="auto"/>
            <w:left w:val="none" w:sz="0" w:space="0" w:color="auto"/>
            <w:bottom w:val="none" w:sz="0" w:space="0" w:color="auto"/>
            <w:right w:val="none" w:sz="0" w:space="0" w:color="auto"/>
          </w:divBdr>
        </w:div>
        <w:div w:id="1982877962">
          <w:marLeft w:val="0"/>
          <w:marRight w:val="0"/>
          <w:marTop w:val="0"/>
          <w:marBottom w:val="0"/>
          <w:divBdr>
            <w:top w:val="none" w:sz="0" w:space="0" w:color="auto"/>
            <w:left w:val="none" w:sz="0" w:space="0" w:color="auto"/>
            <w:bottom w:val="none" w:sz="0" w:space="0" w:color="auto"/>
            <w:right w:val="none" w:sz="0" w:space="0" w:color="auto"/>
          </w:divBdr>
        </w:div>
      </w:divsChild>
    </w:div>
    <w:div w:id="842160065">
      <w:bodyDiv w:val="1"/>
      <w:marLeft w:val="0"/>
      <w:marRight w:val="0"/>
      <w:marTop w:val="0"/>
      <w:marBottom w:val="0"/>
      <w:divBdr>
        <w:top w:val="none" w:sz="0" w:space="0" w:color="auto"/>
        <w:left w:val="none" w:sz="0" w:space="0" w:color="auto"/>
        <w:bottom w:val="none" w:sz="0" w:space="0" w:color="auto"/>
        <w:right w:val="none" w:sz="0" w:space="0" w:color="auto"/>
      </w:divBdr>
    </w:div>
    <w:div w:id="888491539">
      <w:bodyDiv w:val="1"/>
      <w:marLeft w:val="0"/>
      <w:marRight w:val="0"/>
      <w:marTop w:val="0"/>
      <w:marBottom w:val="0"/>
      <w:divBdr>
        <w:top w:val="none" w:sz="0" w:space="0" w:color="auto"/>
        <w:left w:val="none" w:sz="0" w:space="0" w:color="auto"/>
        <w:bottom w:val="none" w:sz="0" w:space="0" w:color="auto"/>
        <w:right w:val="none" w:sz="0" w:space="0" w:color="auto"/>
      </w:divBdr>
      <w:divsChild>
        <w:div w:id="304361279">
          <w:marLeft w:val="0"/>
          <w:marRight w:val="0"/>
          <w:marTop w:val="0"/>
          <w:marBottom w:val="0"/>
          <w:divBdr>
            <w:top w:val="none" w:sz="0" w:space="0" w:color="auto"/>
            <w:left w:val="none" w:sz="0" w:space="0" w:color="auto"/>
            <w:bottom w:val="none" w:sz="0" w:space="0" w:color="auto"/>
            <w:right w:val="none" w:sz="0" w:space="0" w:color="auto"/>
          </w:divBdr>
        </w:div>
        <w:div w:id="582497382">
          <w:marLeft w:val="0"/>
          <w:marRight w:val="0"/>
          <w:marTop w:val="0"/>
          <w:marBottom w:val="0"/>
          <w:divBdr>
            <w:top w:val="none" w:sz="0" w:space="0" w:color="auto"/>
            <w:left w:val="none" w:sz="0" w:space="0" w:color="auto"/>
            <w:bottom w:val="none" w:sz="0" w:space="0" w:color="auto"/>
            <w:right w:val="none" w:sz="0" w:space="0" w:color="auto"/>
          </w:divBdr>
        </w:div>
        <w:div w:id="1272203152">
          <w:marLeft w:val="0"/>
          <w:marRight w:val="0"/>
          <w:marTop w:val="0"/>
          <w:marBottom w:val="0"/>
          <w:divBdr>
            <w:top w:val="none" w:sz="0" w:space="0" w:color="auto"/>
            <w:left w:val="none" w:sz="0" w:space="0" w:color="auto"/>
            <w:bottom w:val="none" w:sz="0" w:space="0" w:color="auto"/>
            <w:right w:val="none" w:sz="0" w:space="0" w:color="auto"/>
          </w:divBdr>
        </w:div>
        <w:div w:id="1999721399">
          <w:marLeft w:val="0"/>
          <w:marRight w:val="0"/>
          <w:marTop w:val="0"/>
          <w:marBottom w:val="0"/>
          <w:divBdr>
            <w:top w:val="none" w:sz="0" w:space="0" w:color="auto"/>
            <w:left w:val="none" w:sz="0" w:space="0" w:color="auto"/>
            <w:bottom w:val="none" w:sz="0" w:space="0" w:color="auto"/>
            <w:right w:val="none" w:sz="0" w:space="0" w:color="auto"/>
          </w:divBdr>
        </w:div>
      </w:divsChild>
    </w:div>
    <w:div w:id="927345947">
      <w:bodyDiv w:val="1"/>
      <w:marLeft w:val="0"/>
      <w:marRight w:val="0"/>
      <w:marTop w:val="0"/>
      <w:marBottom w:val="0"/>
      <w:divBdr>
        <w:top w:val="none" w:sz="0" w:space="0" w:color="auto"/>
        <w:left w:val="none" w:sz="0" w:space="0" w:color="auto"/>
        <w:bottom w:val="none" w:sz="0" w:space="0" w:color="auto"/>
        <w:right w:val="none" w:sz="0" w:space="0" w:color="auto"/>
      </w:divBdr>
    </w:div>
    <w:div w:id="1171027206">
      <w:bodyDiv w:val="1"/>
      <w:marLeft w:val="0"/>
      <w:marRight w:val="0"/>
      <w:marTop w:val="0"/>
      <w:marBottom w:val="0"/>
      <w:divBdr>
        <w:top w:val="none" w:sz="0" w:space="0" w:color="auto"/>
        <w:left w:val="none" w:sz="0" w:space="0" w:color="auto"/>
        <w:bottom w:val="none" w:sz="0" w:space="0" w:color="auto"/>
        <w:right w:val="none" w:sz="0" w:space="0" w:color="auto"/>
      </w:divBdr>
    </w:div>
    <w:div w:id="1235773790">
      <w:bodyDiv w:val="1"/>
      <w:marLeft w:val="0"/>
      <w:marRight w:val="0"/>
      <w:marTop w:val="0"/>
      <w:marBottom w:val="0"/>
      <w:divBdr>
        <w:top w:val="none" w:sz="0" w:space="0" w:color="auto"/>
        <w:left w:val="none" w:sz="0" w:space="0" w:color="auto"/>
        <w:bottom w:val="none" w:sz="0" w:space="0" w:color="auto"/>
        <w:right w:val="none" w:sz="0" w:space="0" w:color="auto"/>
      </w:divBdr>
    </w:div>
    <w:div w:id="1360011419">
      <w:bodyDiv w:val="1"/>
      <w:marLeft w:val="0"/>
      <w:marRight w:val="0"/>
      <w:marTop w:val="0"/>
      <w:marBottom w:val="0"/>
      <w:divBdr>
        <w:top w:val="none" w:sz="0" w:space="0" w:color="auto"/>
        <w:left w:val="none" w:sz="0" w:space="0" w:color="auto"/>
        <w:bottom w:val="none" w:sz="0" w:space="0" w:color="auto"/>
        <w:right w:val="none" w:sz="0" w:space="0" w:color="auto"/>
      </w:divBdr>
    </w:div>
    <w:div w:id="1393045868">
      <w:bodyDiv w:val="1"/>
      <w:marLeft w:val="0"/>
      <w:marRight w:val="0"/>
      <w:marTop w:val="0"/>
      <w:marBottom w:val="0"/>
      <w:divBdr>
        <w:top w:val="none" w:sz="0" w:space="0" w:color="auto"/>
        <w:left w:val="none" w:sz="0" w:space="0" w:color="auto"/>
        <w:bottom w:val="none" w:sz="0" w:space="0" w:color="auto"/>
        <w:right w:val="none" w:sz="0" w:space="0" w:color="auto"/>
      </w:divBdr>
      <w:divsChild>
        <w:div w:id="1167403404">
          <w:marLeft w:val="0"/>
          <w:marRight w:val="0"/>
          <w:marTop w:val="0"/>
          <w:marBottom w:val="0"/>
          <w:divBdr>
            <w:top w:val="none" w:sz="0" w:space="0" w:color="auto"/>
            <w:left w:val="none" w:sz="0" w:space="0" w:color="auto"/>
            <w:bottom w:val="none" w:sz="0" w:space="0" w:color="auto"/>
            <w:right w:val="none" w:sz="0" w:space="0" w:color="auto"/>
          </w:divBdr>
        </w:div>
        <w:div w:id="1193567738">
          <w:marLeft w:val="0"/>
          <w:marRight w:val="0"/>
          <w:marTop w:val="0"/>
          <w:marBottom w:val="0"/>
          <w:divBdr>
            <w:top w:val="none" w:sz="0" w:space="0" w:color="auto"/>
            <w:left w:val="none" w:sz="0" w:space="0" w:color="auto"/>
            <w:bottom w:val="none" w:sz="0" w:space="0" w:color="auto"/>
            <w:right w:val="none" w:sz="0" w:space="0" w:color="auto"/>
          </w:divBdr>
        </w:div>
        <w:div w:id="1518274162">
          <w:marLeft w:val="0"/>
          <w:marRight w:val="0"/>
          <w:marTop w:val="0"/>
          <w:marBottom w:val="0"/>
          <w:divBdr>
            <w:top w:val="none" w:sz="0" w:space="0" w:color="auto"/>
            <w:left w:val="none" w:sz="0" w:space="0" w:color="auto"/>
            <w:bottom w:val="none" w:sz="0" w:space="0" w:color="auto"/>
            <w:right w:val="none" w:sz="0" w:space="0" w:color="auto"/>
          </w:divBdr>
        </w:div>
        <w:div w:id="1647667613">
          <w:marLeft w:val="0"/>
          <w:marRight w:val="0"/>
          <w:marTop w:val="0"/>
          <w:marBottom w:val="0"/>
          <w:divBdr>
            <w:top w:val="none" w:sz="0" w:space="0" w:color="auto"/>
            <w:left w:val="none" w:sz="0" w:space="0" w:color="auto"/>
            <w:bottom w:val="none" w:sz="0" w:space="0" w:color="auto"/>
            <w:right w:val="none" w:sz="0" w:space="0" w:color="auto"/>
          </w:divBdr>
        </w:div>
        <w:div w:id="1868366574">
          <w:marLeft w:val="0"/>
          <w:marRight w:val="0"/>
          <w:marTop w:val="0"/>
          <w:marBottom w:val="0"/>
          <w:divBdr>
            <w:top w:val="none" w:sz="0" w:space="0" w:color="auto"/>
            <w:left w:val="none" w:sz="0" w:space="0" w:color="auto"/>
            <w:bottom w:val="none" w:sz="0" w:space="0" w:color="auto"/>
            <w:right w:val="none" w:sz="0" w:space="0" w:color="auto"/>
          </w:divBdr>
        </w:div>
      </w:divsChild>
    </w:div>
    <w:div w:id="1492912300">
      <w:bodyDiv w:val="1"/>
      <w:marLeft w:val="0"/>
      <w:marRight w:val="0"/>
      <w:marTop w:val="0"/>
      <w:marBottom w:val="0"/>
      <w:divBdr>
        <w:top w:val="none" w:sz="0" w:space="0" w:color="auto"/>
        <w:left w:val="none" w:sz="0" w:space="0" w:color="auto"/>
        <w:bottom w:val="none" w:sz="0" w:space="0" w:color="auto"/>
        <w:right w:val="none" w:sz="0" w:space="0" w:color="auto"/>
      </w:divBdr>
    </w:div>
    <w:div w:id="1521431813">
      <w:bodyDiv w:val="1"/>
      <w:marLeft w:val="0"/>
      <w:marRight w:val="0"/>
      <w:marTop w:val="0"/>
      <w:marBottom w:val="0"/>
      <w:divBdr>
        <w:top w:val="none" w:sz="0" w:space="0" w:color="auto"/>
        <w:left w:val="none" w:sz="0" w:space="0" w:color="auto"/>
        <w:bottom w:val="none" w:sz="0" w:space="0" w:color="auto"/>
        <w:right w:val="none" w:sz="0" w:space="0" w:color="auto"/>
      </w:divBdr>
    </w:div>
    <w:div w:id="1652442569">
      <w:bodyDiv w:val="1"/>
      <w:marLeft w:val="0"/>
      <w:marRight w:val="0"/>
      <w:marTop w:val="0"/>
      <w:marBottom w:val="0"/>
      <w:divBdr>
        <w:top w:val="none" w:sz="0" w:space="0" w:color="auto"/>
        <w:left w:val="none" w:sz="0" w:space="0" w:color="auto"/>
        <w:bottom w:val="none" w:sz="0" w:space="0" w:color="auto"/>
        <w:right w:val="none" w:sz="0" w:space="0" w:color="auto"/>
      </w:divBdr>
      <w:divsChild>
        <w:div w:id="120806935">
          <w:marLeft w:val="0"/>
          <w:marRight w:val="0"/>
          <w:marTop w:val="0"/>
          <w:marBottom w:val="0"/>
          <w:divBdr>
            <w:top w:val="none" w:sz="0" w:space="0" w:color="auto"/>
            <w:left w:val="none" w:sz="0" w:space="0" w:color="auto"/>
            <w:bottom w:val="none" w:sz="0" w:space="0" w:color="auto"/>
            <w:right w:val="none" w:sz="0" w:space="0" w:color="auto"/>
          </w:divBdr>
        </w:div>
        <w:div w:id="259993431">
          <w:marLeft w:val="0"/>
          <w:marRight w:val="0"/>
          <w:marTop w:val="0"/>
          <w:marBottom w:val="0"/>
          <w:divBdr>
            <w:top w:val="none" w:sz="0" w:space="0" w:color="auto"/>
            <w:left w:val="none" w:sz="0" w:space="0" w:color="auto"/>
            <w:bottom w:val="none" w:sz="0" w:space="0" w:color="auto"/>
            <w:right w:val="none" w:sz="0" w:space="0" w:color="auto"/>
          </w:divBdr>
        </w:div>
        <w:div w:id="605577731">
          <w:marLeft w:val="0"/>
          <w:marRight w:val="0"/>
          <w:marTop w:val="0"/>
          <w:marBottom w:val="0"/>
          <w:divBdr>
            <w:top w:val="none" w:sz="0" w:space="0" w:color="auto"/>
            <w:left w:val="none" w:sz="0" w:space="0" w:color="auto"/>
            <w:bottom w:val="none" w:sz="0" w:space="0" w:color="auto"/>
            <w:right w:val="none" w:sz="0" w:space="0" w:color="auto"/>
          </w:divBdr>
        </w:div>
        <w:div w:id="812909890">
          <w:marLeft w:val="0"/>
          <w:marRight w:val="0"/>
          <w:marTop w:val="0"/>
          <w:marBottom w:val="0"/>
          <w:divBdr>
            <w:top w:val="none" w:sz="0" w:space="0" w:color="auto"/>
            <w:left w:val="none" w:sz="0" w:space="0" w:color="auto"/>
            <w:bottom w:val="none" w:sz="0" w:space="0" w:color="auto"/>
            <w:right w:val="none" w:sz="0" w:space="0" w:color="auto"/>
          </w:divBdr>
        </w:div>
        <w:div w:id="932056291">
          <w:marLeft w:val="0"/>
          <w:marRight w:val="0"/>
          <w:marTop w:val="0"/>
          <w:marBottom w:val="0"/>
          <w:divBdr>
            <w:top w:val="none" w:sz="0" w:space="0" w:color="auto"/>
            <w:left w:val="none" w:sz="0" w:space="0" w:color="auto"/>
            <w:bottom w:val="none" w:sz="0" w:space="0" w:color="auto"/>
            <w:right w:val="none" w:sz="0" w:space="0" w:color="auto"/>
          </w:divBdr>
        </w:div>
        <w:div w:id="1086924475">
          <w:marLeft w:val="0"/>
          <w:marRight w:val="0"/>
          <w:marTop w:val="0"/>
          <w:marBottom w:val="0"/>
          <w:divBdr>
            <w:top w:val="none" w:sz="0" w:space="0" w:color="auto"/>
            <w:left w:val="none" w:sz="0" w:space="0" w:color="auto"/>
            <w:bottom w:val="none" w:sz="0" w:space="0" w:color="auto"/>
            <w:right w:val="none" w:sz="0" w:space="0" w:color="auto"/>
          </w:divBdr>
        </w:div>
        <w:div w:id="1337343181">
          <w:marLeft w:val="0"/>
          <w:marRight w:val="0"/>
          <w:marTop w:val="0"/>
          <w:marBottom w:val="0"/>
          <w:divBdr>
            <w:top w:val="none" w:sz="0" w:space="0" w:color="auto"/>
            <w:left w:val="none" w:sz="0" w:space="0" w:color="auto"/>
            <w:bottom w:val="none" w:sz="0" w:space="0" w:color="auto"/>
            <w:right w:val="none" w:sz="0" w:space="0" w:color="auto"/>
          </w:divBdr>
        </w:div>
        <w:div w:id="1987198302">
          <w:marLeft w:val="0"/>
          <w:marRight w:val="0"/>
          <w:marTop w:val="0"/>
          <w:marBottom w:val="0"/>
          <w:divBdr>
            <w:top w:val="none" w:sz="0" w:space="0" w:color="auto"/>
            <w:left w:val="none" w:sz="0" w:space="0" w:color="auto"/>
            <w:bottom w:val="none" w:sz="0" w:space="0" w:color="auto"/>
            <w:right w:val="none" w:sz="0" w:space="0" w:color="auto"/>
          </w:divBdr>
        </w:div>
      </w:divsChild>
    </w:div>
    <w:div w:id="1656184120">
      <w:bodyDiv w:val="1"/>
      <w:marLeft w:val="0"/>
      <w:marRight w:val="0"/>
      <w:marTop w:val="0"/>
      <w:marBottom w:val="0"/>
      <w:divBdr>
        <w:top w:val="none" w:sz="0" w:space="0" w:color="auto"/>
        <w:left w:val="none" w:sz="0" w:space="0" w:color="auto"/>
        <w:bottom w:val="none" w:sz="0" w:space="0" w:color="auto"/>
        <w:right w:val="none" w:sz="0" w:space="0" w:color="auto"/>
      </w:divBdr>
    </w:div>
    <w:div w:id="1772358663">
      <w:bodyDiv w:val="1"/>
      <w:marLeft w:val="0"/>
      <w:marRight w:val="0"/>
      <w:marTop w:val="0"/>
      <w:marBottom w:val="0"/>
      <w:divBdr>
        <w:top w:val="none" w:sz="0" w:space="0" w:color="auto"/>
        <w:left w:val="none" w:sz="0" w:space="0" w:color="auto"/>
        <w:bottom w:val="none" w:sz="0" w:space="0" w:color="auto"/>
        <w:right w:val="none" w:sz="0" w:space="0" w:color="auto"/>
      </w:divBdr>
    </w:div>
    <w:div w:id="1931770812">
      <w:bodyDiv w:val="1"/>
      <w:marLeft w:val="0"/>
      <w:marRight w:val="0"/>
      <w:marTop w:val="0"/>
      <w:marBottom w:val="0"/>
      <w:divBdr>
        <w:top w:val="none" w:sz="0" w:space="0" w:color="auto"/>
        <w:left w:val="none" w:sz="0" w:space="0" w:color="auto"/>
        <w:bottom w:val="none" w:sz="0" w:space="0" w:color="auto"/>
        <w:right w:val="none" w:sz="0" w:space="0" w:color="auto"/>
      </w:divBdr>
      <w:divsChild>
        <w:div w:id="65226028">
          <w:marLeft w:val="0"/>
          <w:marRight w:val="0"/>
          <w:marTop w:val="0"/>
          <w:marBottom w:val="0"/>
          <w:divBdr>
            <w:top w:val="none" w:sz="0" w:space="0" w:color="auto"/>
            <w:left w:val="none" w:sz="0" w:space="0" w:color="auto"/>
            <w:bottom w:val="none" w:sz="0" w:space="0" w:color="auto"/>
            <w:right w:val="none" w:sz="0" w:space="0" w:color="auto"/>
          </w:divBdr>
        </w:div>
        <w:div w:id="97334054">
          <w:marLeft w:val="0"/>
          <w:marRight w:val="0"/>
          <w:marTop w:val="0"/>
          <w:marBottom w:val="0"/>
          <w:divBdr>
            <w:top w:val="none" w:sz="0" w:space="0" w:color="auto"/>
            <w:left w:val="none" w:sz="0" w:space="0" w:color="auto"/>
            <w:bottom w:val="none" w:sz="0" w:space="0" w:color="auto"/>
            <w:right w:val="none" w:sz="0" w:space="0" w:color="auto"/>
          </w:divBdr>
        </w:div>
        <w:div w:id="280383177">
          <w:marLeft w:val="0"/>
          <w:marRight w:val="0"/>
          <w:marTop w:val="0"/>
          <w:marBottom w:val="0"/>
          <w:divBdr>
            <w:top w:val="none" w:sz="0" w:space="0" w:color="auto"/>
            <w:left w:val="none" w:sz="0" w:space="0" w:color="auto"/>
            <w:bottom w:val="none" w:sz="0" w:space="0" w:color="auto"/>
            <w:right w:val="none" w:sz="0" w:space="0" w:color="auto"/>
          </w:divBdr>
        </w:div>
        <w:div w:id="300813246">
          <w:marLeft w:val="0"/>
          <w:marRight w:val="0"/>
          <w:marTop w:val="0"/>
          <w:marBottom w:val="0"/>
          <w:divBdr>
            <w:top w:val="none" w:sz="0" w:space="0" w:color="auto"/>
            <w:left w:val="none" w:sz="0" w:space="0" w:color="auto"/>
            <w:bottom w:val="none" w:sz="0" w:space="0" w:color="auto"/>
            <w:right w:val="none" w:sz="0" w:space="0" w:color="auto"/>
          </w:divBdr>
        </w:div>
        <w:div w:id="394547520">
          <w:marLeft w:val="0"/>
          <w:marRight w:val="0"/>
          <w:marTop w:val="0"/>
          <w:marBottom w:val="0"/>
          <w:divBdr>
            <w:top w:val="none" w:sz="0" w:space="0" w:color="auto"/>
            <w:left w:val="none" w:sz="0" w:space="0" w:color="auto"/>
            <w:bottom w:val="none" w:sz="0" w:space="0" w:color="auto"/>
            <w:right w:val="none" w:sz="0" w:space="0" w:color="auto"/>
          </w:divBdr>
        </w:div>
        <w:div w:id="440491884">
          <w:marLeft w:val="0"/>
          <w:marRight w:val="0"/>
          <w:marTop w:val="0"/>
          <w:marBottom w:val="0"/>
          <w:divBdr>
            <w:top w:val="none" w:sz="0" w:space="0" w:color="auto"/>
            <w:left w:val="none" w:sz="0" w:space="0" w:color="auto"/>
            <w:bottom w:val="none" w:sz="0" w:space="0" w:color="auto"/>
            <w:right w:val="none" w:sz="0" w:space="0" w:color="auto"/>
          </w:divBdr>
        </w:div>
        <w:div w:id="465665164">
          <w:marLeft w:val="0"/>
          <w:marRight w:val="0"/>
          <w:marTop w:val="0"/>
          <w:marBottom w:val="0"/>
          <w:divBdr>
            <w:top w:val="none" w:sz="0" w:space="0" w:color="auto"/>
            <w:left w:val="none" w:sz="0" w:space="0" w:color="auto"/>
            <w:bottom w:val="none" w:sz="0" w:space="0" w:color="auto"/>
            <w:right w:val="none" w:sz="0" w:space="0" w:color="auto"/>
          </w:divBdr>
        </w:div>
        <w:div w:id="915474155">
          <w:marLeft w:val="0"/>
          <w:marRight w:val="0"/>
          <w:marTop w:val="0"/>
          <w:marBottom w:val="0"/>
          <w:divBdr>
            <w:top w:val="none" w:sz="0" w:space="0" w:color="auto"/>
            <w:left w:val="none" w:sz="0" w:space="0" w:color="auto"/>
            <w:bottom w:val="none" w:sz="0" w:space="0" w:color="auto"/>
            <w:right w:val="none" w:sz="0" w:space="0" w:color="auto"/>
          </w:divBdr>
        </w:div>
        <w:div w:id="917860118">
          <w:marLeft w:val="0"/>
          <w:marRight w:val="0"/>
          <w:marTop w:val="0"/>
          <w:marBottom w:val="0"/>
          <w:divBdr>
            <w:top w:val="none" w:sz="0" w:space="0" w:color="auto"/>
            <w:left w:val="none" w:sz="0" w:space="0" w:color="auto"/>
            <w:bottom w:val="none" w:sz="0" w:space="0" w:color="auto"/>
            <w:right w:val="none" w:sz="0" w:space="0" w:color="auto"/>
          </w:divBdr>
        </w:div>
        <w:div w:id="1019743307">
          <w:marLeft w:val="0"/>
          <w:marRight w:val="0"/>
          <w:marTop w:val="0"/>
          <w:marBottom w:val="0"/>
          <w:divBdr>
            <w:top w:val="none" w:sz="0" w:space="0" w:color="auto"/>
            <w:left w:val="none" w:sz="0" w:space="0" w:color="auto"/>
            <w:bottom w:val="none" w:sz="0" w:space="0" w:color="auto"/>
            <w:right w:val="none" w:sz="0" w:space="0" w:color="auto"/>
          </w:divBdr>
        </w:div>
        <w:div w:id="1085810077">
          <w:marLeft w:val="0"/>
          <w:marRight w:val="0"/>
          <w:marTop w:val="0"/>
          <w:marBottom w:val="0"/>
          <w:divBdr>
            <w:top w:val="none" w:sz="0" w:space="0" w:color="auto"/>
            <w:left w:val="none" w:sz="0" w:space="0" w:color="auto"/>
            <w:bottom w:val="none" w:sz="0" w:space="0" w:color="auto"/>
            <w:right w:val="none" w:sz="0" w:space="0" w:color="auto"/>
          </w:divBdr>
        </w:div>
        <w:div w:id="1498693532">
          <w:marLeft w:val="0"/>
          <w:marRight w:val="0"/>
          <w:marTop w:val="0"/>
          <w:marBottom w:val="0"/>
          <w:divBdr>
            <w:top w:val="none" w:sz="0" w:space="0" w:color="auto"/>
            <w:left w:val="none" w:sz="0" w:space="0" w:color="auto"/>
            <w:bottom w:val="none" w:sz="0" w:space="0" w:color="auto"/>
            <w:right w:val="none" w:sz="0" w:space="0" w:color="auto"/>
          </w:divBdr>
        </w:div>
        <w:div w:id="1556745156">
          <w:marLeft w:val="0"/>
          <w:marRight w:val="0"/>
          <w:marTop w:val="0"/>
          <w:marBottom w:val="0"/>
          <w:divBdr>
            <w:top w:val="none" w:sz="0" w:space="0" w:color="auto"/>
            <w:left w:val="none" w:sz="0" w:space="0" w:color="auto"/>
            <w:bottom w:val="none" w:sz="0" w:space="0" w:color="auto"/>
            <w:right w:val="none" w:sz="0" w:space="0" w:color="auto"/>
          </w:divBdr>
        </w:div>
        <w:div w:id="1655834091">
          <w:marLeft w:val="0"/>
          <w:marRight w:val="0"/>
          <w:marTop w:val="0"/>
          <w:marBottom w:val="0"/>
          <w:divBdr>
            <w:top w:val="none" w:sz="0" w:space="0" w:color="auto"/>
            <w:left w:val="none" w:sz="0" w:space="0" w:color="auto"/>
            <w:bottom w:val="none" w:sz="0" w:space="0" w:color="auto"/>
            <w:right w:val="none" w:sz="0" w:space="0" w:color="auto"/>
          </w:divBdr>
        </w:div>
        <w:div w:id="1737896106">
          <w:marLeft w:val="0"/>
          <w:marRight w:val="0"/>
          <w:marTop w:val="0"/>
          <w:marBottom w:val="0"/>
          <w:divBdr>
            <w:top w:val="none" w:sz="0" w:space="0" w:color="auto"/>
            <w:left w:val="none" w:sz="0" w:space="0" w:color="auto"/>
            <w:bottom w:val="none" w:sz="0" w:space="0" w:color="auto"/>
            <w:right w:val="none" w:sz="0" w:space="0" w:color="auto"/>
          </w:divBdr>
        </w:div>
        <w:div w:id="1763867577">
          <w:marLeft w:val="0"/>
          <w:marRight w:val="0"/>
          <w:marTop w:val="0"/>
          <w:marBottom w:val="0"/>
          <w:divBdr>
            <w:top w:val="none" w:sz="0" w:space="0" w:color="auto"/>
            <w:left w:val="none" w:sz="0" w:space="0" w:color="auto"/>
            <w:bottom w:val="none" w:sz="0" w:space="0" w:color="auto"/>
            <w:right w:val="none" w:sz="0" w:space="0" w:color="auto"/>
          </w:divBdr>
        </w:div>
      </w:divsChild>
    </w:div>
    <w:div w:id="1936939809">
      <w:bodyDiv w:val="1"/>
      <w:marLeft w:val="0"/>
      <w:marRight w:val="0"/>
      <w:marTop w:val="0"/>
      <w:marBottom w:val="0"/>
      <w:divBdr>
        <w:top w:val="none" w:sz="0" w:space="0" w:color="auto"/>
        <w:left w:val="none" w:sz="0" w:space="0" w:color="auto"/>
        <w:bottom w:val="none" w:sz="0" w:space="0" w:color="auto"/>
        <w:right w:val="none" w:sz="0" w:space="0" w:color="auto"/>
      </w:divBdr>
    </w:div>
    <w:div w:id="20016126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us04web.zoom.us/j/78323145454?pwd=VHFoV3NoRVA5UGZRZnM1NWVpdHpPQT09"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docs.google.com/forms/d/1WF0-yVLRHARa2mg6jOed08HIOajBbEnneTdQdoQdvYc/edit?usp=drivesdk"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1.jpg"/></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5839A4-D085-4967-AC5A-43C7C22F67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1778</Words>
  <Characters>9781</Characters>
  <Application>Microsoft Office Word</Application>
  <DocSecurity>0</DocSecurity>
  <Lines>81</Lines>
  <Paragraphs>23</Paragraphs>
  <ScaleCrop>false</ScaleCrop>
  <HeadingPairs>
    <vt:vector size="2" baseType="variant">
      <vt:variant>
        <vt:lpstr>Título</vt:lpstr>
      </vt:variant>
      <vt:variant>
        <vt:i4>1</vt:i4>
      </vt:variant>
    </vt:vector>
  </HeadingPairs>
  <TitlesOfParts>
    <vt:vector size="1" baseType="lpstr">
      <vt:lpstr>ACTA 1</vt:lpstr>
    </vt:vector>
  </TitlesOfParts>
  <Company/>
  <LinksUpToDate>false</LinksUpToDate>
  <CharactersWithSpaces>11536</CharactersWithSpaces>
  <SharedDoc>false</SharedDoc>
  <HLinks>
    <vt:vector size="6" baseType="variant">
      <vt:variant>
        <vt:i4>2490463</vt:i4>
      </vt:variant>
      <vt:variant>
        <vt:i4>0</vt:i4>
      </vt:variant>
      <vt:variant>
        <vt:i4>0</vt:i4>
      </vt:variant>
      <vt:variant>
        <vt:i4>5</vt:i4>
      </vt:variant>
      <vt:variant>
        <vt:lpwstr>mailto:nmaldonado@sdis.gov.co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ACTA 1</dc:title>
  <dc:creator>Mabby Nathalia Torres Hernandez</dc:creator>
  <cp:lastModifiedBy>Andrea M</cp:lastModifiedBy>
  <cp:revision>2</cp:revision>
  <cp:lastPrinted>2020-04-13T22:25:00Z</cp:lastPrinted>
  <dcterms:created xsi:type="dcterms:W3CDTF">2021-07-12T21:02:00Z</dcterms:created>
  <dcterms:modified xsi:type="dcterms:W3CDTF">2021-07-12T21:02:00Z</dcterms:modified>
</cp:coreProperties>
</file>