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3011"/>
        <w:gridCol w:w="749"/>
        <w:gridCol w:w="957"/>
        <w:gridCol w:w="563"/>
        <w:gridCol w:w="760"/>
        <w:gridCol w:w="760"/>
        <w:gridCol w:w="760"/>
      </w:tblGrid>
      <w:tr w:rsidR="00321D0D" w:rsidRPr="008017B5" w14:paraId="1984F8E1" w14:textId="77777777" w:rsidTr="00AA0CB7">
        <w:trPr>
          <w:trHeight w:val="450"/>
        </w:trPr>
        <w:tc>
          <w:tcPr>
            <w:tcW w:w="1500" w:type="dxa"/>
            <w:shd w:val="clear" w:color="000000" w:fill="E5F2FF"/>
            <w:vAlign w:val="center"/>
            <w:hideMark/>
          </w:tcPr>
          <w:p w14:paraId="16F91E84" w14:textId="77777777" w:rsidR="00321D0D" w:rsidRPr="008017B5" w:rsidRDefault="00321D0D" w:rsidP="00625421">
            <w:pPr>
              <w:rPr>
                <w:rFonts w:ascii="Arial" w:hAnsi="Arial" w:cs="Arial"/>
                <w:b/>
                <w:bCs/>
                <w:color w:val="000000"/>
              </w:rPr>
            </w:pPr>
            <w:r w:rsidRPr="008017B5">
              <w:rPr>
                <w:rFonts w:ascii="Arial" w:hAnsi="Arial" w:cs="Arial"/>
                <w:b/>
                <w:bCs/>
                <w:color w:val="000000"/>
                <w:lang w:val="es-ES"/>
              </w:rPr>
              <w:t>Lugar:</w:t>
            </w:r>
          </w:p>
        </w:tc>
        <w:tc>
          <w:tcPr>
            <w:tcW w:w="3760" w:type="dxa"/>
            <w:gridSpan w:val="2"/>
            <w:tcBorders>
              <w:right w:val="single" w:sz="4" w:space="0" w:color="auto"/>
            </w:tcBorders>
            <w:shd w:val="clear" w:color="auto" w:fill="auto"/>
            <w:vAlign w:val="center"/>
            <w:hideMark/>
          </w:tcPr>
          <w:p w14:paraId="6E146420" w14:textId="3BAD8CB9" w:rsidR="00321D0D" w:rsidRPr="00840514" w:rsidRDefault="00840514" w:rsidP="00625421">
            <w:pPr>
              <w:rPr>
                <w:rFonts w:ascii="Arial" w:hAnsi="Arial" w:cs="Arial"/>
                <w:color w:val="000000"/>
              </w:rPr>
            </w:pPr>
            <w:r w:rsidRPr="00840514">
              <w:rPr>
                <w:rFonts w:ascii="Arial" w:hAnsi="Arial" w:cs="Arial"/>
                <w:color w:val="000000"/>
              </w:rPr>
              <w:t xml:space="preserve">Reunión Virtual Vía Plataforma </w:t>
            </w:r>
            <w:proofErr w:type="spellStart"/>
            <w:r w:rsidRPr="00840514">
              <w:rPr>
                <w:rFonts w:ascii="Arial" w:hAnsi="Arial" w:cs="Arial"/>
                <w:color w:val="000000"/>
              </w:rPr>
              <w:t>Teams</w:t>
            </w:r>
            <w:proofErr w:type="spellEnd"/>
          </w:p>
        </w:tc>
        <w:tc>
          <w:tcPr>
            <w:tcW w:w="1520" w:type="dxa"/>
            <w:gridSpan w:val="2"/>
            <w:tcBorders>
              <w:top w:val="single" w:sz="4" w:space="0" w:color="auto"/>
              <w:left w:val="single" w:sz="4" w:space="0" w:color="auto"/>
              <w:bottom w:val="single" w:sz="4" w:space="0" w:color="auto"/>
              <w:right w:val="single" w:sz="4" w:space="0" w:color="auto"/>
            </w:tcBorders>
            <w:shd w:val="clear" w:color="000000" w:fill="E5F2FF"/>
            <w:vAlign w:val="center"/>
            <w:hideMark/>
          </w:tcPr>
          <w:p w14:paraId="1F5205FB" w14:textId="77777777" w:rsidR="00321D0D" w:rsidRPr="008017B5" w:rsidRDefault="00321D0D" w:rsidP="00625421">
            <w:pPr>
              <w:jc w:val="center"/>
              <w:rPr>
                <w:rFonts w:ascii="Arial" w:hAnsi="Arial" w:cs="Arial"/>
                <w:b/>
                <w:bCs/>
                <w:color w:val="000000"/>
              </w:rPr>
            </w:pPr>
            <w:r w:rsidRPr="008017B5">
              <w:rPr>
                <w:rFonts w:ascii="Arial" w:hAnsi="Arial" w:cs="Arial"/>
                <w:b/>
                <w:bCs/>
                <w:color w:val="000000"/>
                <w:lang w:val="es-ES"/>
              </w:rPr>
              <w:t xml:space="preserve">Fecha: </w:t>
            </w:r>
          </w:p>
        </w:tc>
        <w:tc>
          <w:tcPr>
            <w:tcW w:w="760" w:type="dxa"/>
            <w:tcBorders>
              <w:top w:val="single" w:sz="4" w:space="0" w:color="auto"/>
              <w:left w:val="single" w:sz="4" w:space="0" w:color="auto"/>
              <w:bottom w:val="single" w:sz="4" w:space="0" w:color="auto"/>
              <w:right w:val="single" w:sz="4" w:space="0" w:color="A6A6A6" w:themeColor="background1" w:themeShade="A6"/>
            </w:tcBorders>
            <w:shd w:val="clear" w:color="auto" w:fill="auto"/>
            <w:vAlign w:val="center"/>
          </w:tcPr>
          <w:p w14:paraId="28BC2675" w14:textId="6B71313B" w:rsidR="00321D0D" w:rsidRPr="00840514" w:rsidRDefault="00840514" w:rsidP="00625421">
            <w:pPr>
              <w:jc w:val="center"/>
              <w:rPr>
                <w:rFonts w:ascii="Arial" w:hAnsi="Arial" w:cs="Arial"/>
                <w:bCs/>
              </w:rPr>
            </w:pPr>
            <w:r w:rsidRPr="00840514">
              <w:rPr>
                <w:rFonts w:ascii="Arial" w:hAnsi="Arial" w:cs="Arial"/>
                <w:bCs/>
              </w:rPr>
              <w:t>27</w:t>
            </w:r>
          </w:p>
        </w:tc>
        <w:tc>
          <w:tcPr>
            <w:tcW w:w="76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14:paraId="551C19CA" w14:textId="2A86C459" w:rsidR="00321D0D" w:rsidRPr="00840514" w:rsidRDefault="00840514" w:rsidP="00625421">
            <w:pPr>
              <w:jc w:val="center"/>
              <w:rPr>
                <w:rFonts w:ascii="Arial" w:hAnsi="Arial" w:cs="Arial"/>
                <w:bCs/>
              </w:rPr>
            </w:pPr>
            <w:r w:rsidRPr="00840514">
              <w:rPr>
                <w:rFonts w:ascii="Arial" w:hAnsi="Arial" w:cs="Arial"/>
                <w:bCs/>
              </w:rPr>
              <w:t>05</w:t>
            </w:r>
          </w:p>
        </w:tc>
        <w:tc>
          <w:tcPr>
            <w:tcW w:w="760" w:type="dxa"/>
            <w:tcBorders>
              <w:top w:val="single" w:sz="4" w:space="0" w:color="auto"/>
              <w:left w:val="single" w:sz="4" w:space="0" w:color="A6A6A6" w:themeColor="background1" w:themeShade="A6"/>
              <w:bottom w:val="single" w:sz="4" w:space="0" w:color="auto"/>
              <w:right w:val="single" w:sz="4" w:space="0" w:color="auto"/>
            </w:tcBorders>
            <w:shd w:val="clear" w:color="auto" w:fill="auto"/>
            <w:noWrap/>
            <w:vAlign w:val="center"/>
          </w:tcPr>
          <w:p w14:paraId="32163892" w14:textId="2EF71BD1" w:rsidR="00321D0D" w:rsidRPr="00840514" w:rsidRDefault="00840514" w:rsidP="00625421">
            <w:pPr>
              <w:jc w:val="center"/>
              <w:rPr>
                <w:rFonts w:ascii="Arial" w:hAnsi="Arial" w:cs="Arial"/>
                <w:bCs/>
              </w:rPr>
            </w:pPr>
            <w:r w:rsidRPr="00840514">
              <w:rPr>
                <w:rFonts w:ascii="Arial" w:hAnsi="Arial" w:cs="Arial"/>
                <w:bCs/>
              </w:rPr>
              <w:t>2021</w:t>
            </w:r>
          </w:p>
        </w:tc>
      </w:tr>
      <w:tr w:rsidR="00860728" w:rsidRPr="008017B5" w14:paraId="0ABCFAC6" w14:textId="77777777" w:rsidTr="00AA0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500" w:type="dxa"/>
            <w:tcBorders>
              <w:top w:val="single" w:sz="8" w:space="0" w:color="000000"/>
              <w:left w:val="single" w:sz="8" w:space="0" w:color="000000"/>
              <w:bottom w:val="single" w:sz="8" w:space="0" w:color="000000"/>
              <w:right w:val="single" w:sz="4" w:space="0" w:color="auto"/>
            </w:tcBorders>
            <w:shd w:val="clear" w:color="000000" w:fill="E5F2FF"/>
            <w:vAlign w:val="center"/>
            <w:hideMark/>
          </w:tcPr>
          <w:p w14:paraId="1D4CA04A" w14:textId="77777777" w:rsidR="00860728" w:rsidRPr="008017B5" w:rsidRDefault="00860728" w:rsidP="00625421">
            <w:pPr>
              <w:rPr>
                <w:rFonts w:ascii="Arial" w:hAnsi="Arial" w:cs="Arial"/>
                <w:b/>
                <w:bCs/>
                <w:color w:val="000000"/>
              </w:rPr>
            </w:pPr>
            <w:r w:rsidRPr="008017B5">
              <w:rPr>
                <w:rFonts w:ascii="Arial" w:hAnsi="Arial" w:cs="Arial"/>
                <w:b/>
                <w:bCs/>
                <w:color w:val="000000"/>
                <w:lang w:val="es-ES"/>
              </w:rPr>
              <w:t>Hora Inicio:</w:t>
            </w:r>
          </w:p>
        </w:tc>
        <w:tc>
          <w:tcPr>
            <w:tcW w:w="3011" w:type="dxa"/>
            <w:tcBorders>
              <w:top w:val="single" w:sz="8" w:space="0" w:color="000000"/>
              <w:left w:val="nil"/>
              <w:bottom w:val="single" w:sz="8" w:space="0" w:color="000000"/>
              <w:right w:val="single" w:sz="8" w:space="0" w:color="000000"/>
            </w:tcBorders>
            <w:shd w:val="clear" w:color="auto" w:fill="auto"/>
            <w:vAlign w:val="center"/>
            <w:hideMark/>
          </w:tcPr>
          <w:p w14:paraId="1FADF47A" w14:textId="1D21DF13" w:rsidR="00860728" w:rsidRPr="008017B5" w:rsidRDefault="00860728" w:rsidP="00625421">
            <w:pPr>
              <w:rPr>
                <w:rFonts w:ascii="Arial" w:hAnsi="Arial" w:cs="Arial"/>
                <w:bCs/>
                <w:color w:val="000000"/>
              </w:rPr>
            </w:pPr>
            <w:r w:rsidRPr="008017B5">
              <w:rPr>
                <w:rFonts w:ascii="Arial" w:hAnsi="Arial" w:cs="Arial"/>
                <w:bCs/>
                <w:color w:val="000000"/>
              </w:rPr>
              <w:t> </w:t>
            </w:r>
            <w:r w:rsidR="00840514">
              <w:rPr>
                <w:rFonts w:ascii="Arial" w:hAnsi="Arial" w:cs="Arial"/>
                <w:bCs/>
                <w:color w:val="000000"/>
              </w:rPr>
              <w:t>9:10 a.m.</w:t>
            </w:r>
          </w:p>
        </w:tc>
        <w:tc>
          <w:tcPr>
            <w:tcW w:w="1706" w:type="dxa"/>
            <w:gridSpan w:val="2"/>
            <w:tcBorders>
              <w:top w:val="single" w:sz="8" w:space="0" w:color="000000"/>
              <w:left w:val="nil"/>
              <w:bottom w:val="single" w:sz="8" w:space="0" w:color="000000"/>
              <w:right w:val="single" w:sz="4" w:space="0" w:color="000000"/>
            </w:tcBorders>
            <w:shd w:val="clear" w:color="000000" w:fill="E5F2FF"/>
            <w:vAlign w:val="center"/>
            <w:hideMark/>
          </w:tcPr>
          <w:p w14:paraId="6F88ABA2" w14:textId="77777777" w:rsidR="00860728" w:rsidRPr="008017B5" w:rsidRDefault="00860728" w:rsidP="00625421">
            <w:pPr>
              <w:rPr>
                <w:rFonts w:ascii="Arial" w:hAnsi="Arial" w:cs="Arial"/>
                <w:b/>
                <w:bCs/>
                <w:color w:val="000000"/>
              </w:rPr>
            </w:pPr>
            <w:r w:rsidRPr="008017B5">
              <w:rPr>
                <w:rFonts w:ascii="Arial" w:hAnsi="Arial" w:cs="Arial"/>
                <w:b/>
                <w:bCs/>
                <w:color w:val="000000"/>
                <w:lang w:val="es-ES"/>
              </w:rPr>
              <w:t>Hora Final:</w:t>
            </w:r>
          </w:p>
        </w:tc>
        <w:tc>
          <w:tcPr>
            <w:tcW w:w="2843" w:type="dxa"/>
            <w:gridSpan w:val="4"/>
            <w:tcBorders>
              <w:top w:val="single" w:sz="8" w:space="0" w:color="000000"/>
              <w:left w:val="nil"/>
              <w:bottom w:val="single" w:sz="8" w:space="0" w:color="000000"/>
              <w:right w:val="single" w:sz="8" w:space="0" w:color="000000"/>
            </w:tcBorders>
            <w:shd w:val="clear" w:color="auto" w:fill="auto"/>
            <w:vAlign w:val="center"/>
            <w:hideMark/>
          </w:tcPr>
          <w:p w14:paraId="692D5258" w14:textId="1D10F9FC" w:rsidR="00860728" w:rsidRPr="008017B5" w:rsidRDefault="00860728" w:rsidP="00625421">
            <w:pPr>
              <w:rPr>
                <w:rFonts w:ascii="Arial" w:hAnsi="Arial" w:cs="Arial"/>
                <w:bCs/>
                <w:color w:val="000000"/>
              </w:rPr>
            </w:pPr>
            <w:r w:rsidRPr="008017B5">
              <w:rPr>
                <w:rFonts w:ascii="Arial" w:hAnsi="Arial" w:cs="Arial"/>
                <w:bCs/>
                <w:color w:val="000000"/>
              </w:rPr>
              <w:t> </w:t>
            </w:r>
            <w:r w:rsidR="00840514">
              <w:rPr>
                <w:rFonts w:ascii="Arial" w:hAnsi="Arial" w:cs="Arial"/>
                <w:bCs/>
                <w:color w:val="000000"/>
              </w:rPr>
              <w:t>11:58 a.m.</w:t>
            </w:r>
          </w:p>
        </w:tc>
      </w:tr>
    </w:tbl>
    <w:p w14:paraId="0EED3AA0" w14:textId="77777777" w:rsidR="00321D0D" w:rsidRDefault="00321D0D" w:rsidP="00277DF1"/>
    <w:p w14:paraId="3DEEC48C" w14:textId="77777777" w:rsidR="00860728" w:rsidRDefault="00860728" w:rsidP="00277DF1"/>
    <w:tbl>
      <w:tblPr>
        <w:tblW w:w="9060" w:type="dxa"/>
        <w:tblCellMar>
          <w:left w:w="70" w:type="dxa"/>
          <w:right w:w="70" w:type="dxa"/>
        </w:tblCellMar>
        <w:tblLook w:val="04A0" w:firstRow="1" w:lastRow="0" w:firstColumn="1" w:lastColumn="0" w:noHBand="0" w:noVBand="1"/>
      </w:tblPr>
      <w:tblGrid>
        <w:gridCol w:w="9060"/>
      </w:tblGrid>
      <w:tr w:rsidR="00456C51" w:rsidRPr="00456C51" w14:paraId="1DCAFB93" w14:textId="77777777" w:rsidTr="00625421">
        <w:trPr>
          <w:trHeight w:val="300"/>
        </w:trPr>
        <w:tc>
          <w:tcPr>
            <w:tcW w:w="9060" w:type="dxa"/>
            <w:tcBorders>
              <w:top w:val="single" w:sz="8" w:space="0" w:color="auto"/>
              <w:left w:val="single" w:sz="8" w:space="0" w:color="auto"/>
              <w:bottom w:val="single" w:sz="4" w:space="0" w:color="B1D9FF"/>
              <w:right w:val="single" w:sz="8" w:space="0" w:color="000000"/>
            </w:tcBorders>
            <w:shd w:val="clear" w:color="auto" w:fill="auto"/>
            <w:vAlign w:val="center"/>
            <w:hideMark/>
          </w:tcPr>
          <w:p w14:paraId="0BF70016" w14:textId="77777777" w:rsidR="00456C51" w:rsidRPr="00456C51" w:rsidRDefault="008017B5" w:rsidP="00625421">
            <w:pPr>
              <w:rPr>
                <w:rFonts w:ascii="Arial" w:hAnsi="Arial" w:cs="Arial"/>
                <w:b/>
                <w:bCs/>
                <w:color w:val="000000"/>
              </w:rPr>
            </w:pPr>
            <w:r>
              <w:fldChar w:fldCharType="begin"/>
            </w:r>
            <w:r>
              <w:instrText xml:space="preserve"> LINK </w:instrText>
            </w:r>
            <w:r w:rsidR="006C5ABE">
              <w:instrText xml:space="preserve">Excel.Sheet.12 "C:\\Users\\Sfonseca\\Documents\\SUPERSUAD\\SUPERSUAD DP\\DOCUMENTOS EN REVISIÓN\\FORMATO ACTA DE REUNIÓN\\Acta de reunión (Cuadritos).xlsx" acta!F5C1:F6C9 </w:instrText>
            </w:r>
            <w:r>
              <w:instrText xml:space="preserve">\a \f 4 \h  \* MERGEFORMAT </w:instrText>
            </w:r>
            <w:r>
              <w:fldChar w:fldCharType="end"/>
            </w:r>
            <w:r w:rsidR="00456C51" w:rsidRPr="00456C51">
              <w:rPr>
                <w:rFonts w:ascii="Arial" w:hAnsi="Arial" w:cs="Arial"/>
                <w:b/>
                <w:bCs/>
                <w:color w:val="000000"/>
              </w:rPr>
              <w:t>Objeto de la reunión:</w:t>
            </w:r>
          </w:p>
        </w:tc>
      </w:tr>
      <w:tr w:rsidR="00456C51" w:rsidRPr="00456C51" w14:paraId="250D37C8" w14:textId="77777777" w:rsidTr="00456C51">
        <w:trPr>
          <w:trHeight w:val="1500"/>
        </w:trPr>
        <w:tc>
          <w:tcPr>
            <w:tcW w:w="9060" w:type="dxa"/>
            <w:tcBorders>
              <w:top w:val="nil"/>
              <w:left w:val="single" w:sz="8" w:space="0" w:color="auto"/>
              <w:bottom w:val="single" w:sz="8" w:space="0" w:color="auto"/>
              <w:right w:val="single" w:sz="8" w:space="0" w:color="000000"/>
            </w:tcBorders>
            <w:shd w:val="clear" w:color="auto" w:fill="auto"/>
            <w:hideMark/>
          </w:tcPr>
          <w:p w14:paraId="34ABDFD5" w14:textId="77777777" w:rsidR="00EA5EED" w:rsidRDefault="00EA5EED" w:rsidP="00F25B6E">
            <w:pPr>
              <w:jc w:val="both"/>
              <w:rPr>
                <w:rFonts w:ascii="Arial" w:hAnsi="Arial" w:cs="Arial"/>
                <w:bCs/>
                <w:color w:val="000000"/>
              </w:rPr>
            </w:pPr>
          </w:p>
          <w:p w14:paraId="6CF7EA1E" w14:textId="7DDD7A5B" w:rsidR="00EA5EED" w:rsidRPr="00D734D5" w:rsidRDefault="00840514" w:rsidP="00F25B6E">
            <w:pPr>
              <w:jc w:val="both"/>
              <w:rPr>
                <w:rFonts w:ascii="Arial" w:hAnsi="Arial" w:cs="Arial"/>
                <w:bCs/>
                <w:color w:val="000000"/>
                <w:sz w:val="22"/>
                <w:szCs w:val="22"/>
              </w:rPr>
            </w:pPr>
            <w:r w:rsidRPr="00D734D5">
              <w:rPr>
                <w:rFonts w:ascii="Arial" w:hAnsi="Arial" w:cs="Arial"/>
                <w:bCs/>
                <w:color w:val="000000"/>
                <w:sz w:val="22"/>
                <w:szCs w:val="22"/>
              </w:rPr>
              <w:t xml:space="preserve">La mesa de trabajo tuvo como objetivo realizar seguimiento a los </w:t>
            </w:r>
            <w:r w:rsidR="00EA5EED" w:rsidRPr="00D734D5">
              <w:rPr>
                <w:rFonts w:ascii="Arial" w:hAnsi="Arial" w:cs="Arial"/>
                <w:bCs/>
                <w:color w:val="000000"/>
                <w:sz w:val="22"/>
                <w:szCs w:val="22"/>
              </w:rPr>
              <w:t xml:space="preserve">avances, </w:t>
            </w:r>
            <w:r w:rsidRPr="00D734D5">
              <w:rPr>
                <w:rFonts w:ascii="Arial" w:hAnsi="Arial" w:cs="Arial"/>
                <w:bCs/>
                <w:color w:val="000000"/>
                <w:sz w:val="22"/>
                <w:szCs w:val="22"/>
              </w:rPr>
              <w:t>acuerdos y cumplimiento de compromisos por parte de todos los convocados en la anterior reunión realizada el pasado 4 de marzo de 2021 (IDPYBA, Grupo de Animalistas</w:t>
            </w:r>
            <w:r w:rsidR="00EA5EED" w:rsidRPr="00D734D5">
              <w:rPr>
                <w:rFonts w:ascii="Arial" w:hAnsi="Arial" w:cs="Arial"/>
                <w:bCs/>
                <w:color w:val="000000"/>
                <w:sz w:val="22"/>
                <w:szCs w:val="22"/>
              </w:rPr>
              <w:t xml:space="preserve"> y</w:t>
            </w:r>
            <w:r w:rsidRPr="00D734D5">
              <w:rPr>
                <w:rFonts w:ascii="Arial" w:hAnsi="Arial" w:cs="Arial"/>
                <w:bCs/>
                <w:color w:val="000000"/>
                <w:sz w:val="22"/>
                <w:szCs w:val="22"/>
              </w:rPr>
              <w:t xml:space="preserve"> Personerí</w:t>
            </w:r>
            <w:r w:rsidR="00EA5EED" w:rsidRPr="00D734D5">
              <w:rPr>
                <w:rFonts w:ascii="Arial" w:hAnsi="Arial" w:cs="Arial"/>
                <w:bCs/>
                <w:color w:val="000000"/>
                <w:sz w:val="22"/>
                <w:szCs w:val="22"/>
              </w:rPr>
              <w:t>a)</w:t>
            </w:r>
            <w:r w:rsidRPr="00D734D5">
              <w:rPr>
                <w:rFonts w:ascii="Arial" w:hAnsi="Arial" w:cs="Arial"/>
                <w:bCs/>
                <w:color w:val="000000"/>
                <w:sz w:val="22"/>
                <w:szCs w:val="22"/>
              </w:rPr>
              <w:t xml:space="preserve">, así mismo, abordar temas específicos como </w:t>
            </w:r>
            <w:r w:rsidR="00EA5EED" w:rsidRPr="00D734D5">
              <w:rPr>
                <w:rFonts w:ascii="Arial" w:hAnsi="Arial" w:cs="Arial"/>
                <w:bCs/>
                <w:color w:val="000000"/>
                <w:sz w:val="22"/>
                <w:szCs w:val="22"/>
              </w:rPr>
              <w:t xml:space="preserve">Programa de Esterilización: ejecución contractual y estado de avance, y finalmente un espacio de preguntas, soluciones, resultados y conclusiones. </w:t>
            </w:r>
          </w:p>
          <w:p w14:paraId="0F21F6FE" w14:textId="16699EA5" w:rsidR="00162D9D" w:rsidRPr="00456C51" w:rsidRDefault="00EA5EED" w:rsidP="00F25B6E">
            <w:pPr>
              <w:jc w:val="both"/>
              <w:rPr>
                <w:rFonts w:ascii="Arial" w:hAnsi="Arial" w:cs="Arial"/>
                <w:bCs/>
                <w:color w:val="000000"/>
              </w:rPr>
            </w:pPr>
            <w:r>
              <w:rPr>
                <w:rFonts w:ascii="Arial" w:hAnsi="Arial" w:cs="Arial"/>
                <w:bCs/>
                <w:color w:val="000000"/>
              </w:rPr>
              <w:t xml:space="preserve"> </w:t>
            </w:r>
          </w:p>
        </w:tc>
      </w:tr>
    </w:tbl>
    <w:p w14:paraId="0721AE67" w14:textId="77777777" w:rsidR="00456C51" w:rsidRPr="00456C51" w:rsidRDefault="00456C51" w:rsidP="00F25B6E">
      <w:pPr>
        <w:jc w:val="both"/>
        <w:rPr>
          <w:rFonts w:asciiTheme="minorHAnsi" w:eastAsiaTheme="minorHAnsi" w:hAnsiTheme="minorHAnsi" w:cstheme="minorBidi"/>
          <w:sz w:val="22"/>
          <w:szCs w:val="22"/>
          <w:lang w:eastAsia="en-US"/>
        </w:rPr>
      </w:pPr>
    </w:p>
    <w:tbl>
      <w:tblPr>
        <w:tblW w:w="9060" w:type="dxa"/>
        <w:tblCellMar>
          <w:left w:w="70" w:type="dxa"/>
          <w:right w:w="70" w:type="dxa"/>
        </w:tblCellMar>
        <w:tblLook w:val="04A0" w:firstRow="1" w:lastRow="0" w:firstColumn="1" w:lastColumn="0" w:noHBand="0" w:noVBand="1"/>
      </w:tblPr>
      <w:tblGrid>
        <w:gridCol w:w="9060"/>
      </w:tblGrid>
      <w:tr w:rsidR="00456C51" w:rsidRPr="008017B5" w14:paraId="6CB0FFF6" w14:textId="77777777" w:rsidTr="00625421">
        <w:trPr>
          <w:trHeight w:val="300"/>
        </w:trPr>
        <w:tc>
          <w:tcPr>
            <w:tcW w:w="9060" w:type="dxa"/>
            <w:tcBorders>
              <w:top w:val="single" w:sz="8" w:space="0" w:color="auto"/>
              <w:left w:val="single" w:sz="8" w:space="0" w:color="auto"/>
              <w:bottom w:val="single" w:sz="4" w:space="0" w:color="B1D9FF"/>
              <w:right w:val="single" w:sz="8" w:space="0" w:color="000000"/>
            </w:tcBorders>
            <w:shd w:val="clear" w:color="auto" w:fill="auto"/>
            <w:vAlign w:val="center"/>
            <w:hideMark/>
          </w:tcPr>
          <w:p w14:paraId="322C687B" w14:textId="77777777" w:rsidR="00456C51" w:rsidRPr="008017B5" w:rsidRDefault="00456C51" w:rsidP="00F25B6E">
            <w:pPr>
              <w:jc w:val="both"/>
              <w:rPr>
                <w:rFonts w:ascii="Arial" w:hAnsi="Arial" w:cs="Arial"/>
                <w:b/>
                <w:bCs/>
                <w:color w:val="000000"/>
              </w:rPr>
            </w:pPr>
            <w:r w:rsidRPr="008017B5">
              <w:rPr>
                <w:rFonts w:ascii="Arial" w:hAnsi="Arial" w:cs="Arial"/>
                <w:b/>
                <w:bCs/>
                <w:color w:val="000000"/>
              </w:rPr>
              <w:t>Orden del día:</w:t>
            </w:r>
          </w:p>
        </w:tc>
      </w:tr>
      <w:tr w:rsidR="00456C51" w:rsidRPr="008017B5" w14:paraId="253E0A53" w14:textId="77777777" w:rsidTr="00625421">
        <w:trPr>
          <w:trHeight w:val="1502"/>
        </w:trPr>
        <w:tc>
          <w:tcPr>
            <w:tcW w:w="9060" w:type="dxa"/>
            <w:tcBorders>
              <w:top w:val="nil"/>
              <w:left w:val="single" w:sz="8" w:space="0" w:color="auto"/>
              <w:bottom w:val="single" w:sz="8" w:space="0" w:color="auto"/>
              <w:right w:val="single" w:sz="8" w:space="0" w:color="000000"/>
            </w:tcBorders>
            <w:shd w:val="clear" w:color="auto" w:fill="auto"/>
            <w:hideMark/>
          </w:tcPr>
          <w:p w14:paraId="3E40289F" w14:textId="77777777" w:rsidR="008D0B80" w:rsidRDefault="008D0B80" w:rsidP="00F25B6E">
            <w:pPr>
              <w:jc w:val="both"/>
              <w:rPr>
                <w:rFonts w:ascii="Arial" w:hAnsi="Arial" w:cs="Arial"/>
                <w:bCs/>
                <w:color w:val="000000"/>
              </w:rPr>
            </w:pPr>
          </w:p>
          <w:p w14:paraId="06474F0A" w14:textId="77777777" w:rsidR="00E422D9" w:rsidRPr="00D734D5" w:rsidRDefault="00E422D9" w:rsidP="00F25B6E">
            <w:pPr>
              <w:pStyle w:val="Prrafodelista"/>
              <w:numPr>
                <w:ilvl w:val="0"/>
                <w:numId w:val="29"/>
              </w:numPr>
              <w:jc w:val="both"/>
              <w:rPr>
                <w:rFonts w:ascii="Arial" w:hAnsi="Arial" w:cs="Arial"/>
                <w:bCs/>
                <w:color w:val="000000"/>
                <w:sz w:val="22"/>
                <w:szCs w:val="22"/>
              </w:rPr>
            </w:pPr>
            <w:r w:rsidRPr="00D734D5">
              <w:rPr>
                <w:rFonts w:ascii="Arial" w:hAnsi="Arial" w:cs="Arial"/>
                <w:b/>
                <w:color w:val="000000"/>
                <w:sz w:val="22"/>
                <w:szCs w:val="22"/>
              </w:rPr>
              <w:t>9:00 A.M</w:t>
            </w:r>
            <w:r w:rsidRPr="00D734D5">
              <w:rPr>
                <w:rFonts w:ascii="Arial" w:hAnsi="Arial" w:cs="Arial"/>
                <w:bCs/>
                <w:color w:val="000000"/>
                <w:sz w:val="22"/>
                <w:szCs w:val="22"/>
              </w:rPr>
              <w:t xml:space="preserve">. Apertura de la mesa: Personería </w:t>
            </w:r>
            <w:proofErr w:type="gramStart"/>
            <w:r w:rsidRPr="00D734D5">
              <w:rPr>
                <w:rFonts w:ascii="Arial" w:hAnsi="Arial" w:cs="Arial"/>
                <w:bCs/>
                <w:color w:val="000000"/>
                <w:sz w:val="22"/>
                <w:szCs w:val="22"/>
              </w:rPr>
              <w:t>Delegada</w:t>
            </w:r>
            <w:proofErr w:type="gramEnd"/>
            <w:r w:rsidRPr="00D734D5">
              <w:rPr>
                <w:rFonts w:ascii="Arial" w:hAnsi="Arial" w:cs="Arial"/>
                <w:bCs/>
                <w:color w:val="000000"/>
                <w:sz w:val="22"/>
                <w:szCs w:val="22"/>
              </w:rPr>
              <w:t xml:space="preserve"> para la Coordinación de Prevención y Control a la Función Pública.</w:t>
            </w:r>
          </w:p>
          <w:p w14:paraId="670F873B" w14:textId="4DEC5F92" w:rsidR="00E422D9" w:rsidRPr="00D734D5" w:rsidRDefault="00E422D9" w:rsidP="00F25B6E">
            <w:pPr>
              <w:jc w:val="both"/>
              <w:rPr>
                <w:rFonts w:ascii="Arial" w:hAnsi="Arial" w:cs="Arial"/>
                <w:bCs/>
                <w:color w:val="000000"/>
                <w:sz w:val="22"/>
                <w:szCs w:val="22"/>
              </w:rPr>
            </w:pPr>
            <w:proofErr w:type="gramStart"/>
            <w:r w:rsidRPr="00D734D5">
              <w:rPr>
                <w:rFonts w:ascii="Arial" w:hAnsi="Arial" w:cs="Arial"/>
                <w:bCs/>
                <w:color w:val="000000"/>
                <w:sz w:val="22"/>
                <w:szCs w:val="22"/>
              </w:rPr>
              <w:t>Pautas a tenerse</w:t>
            </w:r>
            <w:proofErr w:type="gramEnd"/>
            <w:r w:rsidRPr="00D734D5">
              <w:rPr>
                <w:rFonts w:ascii="Arial" w:hAnsi="Arial" w:cs="Arial"/>
                <w:bCs/>
                <w:color w:val="000000"/>
                <w:sz w:val="22"/>
                <w:szCs w:val="22"/>
              </w:rPr>
              <w:t xml:space="preserve"> en cuenta para el desarrollo de la mesa de trabajo:</w:t>
            </w:r>
          </w:p>
          <w:p w14:paraId="575506F1" w14:textId="4713DD0A" w:rsidR="00E422D9" w:rsidRPr="00D734D5" w:rsidRDefault="00E422D9" w:rsidP="00F25B6E">
            <w:pPr>
              <w:jc w:val="both"/>
              <w:rPr>
                <w:rFonts w:ascii="Arial" w:hAnsi="Arial" w:cs="Arial"/>
                <w:bCs/>
                <w:color w:val="000000"/>
                <w:sz w:val="22"/>
                <w:szCs w:val="22"/>
              </w:rPr>
            </w:pPr>
          </w:p>
          <w:p w14:paraId="131B0F5B" w14:textId="4857A82F" w:rsidR="00E422D9" w:rsidRPr="00D734D5" w:rsidRDefault="00E422D9" w:rsidP="00F25B6E">
            <w:pPr>
              <w:jc w:val="both"/>
              <w:rPr>
                <w:rFonts w:ascii="Arial" w:hAnsi="Arial" w:cs="Arial"/>
                <w:bCs/>
                <w:color w:val="000000"/>
                <w:sz w:val="22"/>
                <w:szCs w:val="22"/>
              </w:rPr>
            </w:pPr>
            <w:proofErr w:type="gramStart"/>
            <w:r w:rsidRPr="00D734D5">
              <w:rPr>
                <w:rFonts w:ascii="Arial" w:hAnsi="Arial" w:cs="Arial"/>
                <w:bCs/>
                <w:color w:val="000000"/>
                <w:sz w:val="22"/>
                <w:szCs w:val="22"/>
              </w:rPr>
              <w:t>Temas a tratar</w:t>
            </w:r>
            <w:proofErr w:type="gramEnd"/>
            <w:r w:rsidRPr="00D734D5">
              <w:rPr>
                <w:rFonts w:ascii="Arial" w:hAnsi="Arial" w:cs="Arial"/>
                <w:bCs/>
                <w:color w:val="000000"/>
                <w:sz w:val="22"/>
                <w:szCs w:val="22"/>
              </w:rPr>
              <w:t>:</w:t>
            </w:r>
          </w:p>
          <w:p w14:paraId="72C0648F" w14:textId="77777777" w:rsidR="00E422D9" w:rsidRPr="00D734D5" w:rsidRDefault="00E422D9" w:rsidP="00F25B6E">
            <w:pPr>
              <w:jc w:val="both"/>
              <w:rPr>
                <w:rFonts w:ascii="Arial" w:hAnsi="Arial" w:cs="Arial"/>
                <w:bCs/>
                <w:color w:val="000000"/>
                <w:sz w:val="22"/>
                <w:szCs w:val="22"/>
              </w:rPr>
            </w:pPr>
          </w:p>
          <w:p w14:paraId="73C246E0" w14:textId="60AF1DA8" w:rsidR="00E422D9" w:rsidRPr="00D734D5" w:rsidRDefault="00E422D9" w:rsidP="00F25B6E">
            <w:pPr>
              <w:jc w:val="both"/>
              <w:rPr>
                <w:rFonts w:ascii="Arial" w:hAnsi="Arial" w:cs="Arial"/>
                <w:bCs/>
                <w:color w:val="000000"/>
                <w:sz w:val="22"/>
                <w:szCs w:val="22"/>
              </w:rPr>
            </w:pPr>
            <w:r w:rsidRPr="00D734D5">
              <w:rPr>
                <w:rFonts w:ascii="Arial" w:hAnsi="Arial" w:cs="Arial"/>
                <w:bCs/>
                <w:color w:val="000000"/>
                <w:sz w:val="22"/>
                <w:szCs w:val="22"/>
              </w:rPr>
              <w:t>*Avances obtenidos después de los compromisos y acuerdos producto de la mesa del 4 de marzo de 2021.</w:t>
            </w:r>
          </w:p>
          <w:p w14:paraId="69A41949" w14:textId="582BBA74" w:rsidR="00E422D9" w:rsidRPr="00D734D5" w:rsidRDefault="00E422D9" w:rsidP="00F25B6E">
            <w:pPr>
              <w:jc w:val="both"/>
              <w:rPr>
                <w:rFonts w:ascii="Arial" w:hAnsi="Arial" w:cs="Arial"/>
                <w:bCs/>
                <w:color w:val="000000"/>
                <w:sz w:val="22"/>
                <w:szCs w:val="22"/>
              </w:rPr>
            </w:pPr>
            <w:r w:rsidRPr="00D734D5">
              <w:rPr>
                <w:rFonts w:ascii="Arial" w:hAnsi="Arial" w:cs="Arial"/>
                <w:bCs/>
                <w:color w:val="000000"/>
                <w:sz w:val="22"/>
                <w:szCs w:val="22"/>
              </w:rPr>
              <w:t>*Programa de Esterilización: ejecución contractual y estado de avance.</w:t>
            </w:r>
          </w:p>
          <w:p w14:paraId="34ABA5F9" w14:textId="218DF2AB" w:rsidR="00E422D9" w:rsidRPr="00D734D5" w:rsidRDefault="00E422D9" w:rsidP="00F25B6E">
            <w:pPr>
              <w:jc w:val="both"/>
              <w:rPr>
                <w:rFonts w:ascii="Arial" w:hAnsi="Arial" w:cs="Arial"/>
                <w:bCs/>
                <w:color w:val="000000"/>
                <w:sz w:val="22"/>
                <w:szCs w:val="22"/>
              </w:rPr>
            </w:pPr>
            <w:r w:rsidRPr="00D734D5">
              <w:rPr>
                <w:rFonts w:ascii="Arial" w:hAnsi="Arial" w:cs="Arial"/>
                <w:bCs/>
                <w:color w:val="000000"/>
                <w:sz w:val="22"/>
                <w:szCs w:val="22"/>
              </w:rPr>
              <w:t>*Preguntas, resultados y conclusiones</w:t>
            </w:r>
          </w:p>
          <w:p w14:paraId="380B14EE" w14:textId="77777777" w:rsidR="00E422D9" w:rsidRPr="00D734D5" w:rsidRDefault="00E422D9" w:rsidP="00F25B6E">
            <w:pPr>
              <w:jc w:val="both"/>
              <w:rPr>
                <w:rFonts w:ascii="Arial" w:hAnsi="Arial" w:cs="Arial"/>
                <w:bCs/>
                <w:color w:val="000000"/>
                <w:sz w:val="22"/>
                <w:szCs w:val="22"/>
              </w:rPr>
            </w:pPr>
          </w:p>
          <w:p w14:paraId="4438DADB" w14:textId="7F6223D5" w:rsidR="00EA5EED" w:rsidRPr="00D734D5" w:rsidRDefault="00E422D9" w:rsidP="00F25B6E">
            <w:pPr>
              <w:pStyle w:val="Prrafodelista"/>
              <w:numPr>
                <w:ilvl w:val="0"/>
                <w:numId w:val="29"/>
              </w:numPr>
              <w:jc w:val="both"/>
              <w:rPr>
                <w:rFonts w:ascii="Arial" w:hAnsi="Arial" w:cs="Arial"/>
                <w:bCs/>
                <w:color w:val="000000"/>
                <w:sz w:val="22"/>
                <w:szCs w:val="22"/>
              </w:rPr>
            </w:pPr>
            <w:r w:rsidRPr="00D734D5">
              <w:rPr>
                <w:rFonts w:ascii="Arial" w:hAnsi="Arial" w:cs="Arial"/>
                <w:b/>
                <w:color w:val="000000"/>
                <w:sz w:val="22"/>
                <w:szCs w:val="22"/>
              </w:rPr>
              <w:t>11:00 A.M</w:t>
            </w:r>
            <w:r w:rsidRPr="00D734D5">
              <w:rPr>
                <w:rFonts w:ascii="Arial" w:hAnsi="Arial" w:cs="Arial"/>
                <w:bCs/>
                <w:color w:val="000000"/>
                <w:sz w:val="22"/>
                <w:szCs w:val="22"/>
              </w:rPr>
              <w:t>. Cierre de la mesa.</w:t>
            </w:r>
          </w:p>
          <w:p w14:paraId="730598FD" w14:textId="77777777" w:rsidR="00F25B6E" w:rsidRDefault="00F25B6E" w:rsidP="00F25B6E">
            <w:pPr>
              <w:pStyle w:val="Prrafodelista"/>
              <w:jc w:val="both"/>
              <w:rPr>
                <w:rFonts w:ascii="Arial" w:hAnsi="Arial" w:cs="Arial"/>
                <w:bCs/>
                <w:color w:val="000000"/>
              </w:rPr>
            </w:pPr>
          </w:p>
          <w:p w14:paraId="5D5872EE" w14:textId="65DC01AB" w:rsidR="00E422D9" w:rsidRPr="00E422D9" w:rsidRDefault="00E422D9" w:rsidP="00F25B6E">
            <w:pPr>
              <w:pStyle w:val="Prrafodelista"/>
              <w:jc w:val="both"/>
              <w:rPr>
                <w:rFonts w:ascii="Arial" w:hAnsi="Arial" w:cs="Arial"/>
                <w:bCs/>
                <w:color w:val="000000"/>
              </w:rPr>
            </w:pPr>
          </w:p>
        </w:tc>
      </w:tr>
    </w:tbl>
    <w:p w14:paraId="581EE147" w14:textId="77777777" w:rsidR="00456C51" w:rsidRDefault="00456C51" w:rsidP="00F25B6E">
      <w:pPr>
        <w:jc w:val="both"/>
      </w:pPr>
    </w:p>
    <w:tbl>
      <w:tblPr>
        <w:tblW w:w="9060" w:type="dxa"/>
        <w:tblCellMar>
          <w:left w:w="70" w:type="dxa"/>
          <w:right w:w="70" w:type="dxa"/>
        </w:tblCellMar>
        <w:tblLook w:val="04A0" w:firstRow="1" w:lastRow="0" w:firstColumn="1" w:lastColumn="0" w:noHBand="0" w:noVBand="1"/>
      </w:tblPr>
      <w:tblGrid>
        <w:gridCol w:w="9060"/>
      </w:tblGrid>
      <w:tr w:rsidR="00456C51" w:rsidRPr="008017B5" w14:paraId="498336F0" w14:textId="77777777" w:rsidTr="00625421">
        <w:trPr>
          <w:trHeight w:val="300"/>
        </w:trPr>
        <w:tc>
          <w:tcPr>
            <w:tcW w:w="9060" w:type="dxa"/>
            <w:tcBorders>
              <w:top w:val="single" w:sz="8" w:space="0" w:color="auto"/>
              <w:left w:val="single" w:sz="8" w:space="0" w:color="auto"/>
              <w:bottom w:val="single" w:sz="4" w:space="0" w:color="B1D9FF"/>
              <w:right w:val="single" w:sz="8" w:space="0" w:color="000000"/>
            </w:tcBorders>
            <w:shd w:val="clear" w:color="auto" w:fill="auto"/>
            <w:vAlign w:val="center"/>
            <w:hideMark/>
          </w:tcPr>
          <w:p w14:paraId="33B53371" w14:textId="77777777" w:rsidR="00456C51" w:rsidRPr="008017B5" w:rsidRDefault="00456C51" w:rsidP="00F25B6E">
            <w:pPr>
              <w:jc w:val="both"/>
              <w:rPr>
                <w:rFonts w:ascii="Arial" w:hAnsi="Arial" w:cs="Arial"/>
                <w:b/>
                <w:bCs/>
                <w:color w:val="000000"/>
              </w:rPr>
            </w:pPr>
            <w:r w:rsidRPr="008017B5">
              <w:rPr>
                <w:rFonts w:ascii="Arial" w:hAnsi="Arial" w:cs="Arial"/>
                <w:b/>
                <w:bCs/>
                <w:color w:val="000000"/>
              </w:rPr>
              <w:t>Desarrollo de la reunión:</w:t>
            </w:r>
          </w:p>
        </w:tc>
      </w:tr>
      <w:tr w:rsidR="00456C51" w:rsidRPr="008017B5" w14:paraId="1D6DDD4D" w14:textId="77777777" w:rsidTr="00347294">
        <w:trPr>
          <w:trHeight w:val="1502"/>
        </w:trPr>
        <w:tc>
          <w:tcPr>
            <w:tcW w:w="9060" w:type="dxa"/>
            <w:tcBorders>
              <w:top w:val="nil"/>
              <w:left w:val="single" w:sz="8" w:space="0" w:color="auto"/>
              <w:bottom w:val="nil"/>
              <w:right w:val="single" w:sz="8" w:space="0" w:color="000000"/>
            </w:tcBorders>
            <w:shd w:val="clear" w:color="auto" w:fill="auto"/>
            <w:hideMark/>
          </w:tcPr>
          <w:p w14:paraId="7D670C80" w14:textId="7557987C" w:rsidR="00F25B6E" w:rsidRDefault="00F25B6E" w:rsidP="00F25B6E">
            <w:pPr>
              <w:jc w:val="both"/>
              <w:rPr>
                <w:rFonts w:ascii="Arial" w:hAnsi="Arial" w:cs="Arial"/>
                <w:bCs/>
                <w:color w:val="000000"/>
              </w:rPr>
            </w:pPr>
          </w:p>
          <w:p w14:paraId="3C81D558" w14:textId="129B5E96" w:rsidR="00F25B6E" w:rsidRPr="00D734D5" w:rsidRDefault="00F25B6E" w:rsidP="00F25B6E">
            <w:pPr>
              <w:jc w:val="both"/>
              <w:rPr>
                <w:rFonts w:ascii="Arial" w:hAnsi="Arial" w:cs="Arial"/>
                <w:bCs/>
                <w:color w:val="000000"/>
                <w:sz w:val="22"/>
                <w:szCs w:val="22"/>
              </w:rPr>
            </w:pPr>
            <w:r w:rsidRPr="00D734D5">
              <w:rPr>
                <w:rFonts w:ascii="Arial" w:hAnsi="Arial" w:cs="Arial"/>
                <w:bCs/>
                <w:color w:val="000000"/>
                <w:sz w:val="22"/>
                <w:szCs w:val="22"/>
              </w:rPr>
              <w:t xml:space="preserve">A la mesa virtual, asistieron 51 personas provenientes del Instituto Distrital de Protección y Bienestar Animal (IDPYBA), Concejo de Bogotá, Comunidad Animalistas – Proteccionista y Personería de Bogotá. </w:t>
            </w:r>
          </w:p>
          <w:p w14:paraId="6D884A99" w14:textId="20A2D2EF" w:rsidR="00F25B6E" w:rsidRPr="00D734D5" w:rsidRDefault="00F25B6E" w:rsidP="00F25B6E">
            <w:pPr>
              <w:jc w:val="both"/>
              <w:rPr>
                <w:rFonts w:ascii="Arial" w:hAnsi="Arial" w:cs="Arial"/>
                <w:bCs/>
                <w:color w:val="000000"/>
                <w:sz w:val="22"/>
                <w:szCs w:val="22"/>
              </w:rPr>
            </w:pPr>
          </w:p>
          <w:p w14:paraId="614222CD" w14:textId="47DB96D0" w:rsidR="00E422D9" w:rsidRPr="00D734D5" w:rsidRDefault="00F25B6E" w:rsidP="00F25B6E">
            <w:pPr>
              <w:jc w:val="both"/>
              <w:rPr>
                <w:rFonts w:ascii="Arial" w:hAnsi="Arial" w:cs="Arial"/>
                <w:bCs/>
                <w:color w:val="000000"/>
                <w:sz w:val="22"/>
                <w:szCs w:val="22"/>
              </w:rPr>
            </w:pPr>
            <w:r w:rsidRPr="00D734D5">
              <w:rPr>
                <w:rFonts w:ascii="Arial" w:hAnsi="Arial" w:cs="Arial"/>
                <w:bCs/>
                <w:color w:val="000000"/>
                <w:sz w:val="22"/>
                <w:szCs w:val="22"/>
              </w:rPr>
              <w:t xml:space="preserve">La reunión dio inicio </w:t>
            </w:r>
            <w:r w:rsidR="00E422D9" w:rsidRPr="00D734D5">
              <w:rPr>
                <w:rFonts w:ascii="Arial" w:hAnsi="Arial" w:cs="Arial"/>
                <w:bCs/>
                <w:color w:val="000000"/>
                <w:sz w:val="22"/>
                <w:szCs w:val="22"/>
              </w:rPr>
              <w:t xml:space="preserve">con la intervención de la Dra. </w:t>
            </w:r>
            <w:r w:rsidRPr="00D734D5">
              <w:rPr>
                <w:rFonts w:ascii="Arial" w:hAnsi="Arial" w:cs="Arial"/>
                <w:bCs/>
                <w:color w:val="000000"/>
                <w:sz w:val="22"/>
                <w:szCs w:val="22"/>
              </w:rPr>
              <w:t xml:space="preserve">Sandra Elizabeth García Angarita, Personera delegada para la Coordinación de Acción de Prevención y Control a la Función Pública quien como moderadora dio </w:t>
            </w:r>
            <w:r w:rsidR="00B17C8C" w:rsidRPr="00D734D5">
              <w:rPr>
                <w:rFonts w:ascii="Arial" w:hAnsi="Arial" w:cs="Arial"/>
                <w:bCs/>
                <w:color w:val="000000"/>
                <w:sz w:val="22"/>
                <w:szCs w:val="22"/>
              </w:rPr>
              <w:t>la bienvenida y además compartió</w:t>
            </w:r>
            <w:r w:rsidRPr="00D734D5">
              <w:rPr>
                <w:rFonts w:ascii="Arial" w:hAnsi="Arial" w:cs="Arial"/>
                <w:bCs/>
                <w:color w:val="000000"/>
                <w:sz w:val="22"/>
                <w:szCs w:val="22"/>
              </w:rPr>
              <w:t xml:space="preserve"> algunas pautas a tenerse en cuenta para el desarrollo de la mesa </w:t>
            </w:r>
            <w:r w:rsidR="00B17C8C" w:rsidRPr="00D734D5">
              <w:rPr>
                <w:rFonts w:ascii="Arial" w:hAnsi="Arial" w:cs="Arial"/>
                <w:bCs/>
                <w:color w:val="000000"/>
                <w:sz w:val="22"/>
                <w:szCs w:val="22"/>
              </w:rPr>
              <w:t>como el diálogo respetuoso, el cumplimiento del tiempo de intervención estipulado y el mantenimiento de los micrófonos cerrados. A</w:t>
            </w:r>
            <w:r w:rsidRPr="00D734D5">
              <w:rPr>
                <w:rFonts w:ascii="Arial" w:hAnsi="Arial" w:cs="Arial"/>
                <w:bCs/>
                <w:color w:val="000000"/>
                <w:sz w:val="22"/>
                <w:szCs w:val="22"/>
              </w:rPr>
              <w:t>sí mismo, expuso los temas y puntos específicos que se tratarían en este espacio</w:t>
            </w:r>
            <w:r w:rsidR="00B17C8C" w:rsidRPr="00D734D5">
              <w:rPr>
                <w:rFonts w:ascii="Arial" w:hAnsi="Arial" w:cs="Arial"/>
                <w:bCs/>
                <w:color w:val="000000"/>
                <w:sz w:val="22"/>
                <w:szCs w:val="22"/>
              </w:rPr>
              <w:t xml:space="preserve">, los cuales fueron descritos en el punto anterior: orden del día. </w:t>
            </w:r>
          </w:p>
          <w:p w14:paraId="189DD4D5" w14:textId="79FAAB65" w:rsidR="00B17C8C" w:rsidRPr="00D734D5" w:rsidRDefault="00B17C8C" w:rsidP="00F25B6E">
            <w:pPr>
              <w:jc w:val="both"/>
              <w:rPr>
                <w:rFonts w:ascii="Arial" w:hAnsi="Arial" w:cs="Arial"/>
                <w:bCs/>
                <w:color w:val="000000"/>
                <w:sz w:val="22"/>
                <w:szCs w:val="22"/>
              </w:rPr>
            </w:pPr>
          </w:p>
          <w:p w14:paraId="208E2E7D" w14:textId="2ECCC9E8" w:rsidR="00B17C8C" w:rsidRDefault="00B17C8C" w:rsidP="00F25B6E">
            <w:pPr>
              <w:jc w:val="both"/>
              <w:rPr>
                <w:rFonts w:ascii="Arial" w:hAnsi="Arial" w:cs="Arial"/>
                <w:bCs/>
                <w:i/>
                <w:iCs/>
                <w:color w:val="000000"/>
                <w:sz w:val="22"/>
                <w:szCs w:val="22"/>
              </w:rPr>
            </w:pPr>
            <w:r w:rsidRPr="00D734D5">
              <w:rPr>
                <w:rFonts w:ascii="Arial" w:hAnsi="Arial" w:cs="Arial"/>
                <w:bCs/>
                <w:color w:val="000000"/>
                <w:sz w:val="22"/>
                <w:szCs w:val="22"/>
              </w:rPr>
              <w:t>Seguidamente, la Dra. Sandra comentó que la señora Valencia, vocera de la mesa de esterilización, unas propuestas de contenido, pero que estas se tratarán a mediano plazo en otras mesas de seguimiento pues esto</w:t>
            </w:r>
            <w:r w:rsidR="00D734D5">
              <w:rPr>
                <w:rFonts w:ascii="Arial" w:hAnsi="Arial" w:cs="Arial"/>
                <w:bCs/>
                <w:color w:val="000000"/>
                <w:sz w:val="22"/>
                <w:szCs w:val="22"/>
              </w:rPr>
              <w:t>s</w:t>
            </w:r>
            <w:r w:rsidRPr="00D734D5">
              <w:rPr>
                <w:rFonts w:ascii="Arial" w:hAnsi="Arial" w:cs="Arial"/>
                <w:bCs/>
                <w:color w:val="000000"/>
                <w:sz w:val="22"/>
                <w:szCs w:val="22"/>
              </w:rPr>
              <w:t xml:space="preserve"> no </w:t>
            </w:r>
            <w:r w:rsidR="00D734D5">
              <w:rPr>
                <w:rFonts w:ascii="Arial" w:hAnsi="Arial" w:cs="Arial"/>
                <w:bCs/>
                <w:color w:val="000000"/>
                <w:sz w:val="22"/>
                <w:szCs w:val="22"/>
              </w:rPr>
              <w:t>logran ser</w:t>
            </w:r>
            <w:r w:rsidRPr="00D734D5">
              <w:rPr>
                <w:rFonts w:ascii="Arial" w:hAnsi="Arial" w:cs="Arial"/>
                <w:bCs/>
                <w:color w:val="000000"/>
                <w:sz w:val="22"/>
                <w:szCs w:val="22"/>
              </w:rPr>
              <w:t xml:space="preserve"> tema de una sola mesa.</w:t>
            </w:r>
            <w:r w:rsidR="00D734D5">
              <w:rPr>
                <w:rFonts w:ascii="Arial" w:hAnsi="Arial" w:cs="Arial"/>
                <w:bCs/>
                <w:color w:val="000000"/>
                <w:sz w:val="22"/>
                <w:szCs w:val="22"/>
              </w:rPr>
              <w:t xml:space="preserve"> Debido a su importancia y los temas de por medio que conllevan.</w:t>
            </w:r>
            <w:r w:rsidRPr="00D734D5">
              <w:rPr>
                <w:rFonts w:ascii="Arial" w:hAnsi="Arial" w:cs="Arial"/>
                <w:bCs/>
                <w:color w:val="000000"/>
                <w:sz w:val="22"/>
                <w:szCs w:val="22"/>
              </w:rPr>
              <w:t xml:space="preserve"> </w:t>
            </w:r>
            <w:r w:rsidR="00D734D5" w:rsidRPr="00D734D5">
              <w:rPr>
                <w:rFonts w:ascii="Arial" w:hAnsi="Arial" w:cs="Arial"/>
                <w:bCs/>
                <w:color w:val="000000"/>
                <w:sz w:val="22"/>
                <w:szCs w:val="22"/>
              </w:rPr>
              <w:t>Comentó que</w:t>
            </w:r>
            <w:r w:rsidR="00D734D5">
              <w:rPr>
                <w:rFonts w:ascii="Arial" w:hAnsi="Arial" w:cs="Arial"/>
                <w:bCs/>
                <w:color w:val="000000"/>
                <w:sz w:val="22"/>
                <w:szCs w:val="22"/>
              </w:rPr>
              <w:t>:</w:t>
            </w:r>
            <w:r w:rsidR="00D734D5" w:rsidRPr="00D734D5">
              <w:rPr>
                <w:rFonts w:ascii="Arial" w:hAnsi="Arial" w:cs="Arial"/>
                <w:bCs/>
                <w:color w:val="000000"/>
                <w:sz w:val="22"/>
                <w:szCs w:val="22"/>
              </w:rPr>
              <w:t xml:space="preserve"> </w:t>
            </w:r>
            <w:r w:rsidR="00D734D5" w:rsidRPr="00D734D5">
              <w:rPr>
                <w:rFonts w:ascii="Arial" w:hAnsi="Arial" w:cs="Arial"/>
                <w:bCs/>
                <w:i/>
                <w:iCs/>
                <w:color w:val="000000"/>
                <w:sz w:val="22"/>
                <w:szCs w:val="22"/>
              </w:rPr>
              <w:t>entre los temas a tratar, uno de estos es hablar del cumplimiento de compromisos y conclusiones que quedaron pendientes para cumplir desde la pasada mesa del 4 de marzo. En esa mesa quedó como compromiso que desde la mesa de esterilización se enviarían unos derechos de petición al Instituto para que este se fuera pronunciando sobre temas puntuales que interesa</w:t>
            </w:r>
            <w:r w:rsidR="00D734D5">
              <w:rPr>
                <w:rFonts w:ascii="Arial" w:hAnsi="Arial" w:cs="Arial"/>
                <w:bCs/>
                <w:i/>
                <w:iCs/>
                <w:color w:val="000000"/>
                <w:sz w:val="22"/>
                <w:szCs w:val="22"/>
              </w:rPr>
              <w:t>n</w:t>
            </w:r>
            <w:r w:rsidR="00D734D5" w:rsidRPr="00D734D5">
              <w:rPr>
                <w:rFonts w:ascii="Arial" w:hAnsi="Arial" w:cs="Arial"/>
                <w:bCs/>
                <w:i/>
                <w:iCs/>
                <w:color w:val="000000"/>
                <w:sz w:val="22"/>
                <w:szCs w:val="22"/>
              </w:rPr>
              <w:t xml:space="preserve"> y generan inquietudes y observaciones por parte de la mesa de esterilización. Estos derechos fueron algunos respondidos por el IDPYBA en marzo y abril, adelantándose a su vez unas mesas de trabajo entre la mesa de esterilización y el IDPYBA, dos presenciales, una virtual</w:t>
            </w:r>
            <w:r w:rsidR="008F5211">
              <w:rPr>
                <w:rFonts w:ascii="Arial" w:hAnsi="Arial" w:cs="Arial"/>
                <w:bCs/>
                <w:i/>
                <w:iCs/>
                <w:color w:val="000000"/>
                <w:sz w:val="22"/>
                <w:szCs w:val="22"/>
              </w:rPr>
              <w:t>.</w:t>
            </w:r>
          </w:p>
          <w:p w14:paraId="016AA73F" w14:textId="739EC6D1" w:rsidR="008F5211" w:rsidRDefault="008F5211" w:rsidP="00F25B6E">
            <w:pPr>
              <w:jc w:val="both"/>
              <w:rPr>
                <w:rFonts w:ascii="Arial" w:hAnsi="Arial" w:cs="Arial"/>
                <w:bCs/>
                <w:i/>
                <w:iCs/>
                <w:color w:val="000000"/>
                <w:sz w:val="22"/>
                <w:szCs w:val="22"/>
              </w:rPr>
            </w:pPr>
          </w:p>
          <w:p w14:paraId="2D3E4334" w14:textId="672A9807" w:rsidR="008F5211" w:rsidRDefault="008F5211" w:rsidP="00F25B6E">
            <w:pPr>
              <w:jc w:val="both"/>
              <w:rPr>
                <w:rFonts w:ascii="Arial" w:hAnsi="Arial" w:cs="Arial"/>
                <w:bCs/>
                <w:i/>
                <w:iCs/>
                <w:color w:val="000000"/>
                <w:sz w:val="22"/>
                <w:szCs w:val="22"/>
              </w:rPr>
            </w:pPr>
            <w:proofErr w:type="gramStart"/>
            <w:r>
              <w:rPr>
                <w:rFonts w:ascii="Arial" w:hAnsi="Arial" w:cs="Arial"/>
                <w:bCs/>
                <w:color w:val="000000"/>
                <w:sz w:val="22"/>
                <w:szCs w:val="22"/>
              </w:rPr>
              <w:t>De acuerdo a</w:t>
            </w:r>
            <w:proofErr w:type="gramEnd"/>
            <w:r>
              <w:rPr>
                <w:rFonts w:ascii="Arial" w:hAnsi="Arial" w:cs="Arial"/>
                <w:bCs/>
                <w:color w:val="000000"/>
                <w:sz w:val="22"/>
                <w:szCs w:val="22"/>
              </w:rPr>
              <w:t xml:space="preserve"> lo anterior, la Dra. Sandra propone</w:t>
            </w:r>
            <w:r w:rsidR="002526A5">
              <w:rPr>
                <w:rFonts w:ascii="Arial" w:hAnsi="Arial" w:cs="Arial"/>
                <w:bCs/>
                <w:color w:val="000000"/>
                <w:sz w:val="22"/>
                <w:szCs w:val="22"/>
              </w:rPr>
              <w:t>:</w:t>
            </w:r>
            <w:r>
              <w:rPr>
                <w:rFonts w:ascii="Arial" w:hAnsi="Arial" w:cs="Arial"/>
                <w:bCs/>
                <w:color w:val="000000"/>
                <w:sz w:val="22"/>
                <w:szCs w:val="22"/>
              </w:rPr>
              <w:t xml:space="preserve"> </w:t>
            </w:r>
            <w:r w:rsidRPr="002526A5">
              <w:rPr>
                <w:rFonts w:ascii="Arial" w:hAnsi="Arial" w:cs="Arial"/>
                <w:bCs/>
                <w:i/>
                <w:iCs/>
                <w:color w:val="000000"/>
                <w:sz w:val="22"/>
                <w:szCs w:val="22"/>
              </w:rPr>
              <w:t xml:space="preserve">hablar como primer punto en la agenda: los avances sobre las respuestas que se dieron a esos derechos de petición, que deben dar cuenta de todas las inquietudes y observaciones que tenga la mesa. </w:t>
            </w:r>
            <w:proofErr w:type="gramStart"/>
            <w:r w:rsidRPr="002526A5">
              <w:rPr>
                <w:rFonts w:ascii="Arial" w:hAnsi="Arial" w:cs="Arial"/>
                <w:bCs/>
                <w:i/>
                <w:iCs/>
                <w:color w:val="000000"/>
                <w:sz w:val="22"/>
                <w:szCs w:val="22"/>
              </w:rPr>
              <w:t>Un segundo punto a tratar</w:t>
            </w:r>
            <w:proofErr w:type="gramEnd"/>
            <w:r w:rsidRPr="002526A5">
              <w:rPr>
                <w:rFonts w:ascii="Arial" w:hAnsi="Arial" w:cs="Arial"/>
                <w:bCs/>
                <w:i/>
                <w:iCs/>
                <w:color w:val="000000"/>
                <w:sz w:val="22"/>
                <w:szCs w:val="22"/>
              </w:rPr>
              <w:t>: Programa de Esterilización, ejecución contractual y el avance y un punto final: conclusiones, resolución de preguntas</w:t>
            </w:r>
            <w:r w:rsidR="002526A5" w:rsidRPr="002526A5">
              <w:rPr>
                <w:rFonts w:ascii="Arial" w:hAnsi="Arial" w:cs="Arial"/>
                <w:bCs/>
                <w:i/>
                <w:iCs/>
                <w:color w:val="000000"/>
                <w:sz w:val="22"/>
                <w:szCs w:val="22"/>
              </w:rPr>
              <w:t xml:space="preserve">, </w:t>
            </w:r>
            <w:r w:rsidRPr="002526A5">
              <w:rPr>
                <w:rFonts w:ascii="Arial" w:hAnsi="Arial" w:cs="Arial"/>
                <w:bCs/>
                <w:i/>
                <w:iCs/>
                <w:color w:val="000000"/>
                <w:sz w:val="22"/>
                <w:szCs w:val="22"/>
              </w:rPr>
              <w:t>nuevos compromisos</w:t>
            </w:r>
            <w:r w:rsidR="002526A5" w:rsidRPr="002526A5">
              <w:rPr>
                <w:rFonts w:ascii="Arial" w:hAnsi="Arial" w:cs="Arial"/>
                <w:bCs/>
                <w:i/>
                <w:iCs/>
                <w:color w:val="000000"/>
                <w:sz w:val="22"/>
                <w:szCs w:val="22"/>
              </w:rPr>
              <w:t xml:space="preserve"> y proposición de una nueva agenda con los demás temas que han sido planteados por la vocera de la mesa de esterilización. Para lograr estos tres puntos dentro del tiempo propuesto, otorgaremos en cada uno de los 3 puntos tanto a la mesa de esterilización como al IDPYBA, 20 minutos para que cada uno haga su intervención</w:t>
            </w:r>
            <w:r w:rsidR="002526A5">
              <w:rPr>
                <w:rFonts w:ascii="Arial" w:hAnsi="Arial" w:cs="Arial"/>
                <w:bCs/>
                <w:i/>
                <w:iCs/>
                <w:color w:val="000000"/>
                <w:sz w:val="22"/>
                <w:szCs w:val="22"/>
              </w:rPr>
              <w:t xml:space="preserve"> de manera muy puntual.</w:t>
            </w:r>
          </w:p>
          <w:p w14:paraId="681741AC" w14:textId="5F3F4A5C" w:rsidR="002526A5" w:rsidRDefault="002526A5" w:rsidP="00F25B6E">
            <w:pPr>
              <w:jc w:val="both"/>
              <w:rPr>
                <w:rFonts w:ascii="Arial" w:hAnsi="Arial" w:cs="Arial"/>
                <w:bCs/>
                <w:i/>
                <w:iCs/>
                <w:color w:val="000000"/>
                <w:sz w:val="22"/>
                <w:szCs w:val="22"/>
              </w:rPr>
            </w:pPr>
          </w:p>
          <w:p w14:paraId="1A149453" w14:textId="454EE960" w:rsidR="002526A5" w:rsidRDefault="002526A5" w:rsidP="00F25B6E">
            <w:pPr>
              <w:jc w:val="both"/>
              <w:rPr>
                <w:rFonts w:ascii="Arial" w:hAnsi="Arial" w:cs="Arial"/>
                <w:bCs/>
                <w:i/>
                <w:iCs/>
                <w:color w:val="000000"/>
                <w:sz w:val="22"/>
                <w:szCs w:val="22"/>
              </w:rPr>
            </w:pPr>
            <w:r>
              <w:rPr>
                <w:rFonts w:ascii="Arial" w:hAnsi="Arial" w:cs="Arial"/>
                <w:bCs/>
                <w:color w:val="000000"/>
                <w:sz w:val="22"/>
                <w:szCs w:val="22"/>
              </w:rPr>
              <w:t>Se da el uso de la palabra a los voceros de la mesa de esterilización. Interviene la Sra. Marcela Valencia quien agradece por la reanudación de la mesa y comenta que</w:t>
            </w:r>
            <w:r w:rsidR="00B94DB4">
              <w:rPr>
                <w:rFonts w:ascii="Arial" w:hAnsi="Arial" w:cs="Arial"/>
                <w:bCs/>
                <w:color w:val="000000"/>
                <w:sz w:val="22"/>
                <w:szCs w:val="22"/>
              </w:rPr>
              <w:t>:</w:t>
            </w:r>
            <w:r>
              <w:rPr>
                <w:rFonts w:ascii="Arial" w:hAnsi="Arial" w:cs="Arial"/>
                <w:bCs/>
                <w:color w:val="000000"/>
                <w:sz w:val="22"/>
                <w:szCs w:val="22"/>
              </w:rPr>
              <w:t xml:space="preserve"> </w:t>
            </w:r>
            <w:r w:rsidRPr="00B94DB4">
              <w:rPr>
                <w:rFonts w:ascii="Arial" w:hAnsi="Arial" w:cs="Arial"/>
                <w:bCs/>
                <w:i/>
                <w:iCs/>
                <w:color w:val="000000"/>
                <w:sz w:val="22"/>
                <w:szCs w:val="22"/>
              </w:rPr>
              <w:t>el día anterior se había enviado una solicitud o pequeña agenda, ya que con el Instituto han realizado varias mesas y les pareció pertinente enfocarse en un tema para hoy</w:t>
            </w:r>
            <w:r w:rsidR="00B94DB4" w:rsidRPr="00B94DB4">
              <w:rPr>
                <w:rFonts w:ascii="Arial" w:hAnsi="Arial" w:cs="Arial"/>
                <w:bCs/>
                <w:i/>
                <w:iCs/>
                <w:color w:val="000000"/>
                <w:sz w:val="22"/>
                <w:szCs w:val="22"/>
              </w:rPr>
              <w:t xml:space="preserve"> que tenía que ver con los avances </w:t>
            </w:r>
            <w:r w:rsidR="00B94DB4">
              <w:rPr>
                <w:rFonts w:ascii="Arial" w:hAnsi="Arial" w:cs="Arial"/>
                <w:bCs/>
                <w:i/>
                <w:iCs/>
                <w:color w:val="000000"/>
                <w:sz w:val="22"/>
                <w:szCs w:val="22"/>
              </w:rPr>
              <w:t>de lo</w:t>
            </w:r>
            <w:r w:rsidR="00B94DB4" w:rsidRPr="00B94DB4">
              <w:rPr>
                <w:rFonts w:ascii="Arial" w:hAnsi="Arial" w:cs="Arial"/>
                <w:bCs/>
                <w:i/>
                <w:iCs/>
                <w:color w:val="000000"/>
                <w:sz w:val="22"/>
                <w:szCs w:val="22"/>
              </w:rPr>
              <w:t xml:space="preserve"> que ya iban </w:t>
            </w:r>
            <w:r w:rsidR="00B94DB4">
              <w:rPr>
                <w:rFonts w:ascii="Arial" w:hAnsi="Arial" w:cs="Arial"/>
                <w:bCs/>
                <w:i/>
                <w:iCs/>
                <w:color w:val="000000"/>
                <w:sz w:val="22"/>
                <w:szCs w:val="22"/>
              </w:rPr>
              <w:t xml:space="preserve">hasta </w:t>
            </w:r>
            <w:r w:rsidR="00B94DB4" w:rsidRPr="00B94DB4">
              <w:rPr>
                <w:rFonts w:ascii="Arial" w:hAnsi="Arial" w:cs="Arial"/>
                <w:bCs/>
                <w:i/>
                <w:iCs/>
                <w:color w:val="000000"/>
                <w:sz w:val="22"/>
                <w:szCs w:val="22"/>
              </w:rPr>
              <w:t>hoy</w:t>
            </w:r>
            <w:r w:rsidR="00B94DB4">
              <w:rPr>
                <w:rFonts w:ascii="Arial" w:hAnsi="Arial" w:cs="Arial"/>
                <w:bCs/>
                <w:i/>
                <w:iCs/>
                <w:color w:val="000000"/>
                <w:sz w:val="22"/>
                <w:szCs w:val="22"/>
              </w:rPr>
              <w:t xml:space="preserve"> para no repetir temas.</w:t>
            </w:r>
            <w:r w:rsidR="00B94DB4" w:rsidRPr="00B94DB4">
              <w:rPr>
                <w:rFonts w:ascii="Arial" w:hAnsi="Arial" w:cs="Arial"/>
                <w:bCs/>
                <w:i/>
                <w:iCs/>
                <w:color w:val="000000"/>
                <w:sz w:val="22"/>
                <w:szCs w:val="22"/>
              </w:rPr>
              <w:t xml:space="preserve"> Expresa que desde la mesa están un poco desgastados de hablar de los mismos temas y de tratar de l</w:t>
            </w:r>
            <w:r w:rsidR="00862435">
              <w:rPr>
                <w:rFonts w:ascii="Arial" w:hAnsi="Arial" w:cs="Arial"/>
                <w:bCs/>
                <w:i/>
                <w:iCs/>
                <w:color w:val="000000"/>
                <w:sz w:val="22"/>
                <w:szCs w:val="22"/>
              </w:rPr>
              <w:t>l</w:t>
            </w:r>
            <w:r w:rsidR="00B94DB4" w:rsidRPr="00B94DB4">
              <w:rPr>
                <w:rFonts w:ascii="Arial" w:hAnsi="Arial" w:cs="Arial"/>
                <w:bCs/>
                <w:i/>
                <w:iCs/>
                <w:color w:val="000000"/>
                <w:sz w:val="22"/>
                <w:szCs w:val="22"/>
              </w:rPr>
              <w:t xml:space="preserve">evar todo el tema de esterilizaciones y el grupo CES pues realmente a los territorios, entonces no fue claro hablar sobre los derechos de petición pues de eso ya se han surtido reuniones y desean enfocarse en los compromisos </w:t>
            </w:r>
            <w:r w:rsidR="00B94DB4">
              <w:rPr>
                <w:rFonts w:ascii="Arial" w:hAnsi="Arial" w:cs="Arial"/>
                <w:bCs/>
                <w:i/>
                <w:iCs/>
                <w:color w:val="000000"/>
                <w:sz w:val="22"/>
                <w:szCs w:val="22"/>
              </w:rPr>
              <w:t xml:space="preserve">que quedaron muy puntuales en los derechos de petición en los cuales habían muchos temas y porque han participado y hecho visitas a la Unidad de Cuidad Animal (UCA) con lo cual han tenido avances. Desde el Grupo CES sienten que unas personas quieren y están trabajando muy bien de la mano de las personas de protección, van donde las proteccionistas, escuchan, prestan atención a los puntos donde se tiene que trabajar, hacen las capturas, recogen a los animales. La idea es que esto se pueda seguir articulando de esta manera. </w:t>
            </w:r>
            <w:r w:rsidR="001365AA">
              <w:rPr>
                <w:rFonts w:ascii="Arial" w:hAnsi="Arial" w:cs="Arial"/>
                <w:bCs/>
                <w:i/>
                <w:iCs/>
                <w:color w:val="000000"/>
                <w:sz w:val="22"/>
                <w:szCs w:val="22"/>
              </w:rPr>
              <w:t>Ellas no</w:t>
            </w:r>
            <w:r w:rsidR="00B94DB4">
              <w:rPr>
                <w:rFonts w:ascii="Arial" w:hAnsi="Arial" w:cs="Arial"/>
                <w:bCs/>
                <w:i/>
                <w:iCs/>
                <w:color w:val="000000"/>
                <w:sz w:val="22"/>
                <w:szCs w:val="22"/>
              </w:rPr>
              <w:t xml:space="preserve"> desconocen los avances </w:t>
            </w:r>
            <w:r w:rsidR="001365AA">
              <w:rPr>
                <w:rFonts w:ascii="Arial" w:hAnsi="Arial" w:cs="Arial"/>
                <w:bCs/>
                <w:i/>
                <w:iCs/>
                <w:color w:val="000000"/>
                <w:sz w:val="22"/>
                <w:szCs w:val="22"/>
              </w:rPr>
              <w:t xml:space="preserve">y la buena intención que </w:t>
            </w:r>
            <w:r w:rsidR="00862435">
              <w:rPr>
                <w:rFonts w:ascii="Arial" w:hAnsi="Arial" w:cs="Arial"/>
                <w:bCs/>
                <w:i/>
                <w:iCs/>
                <w:color w:val="000000"/>
                <w:sz w:val="22"/>
                <w:szCs w:val="22"/>
              </w:rPr>
              <w:t>ha</w:t>
            </w:r>
            <w:r w:rsidR="001365AA">
              <w:rPr>
                <w:rFonts w:ascii="Arial" w:hAnsi="Arial" w:cs="Arial"/>
                <w:bCs/>
                <w:i/>
                <w:iCs/>
                <w:color w:val="000000"/>
                <w:sz w:val="22"/>
                <w:szCs w:val="22"/>
              </w:rPr>
              <w:t xml:space="preserve"> tenido el Instituto en escuchar a las personas de la mesa, pero finalmente necesitan concentrarse en lo que </w:t>
            </w:r>
            <w:r w:rsidR="00862435">
              <w:rPr>
                <w:rFonts w:ascii="Arial" w:hAnsi="Arial" w:cs="Arial"/>
                <w:bCs/>
                <w:i/>
                <w:iCs/>
                <w:color w:val="000000"/>
                <w:sz w:val="22"/>
                <w:szCs w:val="22"/>
              </w:rPr>
              <w:t>está</w:t>
            </w:r>
            <w:r w:rsidR="001365AA">
              <w:rPr>
                <w:rFonts w:ascii="Arial" w:hAnsi="Arial" w:cs="Arial"/>
                <w:bCs/>
                <w:i/>
                <w:iCs/>
                <w:color w:val="000000"/>
                <w:sz w:val="22"/>
                <w:szCs w:val="22"/>
              </w:rPr>
              <w:t xml:space="preserve"> pasando con la población callejera, vulnerable de los animales en los diferentes territorios y es allá donde quieren llegar.</w:t>
            </w:r>
          </w:p>
          <w:p w14:paraId="0558C101" w14:textId="38F108E6" w:rsidR="001365AA" w:rsidRDefault="001365AA" w:rsidP="00F25B6E">
            <w:pPr>
              <w:jc w:val="both"/>
              <w:rPr>
                <w:rFonts w:ascii="Arial" w:hAnsi="Arial" w:cs="Arial"/>
                <w:bCs/>
                <w:i/>
                <w:iCs/>
                <w:color w:val="000000"/>
                <w:sz w:val="22"/>
                <w:szCs w:val="22"/>
              </w:rPr>
            </w:pPr>
          </w:p>
          <w:p w14:paraId="11EF289D" w14:textId="77777777" w:rsidR="001365AA" w:rsidRPr="00B94DB4" w:rsidRDefault="001365AA" w:rsidP="00F25B6E">
            <w:pPr>
              <w:jc w:val="both"/>
              <w:rPr>
                <w:rFonts w:ascii="Arial" w:hAnsi="Arial" w:cs="Arial"/>
                <w:bCs/>
                <w:i/>
                <w:iCs/>
                <w:color w:val="000000"/>
                <w:sz w:val="22"/>
                <w:szCs w:val="22"/>
              </w:rPr>
            </w:pPr>
          </w:p>
          <w:p w14:paraId="7861D91F" w14:textId="77777777" w:rsidR="0035559F" w:rsidRDefault="001365AA" w:rsidP="00F25B6E">
            <w:pPr>
              <w:jc w:val="both"/>
              <w:rPr>
                <w:rFonts w:ascii="Arial" w:hAnsi="Arial" w:cs="Arial"/>
                <w:bCs/>
                <w:i/>
                <w:iCs/>
                <w:color w:val="000000"/>
                <w:sz w:val="22"/>
                <w:szCs w:val="22"/>
              </w:rPr>
            </w:pPr>
            <w:r>
              <w:rPr>
                <w:rFonts w:ascii="Arial" w:hAnsi="Arial" w:cs="Arial"/>
                <w:bCs/>
                <w:color w:val="000000"/>
                <w:sz w:val="22"/>
                <w:szCs w:val="22"/>
              </w:rPr>
              <w:t xml:space="preserve">Interviene la Sra. Alejandra Porras comentando: </w:t>
            </w:r>
            <w:r w:rsidRPr="001365AA">
              <w:rPr>
                <w:rFonts w:ascii="Arial" w:hAnsi="Arial" w:cs="Arial"/>
                <w:bCs/>
                <w:i/>
                <w:iCs/>
                <w:color w:val="000000"/>
                <w:sz w:val="22"/>
                <w:szCs w:val="22"/>
              </w:rPr>
              <w:t>se van a presentar 5 propuestas:</w:t>
            </w:r>
            <w:r>
              <w:rPr>
                <w:rFonts w:ascii="Arial" w:hAnsi="Arial" w:cs="Arial"/>
                <w:bCs/>
                <w:i/>
                <w:iCs/>
                <w:color w:val="000000"/>
                <w:sz w:val="22"/>
                <w:szCs w:val="22"/>
              </w:rPr>
              <w:t xml:space="preserve"> </w:t>
            </w:r>
          </w:p>
          <w:p w14:paraId="4AEF965A" w14:textId="64B73012" w:rsidR="002526A5" w:rsidRDefault="001365AA" w:rsidP="0035559F">
            <w:pPr>
              <w:pStyle w:val="Prrafodelista"/>
              <w:numPr>
                <w:ilvl w:val="0"/>
                <w:numId w:val="30"/>
              </w:numPr>
              <w:jc w:val="both"/>
              <w:rPr>
                <w:rFonts w:ascii="Arial" w:hAnsi="Arial" w:cs="Arial"/>
                <w:bCs/>
                <w:i/>
                <w:iCs/>
                <w:color w:val="000000"/>
                <w:sz w:val="22"/>
                <w:szCs w:val="22"/>
              </w:rPr>
            </w:pPr>
            <w:r w:rsidRPr="0035559F">
              <w:rPr>
                <w:rFonts w:ascii="Arial" w:hAnsi="Arial" w:cs="Arial"/>
                <w:bCs/>
                <w:i/>
                <w:iCs/>
                <w:color w:val="000000"/>
                <w:sz w:val="22"/>
                <w:szCs w:val="22"/>
              </w:rPr>
              <w:t xml:space="preserve">Solicitud de cuadrantes de atención en los </w:t>
            </w:r>
            <w:r w:rsidR="0035559F" w:rsidRPr="0035559F">
              <w:rPr>
                <w:rFonts w:ascii="Arial" w:hAnsi="Arial" w:cs="Arial"/>
                <w:bCs/>
                <w:i/>
                <w:iCs/>
                <w:color w:val="000000"/>
                <w:sz w:val="22"/>
                <w:szCs w:val="22"/>
              </w:rPr>
              <w:t xml:space="preserve">puntos críticos de estrato 1,2 y 3, con jornadas de esterilización dos veces al mes, con unidades móviles quirúrgicas. </w:t>
            </w:r>
          </w:p>
          <w:p w14:paraId="62BC1660" w14:textId="4CC2F350" w:rsidR="0035559F" w:rsidRDefault="0035559F" w:rsidP="0035559F">
            <w:pPr>
              <w:jc w:val="both"/>
              <w:rPr>
                <w:rFonts w:ascii="Arial" w:hAnsi="Arial" w:cs="Arial"/>
                <w:bCs/>
                <w:i/>
                <w:iCs/>
                <w:color w:val="000000"/>
                <w:sz w:val="22"/>
                <w:szCs w:val="22"/>
              </w:rPr>
            </w:pPr>
          </w:p>
          <w:p w14:paraId="6DFD34AD" w14:textId="26530C8C" w:rsidR="0035559F" w:rsidRDefault="0035559F" w:rsidP="0035559F">
            <w:pPr>
              <w:jc w:val="both"/>
              <w:rPr>
                <w:rFonts w:ascii="Arial" w:hAnsi="Arial" w:cs="Arial"/>
                <w:bCs/>
                <w:i/>
                <w:iCs/>
                <w:color w:val="000000"/>
                <w:sz w:val="22"/>
                <w:szCs w:val="22"/>
              </w:rPr>
            </w:pPr>
          </w:p>
          <w:p w14:paraId="5B152562" w14:textId="77777777" w:rsidR="00D53FC0" w:rsidRPr="0035559F" w:rsidRDefault="00D53FC0" w:rsidP="0035559F">
            <w:pPr>
              <w:jc w:val="both"/>
              <w:rPr>
                <w:rFonts w:ascii="Arial" w:hAnsi="Arial" w:cs="Arial"/>
                <w:bCs/>
                <w:i/>
                <w:iCs/>
                <w:color w:val="000000"/>
                <w:sz w:val="22"/>
                <w:szCs w:val="22"/>
              </w:rPr>
            </w:pPr>
          </w:p>
          <w:p w14:paraId="34032789" w14:textId="6F13A399" w:rsidR="0035559F" w:rsidRDefault="0035559F" w:rsidP="0035559F">
            <w:pPr>
              <w:pStyle w:val="Prrafodelista"/>
              <w:numPr>
                <w:ilvl w:val="0"/>
                <w:numId w:val="30"/>
              </w:numPr>
              <w:jc w:val="both"/>
              <w:rPr>
                <w:rFonts w:ascii="Arial" w:hAnsi="Arial" w:cs="Arial"/>
                <w:bCs/>
                <w:i/>
                <w:iCs/>
                <w:color w:val="000000"/>
                <w:sz w:val="22"/>
                <w:szCs w:val="22"/>
              </w:rPr>
            </w:pPr>
            <w:r>
              <w:rPr>
                <w:rFonts w:ascii="Arial" w:hAnsi="Arial" w:cs="Arial"/>
                <w:bCs/>
                <w:i/>
                <w:iCs/>
                <w:color w:val="000000"/>
                <w:sz w:val="22"/>
                <w:szCs w:val="22"/>
              </w:rPr>
              <w:t>Que el aplicativo para la solicitud de turnos se habilite para la comunidad, ya que los cupos no son suficientes para algunos sectores e incluir también la parte alta de las localidades. Para las proteccionistas, jornadas especiales en territorio con unidades móviles.</w:t>
            </w:r>
          </w:p>
          <w:p w14:paraId="6E5AEA7A" w14:textId="77777777" w:rsidR="0035559F" w:rsidRDefault="0035559F" w:rsidP="0035559F">
            <w:pPr>
              <w:pStyle w:val="Prrafodelista"/>
              <w:numPr>
                <w:ilvl w:val="0"/>
                <w:numId w:val="30"/>
              </w:numPr>
              <w:jc w:val="both"/>
              <w:rPr>
                <w:rFonts w:ascii="Arial" w:hAnsi="Arial" w:cs="Arial"/>
                <w:bCs/>
                <w:i/>
                <w:iCs/>
                <w:color w:val="000000"/>
                <w:sz w:val="22"/>
                <w:szCs w:val="22"/>
              </w:rPr>
            </w:pPr>
            <w:r>
              <w:rPr>
                <w:rFonts w:ascii="Arial" w:hAnsi="Arial" w:cs="Arial"/>
                <w:bCs/>
                <w:i/>
                <w:iCs/>
                <w:color w:val="000000"/>
                <w:sz w:val="22"/>
                <w:szCs w:val="22"/>
              </w:rPr>
              <w:t>La atención prioritaria para esterilización en territorios por parte del grupo CES con acompañamiento de proteccionistas. Esta labor se ha llevado a cabo en algunas zonas y este trabajo en equipo se ha llevado muy bien entre ambos.</w:t>
            </w:r>
          </w:p>
          <w:p w14:paraId="49A7E185" w14:textId="3CF5C579" w:rsidR="0035559F" w:rsidRDefault="0035559F" w:rsidP="0035559F">
            <w:pPr>
              <w:pStyle w:val="Prrafodelista"/>
              <w:numPr>
                <w:ilvl w:val="0"/>
                <w:numId w:val="30"/>
              </w:numPr>
              <w:jc w:val="both"/>
              <w:rPr>
                <w:rFonts w:ascii="Arial" w:hAnsi="Arial" w:cs="Arial"/>
                <w:bCs/>
                <w:i/>
                <w:iCs/>
                <w:color w:val="000000"/>
                <w:sz w:val="22"/>
                <w:szCs w:val="22"/>
              </w:rPr>
            </w:pPr>
            <w:r>
              <w:rPr>
                <w:rFonts w:ascii="Arial" w:hAnsi="Arial" w:cs="Arial"/>
                <w:bCs/>
                <w:i/>
                <w:iCs/>
                <w:color w:val="000000"/>
                <w:sz w:val="22"/>
                <w:szCs w:val="22"/>
              </w:rPr>
              <w:t>Avanzar en territorio con el fin de sensibilizar, identificar y educar en tenencia responsable con el apoyo del equipo de participación y cultura ciudadana. Esto se hace con el fin de que las personas entiendan la necesidad de identificar, educar a sus animales de compañía y para que sea un poco más flexible y se mejore la atención por parte de la comunidad.</w:t>
            </w:r>
          </w:p>
          <w:p w14:paraId="3BA58F58" w14:textId="6AE277C3" w:rsidR="0035559F" w:rsidRDefault="00B078C5" w:rsidP="0035559F">
            <w:pPr>
              <w:pStyle w:val="Prrafodelista"/>
              <w:numPr>
                <w:ilvl w:val="0"/>
                <w:numId w:val="30"/>
              </w:numPr>
              <w:jc w:val="both"/>
              <w:rPr>
                <w:rFonts w:ascii="Arial" w:hAnsi="Arial" w:cs="Arial"/>
                <w:bCs/>
                <w:i/>
                <w:iCs/>
                <w:color w:val="000000"/>
                <w:sz w:val="22"/>
                <w:szCs w:val="22"/>
              </w:rPr>
            </w:pPr>
            <w:r>
              <w:rPr>
                <w:rFonts w:ascii="Arial" w:hAnsi="Arial" w:cs="Arial"/>
                <w:bCs/>
                <w:i/>
                <w:iCs/>
                <w:color w:val="000000"/>
                <w:sz w:val="22"/>
                <w:szCs w:val="22"/>
              </w:rPr>
              <w:t>Q</w:t>
            </w:r>
            <w:r w:rsidR="0035559F">
              <w:rPr>
                <w:rFonts w:ascii="Arial" w:hAnsi="Arial" w:cs="Arial"/>
                <w:bCs/>
                <w:i/>
                <w:iCs/>
                <w:color w:val="000000"/>
                <w:sz w:val="22"/>
                <w:szCs w:val="22"/>
              </w:rPr>
              <w:t xml:space="preserve">ue la atención dada sobre las jornadas del aplicativo sean las mismas para los consejos PIGA, medas de protección y redes locales puesto que de todas partes había información diferente y provoca confusión, no se </w:t>
            </w:r>
            <w:r w:rsidR="00862435">
              <w:rPr>
                <w:rFonts w:ascii="Arial" w:hAnsi="Arial" w:cs="Arial"/>
                <w:bCs/>
                <w:i/>
                <w:iCs/>
                <w:color w:val="000000"/>
                <w:sz w:val="22"/>
                <w:szCs w:val="22"/>
              </w:rPr>
              <w:t>sabía</w:t>
            </w:r>
            <w:r w:rsidR="0035559F">
              <w:rPr>
                <w:rFonts w:ascii="Arial" w:hAnsi="Arial" w:cs="Arial"/>
                <w:bCs/>
                <w:i/>
                <w:iCs/>
                <w:color w:val="000000"/>
                <w:sz w:val="22"/>
                <w:szCs w:val="22"/>
              </w:rPr>
              <w:t xml:space="preserve"> </w:t>
            </w:r>
            <w:r w:rsidR="00862435">
              <w:rPr>
                <w:rFonts w:ascii="Arial" w:hAnsi="Arial" w:cs="Arial"/>
                <w:bCs/>
                <w:i/>
                <w:iCs/>
                <w:color w:val="000000"/>
                <w:sz w:val="22"/>
                <w:szCs w:val="22"/>
              </w:rPr>
              <w:t>cómo</w:t>
            </w:r>
            <w:r w:rsidR="0035559F">
              <w:rPr>
                <w:rFonts w:ascii="Arial" w:hAnsi="Arial" w:cs="Arial"/>
                <w:bCs/>
                <w:i/>
                <w:iCs/>
                <w:color w:val="000000"/>
                <w:sz w:val="22"/>
                <w:szCs w:val="22"/>
              </w:rPr>
              <w:t xml:space="preserve"> se iba a atender a la población vulnerable. Se hace un llamado</w:t>
            </w:r>
            <w:r>
              <w:rPr>
                <w:rFonts w:ascii="Arial" w:hAnsi="Arial" w:cs="Arial"/>
                <w:bCs/>
                <w:i/>
                <w:iCs/>
                <w:color w:val="000000"/>
                <w:sz w:val="22"/>
                <w:szCs w:val="22"/>
              </w:rPr>
              <w:t xml:space="preserve"> para que todos garanticemos el bienestar de los animales. Es una acumulación de tiempo, experiencia y trabajo, que estos puntos de vista en su diversidad se vuelva un punto central y un horizonte para avanzar. Agradece el espacio y la mejor actitud que ha tenido el Instituto. </w:t>
            </w:r>
            <w:r w:rsidR="0035559F">
              <w:rPr>
                <w:rFonts w:ascii="Arial" w:hAnsi="Arial" w:cs="Arial"/>
                <w:bCs/>
                <w:i/>
                <w:iCs/>
                <w:color w:val="000000"/>
                <w:sz w:val="22"/>
                <w:szCs w:val="22"/>
              </w:rPr>
              <w:t xml:space="preserve"> </w:t>
            </w:r>
          </w:p>
          <w:p w14:paraId="072DDBD9" w14:textId="4E53A040" w:rsidR="00B078C5" w:rsidRDefault="00B078C5" w:rsidP="00B078C5">
            <w:pPr>
              <w:ind w:left="360"/>
              <w:jc w:val="both"/>
              <w:rPr>
                <w:rFonts w:ascii="Arial" w:hAnsi="Arial" w:cs="Arial"/>
                <w:bCs/>
                <w:i/>
                <w:iCs/>
                <w:color w:val="000000"/>
                <w:sz w:val="22"/>
                <w:szCs w:val="22"/>
              </w:rPr>
            </w:pPr>
          </w:p>
          <w:p w14:paraId="7937A338" w14:textId="2091C945" w:rsidR="00B078C5" w:rsidRPr="00B078C5" w:rsidRDefault="00B078C5" w:rsidP="00B078C5">
            <w:pPr>
              <w:ind w:left="360"/>
              <w:jc w:val="both"/>
              <w:rPr>
                <w:rFonts w:ascii="Arial" w:hAnsi="Arial" w:cs="Arial"/>
                <w:bCs/>
                <w:color w:val="000000"/>
                <w:sz w:val="22"/>
                <w:szCs w:val="22"/>
              </w:rPr>
            </w:pPr>
            <w:r>
              <w:rPr>
                <w:rFonts w:ascii="Arial" w:hAnsi="Arial" w:cs="Arial"/>
                <w:bCs/>
                <w:color w:val="000000"/>
                <w:sz w:val="22"/>
                <w:szCs w:val="22"/>
              </w:rPr>
              <w:t xml:space="preserve">Interviene la Sra. Marcela Valencia, quien comenta que: </w:t>
            </w:r>
            <w:r w:rsidRPr="00B078C5">
              <w:rPr>
                <w:rFonts w:ascii="Arial" w:hAnsi="Arial" w:cs="Arial"/>
                <w:bCs/>
                <w:i/>
                <w:iCs/>
                <w:color w:val="000000"/>
                <w:sz w:val="22"/>
                <w:szCs w:val="22"/>
              </w:rPr>
              <w:t xml:space="preserve">Queremos dejar en claro que en la última reunión que sostuvimos con el Instituto se quedó que ellos habilitaron una plataforma para comunidad y nosotros pues íbamos a mirar </w:t>
            </w:r>
            <w:r w:rsidR="00862435" w:rsidRPr="00B078C5">
              <w:rPr>
                <w:rFonts w:ascii="Arial" w:hAnsi="Arial" w:cs="Arial"/>
                <w:bCs/>
                <w:i/>
                <w:iCs/>
                <w:color w:val="000000"/>
                <w:sz w:val="22"/>
                <w:szCs w:val="22"/>
              </w:rPr>
              <w:t>cómo</w:t>
            </w:r>
            <w:r w:rsidRPr="00B078C5">
              <w:rPr>
                <w:rFonts w:ascii="Arial" w:hAnsi="Arial" w:cs="Arial"/>
                <w:bCs/>
                <w:i/>
                <w:iCs/>
                <w:color w:val="000000"/>
                <w:sz w:val="22"/>
                <w:szCs w:val="22"/>
              </w:rPr>
              <w:t xml:space="preserve"> funcionaba y que insumos se les daba. Les contamos que tenía fallas como: si se vive por ejemplo en el barrio </w:t>
            </w:r>
            <w:proofErr w:type="spellStart"/>
            <w:r w:rsidRPr="00B078C5">
              <w:rPr>
                <w:rFonts w:ascii="Arial" w:hAnsi="Arial" w:cs="Arial"/>
                <w:bCs/>
                <w:i/>
                <w:iCs/>
                <w:color w:val="000000"/>
                <w:sz w:val="22"/>
                <w:szCs w:val="22"/>
              </w:rPr>
              <w:t>Britalia</w:t>
            </w:r>
            <w:proofErr w:type="spellEnd"/>
            <w:r w:rsidRPr="00B078C5">
              <w:rPr>
                <w:rFonts w:ascii="Arial" w:hAnsi="Arial" w:cs="Arial"/>
                <w:bCs/>
                <w:i/>
                <w:iCs/>
                <w:color w:val="000000"/>
                <w:sz w:val="22"/>
                <w:szCs w:val="22"/>
              </w:rPr>
              <w:t xml:space="preserve"> de Suba, pero también existe el de Kennedy, lo mandaba de un sector a otro</w:t>
            </w:r>
            <w:r w:rsidR="005F4F37">
              <w:rPr>
                <w:rFonts w:ascii="Arial" w:hAnsi="Arial" w:cs="Arial"/>
                <w:bCs/>
                <w:i/>
                <w:iCs/>
                <w:color w:val="000000"/>
                <w:sz w:val="22"/>
                <w:szCs w:val="22"/>
              </w:rPr>
              <w:t>, i</w:t>
            </w:r>
            <w:r w:rsidRPr="00B078C5">
              <w:rPr>
                <w:rFonts w:ascii="Arial" w:hAnsi="Arial" w:cs="Arial"/>
                <w:bCs/>
                <w:i/>
                <w:iCs/>
                <w:color w:val="000000"/>
                <w:sz w:val="22"/>
                <w:szCs w:val="22"/>
              </w:rPr>
              <w:t xml:space="preserve">ncluso las alcaldías locales estaban molestas con esto como es el caso de Rafael Uribe que llegaban en alguna </w:t>
            </w:r>
            <w:r w:rsidR="005F4F37">
              <w:rPr>
                <w:rFonts w:ascii="Arial" w:hAnsi="Arial" w:cs="Arial"/>
                <w:bCs/>
                <w:i/>
                <w:iCs/>
                <w:color w:val="000000"/>
                <w:sz w:val="22"/>
                <w:szCs w:val="22"/>
              </w:rPr>
              <w:t>jornada</w:t>
            </w:r>
            <w:r w:rsidRPr="00B078C5">
              <w:rPr>
                <w:rFonts w:ascii="Arial" w:hAnsi="Arial" w:cs="Arial"/>
                <w:bCs/>
                <w:i/>
                <w:iCs/>
                <w:color w:val="000000"/>
                <w:sz w:val="22"/>
                <w:szCs w:val="22"/>
              </w:rPr>
              <w:t xml:space="preserve"> de todas las localidades y decían allá que no estaban priorizando los animales de la </w:t>
            </w:r>
            <w:r>
              <w:rPr>
                <w:rFonts w:ascii="Arial" w:hAnsi="Arial" w:cs="Arial"/>
                <w:bCs/>
                <w:i/>
                <w:iCs/>
                <w:color w:val="000000"/>
                <w:sz w:val="22"/>
                <w:szCs w:val="22"/>
              </w:rPr>
              <w:t xml:space="preserve">localidad, de la </w:t>
            </w:r>
            <w:r w:rsidRPr="00B078C5">
              <w:rPr>
                <w:rFonts w:ascii="Arial" w:hAnsi="Arial" w:cs="Arial"/>
                <w:bCs/>
                <w:i/>
                <w:iCs/>
                <w:color w:val="000000"/>
                <w:sz w:val="22"/>
                <w:szCs w:val="22"/>
              </w:rPr>
              <w:t>comunidad</w:t>
            </w:r>
            <w:r>
              <w:rPr>
                <w:rFonts w:ascii="Arial" w:hAnsi="Arial" w:cs="Arial"/>
                <w:bCs/>
                <w:i/>
                <w:iCs/>
                <w:color w:val="000000"/>
                <w:sz w:val="22"/>
                <w:szCs w:val="22"/>
              </w:rPr>
              <w:t xml:space="preserve"> y mucho menos los vulnerables, lo cual se hizo saber al Instituto. </w:t>
            </w:r>
            <w:r w:rsidR="005F4F37">
              <w:rPr>
                <w:rFonts w:ascii="Arial" w:hAnsi="Arial" w:cs="Arial"/>
                <w:bCs/>
                <w:i/>
                <w:iCs/>
                <w:color w:val="000000"/>
                <w:sz w:val="22"/>
                <w:szCs w:val="22"/>
              </w:rPr>
              <w:t xml:space="preserve">En la última reunión el IDPYBA quedó de decir </w:t>
            </w:r>
            <w:r w:rsidR="00862435">
              <w:rPr>
                <w:rFonts w:ascii="Arial" w:hAnsi="Arial" w:cs="Arial"/>
                <w:bCs/>
                <w:i/>
                <w:iCs/>
                <w:color w:val="000000"/>
                <w:sz w:val="22"/>
                <w:szCs w:val="22"/>
              </w:rPr>
              <w:t>cómo</w:t>
            </w:r>
            <w:r w:rsidR="005F4F37">
              <w:rPr>
                <w:rFonts w:ascii="Arial" w:hAnsi="Arial" w:cs="Arial"/>
                <w:bCs/>
                <w:i/>
                <w:iCs/>
                <w:color w:val="000000"/>
                <w:sz w:val="22"/>
                <w:szCs w:val="22"/>
              </w:rPr>
              <w:t xml:space="preserve"> se iban a hacer las jornadas para protección y para los animales que realmente están abandonados en las localidades. Siempre han sostenido que la única manera de llegare a los territorios vulnerables en con unidades móviles, obviamente, esto debería ser reforzado por puntos ciegos en las localidades, el Instituto ya ha dicho que no tienen recursos tanto paras unidades móviles como por puntos fijos. En la última reunión presentaron un aplicativo para protección con lo cual no estamos de acuerdo porque es muy difícil a partir de un aplicativo que se llegue a los animales vulnerables sobre todos los estratos 0,1 y 2, donde realmente la gente no tiene facilidades para conectarse a internet y pues </w:t>
            </w:r>
            <w:r w:rsidR="00C53D4E">
              <w:rPr>
                <w:rFonts w:ascii="Arial" w:hAnsi="Arial" w:cs="Arial"/>
                <w:bCs/>
                <w:i/>
                <w:iCs/>
                <w:color w:val="000000"/>
                <w:sz w:val="22"/>
                <w:szCs w:val="22"/>
              </w:rPr>
              <w:t>l</w:t>
            </w:r>
            <w:r w:rsidR="005F4F37">
              <w:rPr>
                <w:rFonts w:ascii="Arial" w:hAnsi="Arial" w:cs="Arial"/>
                <w:bCs/>
                <w:i/>
                <w:iCs/>
                <w:color w:val="000000"/>
                <w:sz w:val="22"/>
                <w:szCs w:val="22"/>
              </w:rPr>
              <w:t xml:space="preserve">os animales que están en la calle, </w:t>
            </w:r>
            <w:r w:rsidR="00C53D4E">
              <w:rPr>
                <w:rFonts w:ascii="Arial" w:hAnsi="Arial" w:cs="Arial"/>
                <w:bCs/>
                <w:i/>
                <w:iCs/>
                <w:color w:val="000000"/>
                <w:sz w:val="22"/>
                <w:szCs w:val="22"/>
              </w:rPr>
              <w:t>¿</w:t>
            </w:r>
            <w:r w:rsidR="005F4F37">
              <w:rPr>
                <w:rFonts w:ascii="Arial" w:hAnsi="Arial" w:cs="Arial"/>
                <w:bCs/>
                <w:i/>
                <w:iCs/>
                <w:color w:val="000000"/>
                <w:sz w:val="22"/>
                <w:szCs w:val="22"/>
              </w:rPr>
              <w:t>qui</w:t>
            </w:r>
            <w:r w:rsidR="00C53D4E">
              <w:rPr>
                <w:rFonts w:ascii="Arial" w:hAnsi="Arial" w:cs="Arial"/>
                <w:bCs/>
                <w:i/>
                <w:iCs/>
                <w:color w:val="000000"/>
                <w:sz w:val="22"/>
                <w:szCs w:val="22"/>
              </w:rPr>
              <w:t>é</w:t>
            </w:r>
            <w:r w:rsidR="005F4F37">
              <w:rPr>
                <w:rFonts w:ascii="Arial" w:hAnsi="Arial" w:cs="Arial"/>
                <w:bCs/>
                <w:i/>
                <w:iCs/>
                <w:color w:val="000000"/>
                <w:sz w:val="22"/>
                <w:szCs w:val="22"/>
              </w:rPr>
              <w:t>n los recoge o qui</w:t>
            </w:r>
            <w:r w:rsidR="00C53D4E">
              <w:rPr>
                <w:rFonts w:ascii="Arial" w:hAnsi="Arial" w:cs="Arial"/>
                <w:bCs/>
                <w:i/>
                <w:iCs/>
                <w:color w:val="000000"/>
                <w:sz w:val="22"/>
                <w:szCs w:val="22"/>
              </w:rPr>
              <w:t>é</w:t>
            </w:r>
            <w:r w:rsidR="005F4F37">
              <w:rPr>
                <w:rFonts w:ascii="Arial" w:hAnsi="Arial" w:cs="Arial"/>
                <w:bCs/>
                <w:i/>
                <w:iCs/>
                <w:color w:val="000000"/>
                <w:sz w:val="22"/>
                <w:szCs w:val="22"/>
              </w:rPr>
              <w:t>n es su doliente o c</w:t>
            </w:r>
            <w:r w:rsidR="00C53D4E">
              <w:rPr>
                <w:rFonts w:ascii="Arial" w:hAnsi="Arial" w:cs="Arial"/>
                <w:bCs/>
                <w:i/>
                <w:iCs/>
                <w:color w:val="000000"/>
                <w:sz w:val="22"/>
                <w:szCs w:val="22"/>
              </w:rPr>
              <w:t>ó</w:t>
            </w:r>
            <w:r w:rsidR="005F4F37">
              <w:rPr>
                <w:rFonts w:ascii="Arial" w:hAnsi="Arial" w:cs="Arial"/>
                <w:bCs/>
                <w:i/>
                <w:iCs/>
                <w:color w:val="000000"/>
                <w:sz w:val="22"/>
                <w:szCs w:val="22"/>
              </w:rPr>
              <w:t xml:space="preserve">mo se conectarían a esas </w:t>
            </w:r>
            <w:r w:rsidR="00C53D4E">
              <w:rPr>
                <w:rFonts w:ascii="Arial" w:hAnsi="Arial" w:cs="Arial"/>
                <w:bCs/>
                <w:i/>
                <w:iCs/>
                <w:color w:val="000000"/>
                <w:sz w:val="22"/>
                <w:szCs w:val="22"/>
              </w:rPr>
              <w:t>plataformas?</w:t>
            </w:r>
            <w:r w:rsidR="005F4F37">
              <w:rPr>
                <w:rFonts w:ascii="Arial" w:hAnsi="Arial" w:cs="Arial"/>
                <w:bCs/>
                <w:i/>
                <w:iCs/>
                <w:color w:val="000000"/>
                <w:sz w:val="22"/>
                <w:szCs w:val="22"/>
              </w:rPr>
              <w:t xml:space="preserve"> Nos parece que es una propuesta un poco absurda. Estamos muy preocupados por la sobrepoblación de animales y esto se </w:t>
            </w:r>
            <w:r w:rsidR="00C53D4E">
              <w:rPr>
                <w:rFonts w:ascii="Arial" w:hAnsi="Arial" w:cs="Arial"/>
                <w:bCs/>
                <w:i/>
                <w:iCs/>
                <w:color w:val="000000"/>
                <w:sz w:val="22"/>
                <w:szCs w:val="22"/>
              </w:rPr>
              <w:t>convertirá</w:t>
            </w:r>
            <w:r w:rsidR="005F4F37">
              <w:rPr>
                <w:rFonts w:ascii="Arial" w:hAnsi="Arial" w:cs="Arial"/>
                <w:bCs/>
                <w:i/>
                <w:iCs/>
                <w:color w:val="000000"/>
                <w:sz w:val="22"/>
                <w:szCs w:val="22"/>
              </w:rPr>
              <w:t xml:space="preserve"> en un problema de salud pública. En la última </w:t>
            </w:r>
            <w:r w:rsidR="00C53D4E">
              <w:rPr>
                <w:rFonts w:ascii="Arial" w:hAnsi="Arial" w:cs="Arial"/>
                <w:bCs/>
                <w:i/>
                <w:iCs/>
                <w:color w:val="000000"/>
                <w:sz w:val="22"/>
                <w:szCs w:val="22"/>
              </w:rPr>
              <w:t>administración</w:t>
            </w:r>
            <w:r w:rsidR="005F4F37">
              <w:rPr>
                <w:rFonts w:ascii="Arial" w:hAnsi="Arial" w:cs="Arial"/>
                <w:bCs/>
                <w:i/>
                <w:iCs/>
                <w:color w:val="000000"/>
                <w:sz w:val="22"/>
                <w:szCs w:val="22"/>
              </w:rPr>
              <w:t xml:space="preserve"> se terminó cerca de 70.000 cirugías y no se puede volver a las cifras de 2013 que fueron solo 33.000.</w:t>
            </w:r>
          </w:p>
          <w:p w14:paraId="000929A9" w14:textId="7B82869E" w:rsidR="002526A5" w:rsidRDefault="002526A5" w:rsidP="00F25B6E">
            <w:pPr>
              <w:jc w:val="both"/>
              <w:rPr>
                <w:rFonts w:ascii="Arial" w:hAnsi="Arial" w:cs="Arial"/>
                <w:bCs/>
                <w:i/>
                <w:iCs/>
                <w:color w:val="000000"/>
                <w:sz w:val="22"/>
                <w:szCs w:val="22"/>
              </w:rPr>
            </w:pPr>
          </w:p>
          <w:p w14:paraId="59734366" w14:textId="35ED7E64" w:rsidR="00C53D4E" w:rsidRDefault="00C53D4E" w:rsidP="00F25B6E">
            <w:pPr>
              <w:jc w:val="both"/>
              <w:rPr>
                <w:rFonts w:ascii="Arial" w:hAnsi="Arial" w:cs="Arial"/>
                <w:bCs/>
                <w:i/>
                <w:iCs/>
                <w:color w:val="000000"/>
                <w:sz w:val="22"/>
                <w:szCs w:val="22"/>
              </w:rPr>
            </w:pPr>
          </w:p>
          <w:p w14:paraId="7316901A" w14:textId="43A3241D" w:rsidR="00C53D4E" w:rsidRDefault="00C53D4E" w:rsidP="00F25B6E">
            <w:pPr>
              <w:jc w:val="both"/>
              <w:rPr>
                <w:rFonts w:ascii="Arial" w:hAnsi="Arial" w:cs="Arial"/>
                <w:bCs/>
                <w:i/>
                <w:iCs/>
                <w:color w:val="000000"/>
                <w:sz w:val="22"/>
                <w:szCs w:val="22"/>
              </w:rPr>
            </w:pPr>
          </w:p>
          <w:p w14:paraId="64AD5150" w14:textId="77777777" w:rsidR="00C53D4E" w:rsidRDefault="00C53D4E" w:rsidP="00F25B6E">
            <w:pPr>
              <w:jc w:val="both"/>
              <w:rPr>
                <w:rFonts w:ascii="Arial" w:hAnsi="Arial" w:cs="Arial"/>
                <w:bCs/>
                <w:i/>
                <w:iCs/>
                <w:color w:val="000000"/>
                <w:sz w:val="22"/>
                <w:szCs w:val="22"/>
              </w:rPr>
            </w:pPr>
          </w:p>
          <w:p w14:paraId="1D07DD50" w14:textId="77777777" w:rsidR="00440E00" w:rsidRDefault="00440E00" w:rsidP="00F25B6E">
            <w:pPr>
              <w:jc w:val="both"/>
              <w:rPr>
                <w:rFonts w:ascii="Arial" w:hAnsi="Arial" w:cs="Arial"/>
                <w:bCs/>
                <w:color w:val="000000"/>
                <w:sz w:val="22"/>
                <w:szCs w:val="22"/>
              </w:rPr>
            </w:pPr>
          </w:p>
          <w:p w14:paraId="53E44399" w14:textId="51C20321" w:rsidR="00C53D4E" w:rsidRDefault="00C53D4E" w:rsidP="00F25B6E">
            <w:pPr>
              <w:jc w:val="both"/>
              <w:rPr>
                <w:rFonts w:ascii="Arial" w:hAnsi="Arial" w:cs="Arial"/>
                <w:bCs/>
                <w:i/>
                <w:iCs/>
                <w:color w:val="000000"/>
                <w:sz w:val="22"/>
                <w:szCs w:val="22"/>
              </w:rPr>
            </w:pPr>
            <w:r>
              <w:rPr>
                <w:rFonts w:ascii="Arial" w:hAnsi="Arial" w:cs="Arial"/>
                <w:bCs/>
                <w:color w:val="000000"/>
                <w:sz w:val="22"/>
                <w:szCs w:val="22"/>
              </w:rPr>
              <w:t xml:space="preserve">La dra. Sandra, concede la palabra al IDPYBA indicando que: </w:t>
            </w:r>
            <w:r>
              <w:rPr>
                <w:rFonts w:ascii="Arial" w:hAnsi="Arial" w:cs="Arial"/>
                <w:bCs/>
                <w:i/>
                <w:iCs/>
                <w:color w:val="000000"/>
                <w:sz w:val="22"/>
                <w:szCs w:val="22"/>
              </w:rPr>
              <w:t>se hable sobre</w:t>
            </w:r>
            <w:r w:rsidRPr="00C53D4E">
              <w:rPr>
                <w:rFonts w:ascii="Arial" w:hAnsi="Arial" w:cs="Arial"/>
                <w:bCs/>
                <w:i/>
                <w:iCs/>
                <w:color w:val="000000"/>
                <w:sz w:val="22"/>
                <w:szCs w:val="22"/>
              </w:rPr>
              <w:t xml:space="preserve"> el tema abordado </w:t>
            </w:r>
            <w:r>
              <w:rPr>
                <w:rFonts w:ascii="Arial" w:hAnsi="Arial" w:cs="Arial"/>
                <w:bCs/>
                <w:i/>
                <w:iCs/>
                <w:color w:val="000000"/>
                <w:sz w:val="22"/>
                <w:szCs w:val="22"/>
              </w:rPr>
              <w:t>con respecto a</w:t>
            </w:r>
            <w:r w:rsidRPr="00C53D4E">
              <w:rPr>
                <w:rFonts w:ascii="Arial" w:hAnsi="Arial" w:cs="Arial"/>
                <w:bCs/>
                <w:i/>
                <w:iCs/>
                <w:color w:val="000000"/>
                <w:sz w:val="22"/>
                <w:szCs w:val="22"/>
              </w:rPr>
              <w:t xml:space="preserve"> los avances que se han tenido frente al trabajo que han desarrollado con ocasión de los derechos de</w:t>
            </w:r>
            <w:r>
              <w:rPr>
                <w:rFonts w:ascii="Arial" w:hAnsi="Arial" w:cs="Arial"/>
                <w:bCs/>
                <w:i/>
                <w:iCs/>
                <w:color w:val="000000"/>
                <w:sz w:val="22"/>
                <w:szCs w:val="22"/>
              </w:rPr>
              <w:t xml:space="preserve"> </w:t>
            </w:r>
            <w:r w:rsidRPr="00C53D4E">
              <w:rPr>
                <w:rFonts w:ascii="Arial" w:hAnsi="Arial" w:cs="Arial"/>
                <w:bCs/>
                <w:i/>
                <w:iCs/>
                <w:color w:val="000000"/>
                <w:sz w:val="22"/>
                <w:szCs w:val="22"/>
              </w:rPr>
              <w:t>petición y las mesas que se han desarrollado entre marzo y abril, el Instituto cuente lo correspondiente y comparta los avances</w:t>
            </w:r>
            <w:r>
              <w:rPr>
                <w:rFonts w:ascii="Arial" w:hAnsi="Arial" w:cs="Arial"/>
                <w:bCs/>
                <w:i/>
                <w:iCs/>
                <w:color w:val="000000"/>
                <w:sz w:val="22"/>
                <w:szCs w:val="22"/>
              </w:rPr>
              <w:t xml:space="preserve"> enfatizando sobre la implementación de este aplicativo y las observaciones que realizó la Sra. Marcela Valencia.</w:t>
            </w:r>
          </w:p>
          <w:p w14:paraId="291C1279" w14:textId="77777777" w:rsidR="00C53D4E" w:rsidRDefault="00C53D4E" w:rsidP="00F25B6E">
            <w:pPr>
              <w:jc w:val="both"/>
              <w:rPr>
                <w:rFonts w:ascii="Arial" w:hAnsi="Arial" w:cs="Arial"/>
                <w:bCs/>
                <w:i/>
                <w:iCs/>
                <w:color w:val="000000"/>
                <w:sz w:val="22"/>
                <w:szCs w:val="22"/>
              </w:rPr>
            </w:pPr>
          </w:p>
          <w:p w14:paraId="5CE30AED" w14:textId="50073783" w:rsidR="00C53D4E" w:rsidRDefault="00C53D4E" w:rsidP="00F25B6E">
            <w:pPr>
              <w:jc w:val="both"/>
              <w:rPr>
                <w:rFonts w:ascii="Arial" w:hAnsi="Arial" w:cs="Arial"/>
                <w:bCs/>
                <w:color w:val="000000"/>
                <w:sz w:val="22"/>
                <w:szCs w:val="22"/>
              </w:rPr>
            </w:pPr>
            <w:r>
              <w:rPr>
                <w:rFonts w:ascii="Arial" w:hAnsi="Arial" w:cs="Arial"/>
                <w:bCs/>
                <w:color w:val="000000"/>
                <w:sz w:val="22"/>
                <w:szCs w:val="22"/>
              </w:rPr>
              <w:t xml:space="preserve">Interviene la Dra. Adriana Estrada, </w:t>
            </w:r>
            <w:r w:rsidR="003D34A3">
              <w:rPr>
                <w:rFonts w:ascii="Arial" w:hAnsi="Arial" w:cs="Arial"/>
                <w:bCs/>
                <w:color w:val="000000"/>
                <w:sz w:val="22"/>
                <w:szCs w:val="22"/>
              </w:rPr>
              <w:t xml:space="preserve">directora del IDPYBA </w:t>
            </w:r>
            <w:r>
              <w:rPr>
                <w:rFonts w:ascii="Arial" w:hAnsi="Arial" w:cs="Arial"/>
                <w:bCs/>
                <w:color w:val="000000"/>
                <w:sz w:val="22"/>
                <w:szCs w:val="22"/>
              </w:rPr>
              <w:t xml:space="preserve">quien agradece este espacio y comenta a la Dra. Sandra que gracias a su presencia se garantiza el buen desarrollo de la reunión bajo principios de respeto, escucha, participación e igualdad y dice que </w:t>
            </w:r>
            <w:r w:rsidR="003E6907">
              <w:rPr>
                <w:rFonts w:ascii="Arial" w:hAnsi="Arial" w:cs="Arial"/>
                <w:bCs/>
                <w:color w:val="000000"/>
                <w:sz w:val="22"/>
                <w:szCs w:val="22"/>
              </w:rPr>
              <w:t xml:space="preserve">van a intervenir en la mesa dos personas: Dra. Johanna, subdirectora de atención a la fauna y ella. Van a iniciar haciendo una presentación sobre el consolidado de las diferentes reuniones y compromisos que han llevado a cabo con la mesa de esterilizaciones y posteriormente la subdirectora tratará temas más puntuales de esterilizaciones, de CES y aplicativo.  </w:t>
            </w:r>
          </w:p>
          <w:p w14:paraId="01E74A66" w14:textId="211DCEDF" w:rsidR="003E6907" w:rsidRDefault="003E6907" w:rsidP="00F25B6E">
            <w:pPr>
              <w:jc w:val="both"/>
              <w:rPr>
                <w:rFonts w:ascii="Arial" w:hAnsi="Arial" w:cs="Arial"/>
                <w:bCs/>
                <w:color w:val="000000"/>
                <w:sz w:val="22"/>
                <w:szCs w:val="22"/>
              </w:rPr>
            </w:pPr>
          </w:p>
          <w:p w14:paraId="0F96141D" w14:textId="77232215" w:rsidR="003E6907" w:rsidRDefault="003E6907" w:rsidP="00F25B6E">
            <w:pPr>
              <w:jc w:val="both"/>
              <w:rPr>
                <w:rFonts w:ascii="Arial" w:hAnsi="Arial" w:cs="Arial"/>
                <w:bCs/>
                <w:i/>
                <w:iCs/>
                <w:color w:val="000000"/>
                <w:sz w:val="22"/>
                <w:szCs w:val="22"/>
              </w:rPr>
            </w:pPr>
            <w:r>
              <w:rPr>
                <w:rFonts w:ascii="Arial" w:hAnsi="Arial" w:cs="Arial"/>
                <w:bCs/>
                <w:color w:val="000000"/>
                <w:sz w:val="22"/>
                <w:szCs w:val="22"/>
              </w:rPr>
              <w:t xml:space="preserve">En presentación comenta: </w:t>
            </w:r>
            <w:r w:rsidR="00D02EB1" w:rsidRPr="00D02EB1">
              <w:rPr>
                <w:rFonts w:ascii="Arial" w:hAnsi="Arial" w:cs="Arial"/>
                <w:bCs/>
                <w:i/>
                <w:iCs/>
                <w:color w:val="000000"/>
                <w:sz w:val="22"/>
                <w:szCs w:val="22"/>
              </w:rPr>
              <w:t xml:space="preserve">Nosotros quisimos hacer un recuento del ejercicio que se ha adelantado de participación ciudadana con este colectivo, tenemos </w:t>
            </w:r>
            <w:r w:rsidR="00D02EB1">
              <w:rPr>
                <w:rFonts w:ascii="Arial" w:hAnsi="Arial" w:cs="Arial"/>
                <w:bCs/>
                <w:i/>
                <w:iCs/>
                <w:color w:val="000000"/>
                <w:sz w:val="22"/>
                <w:szCs w:val="22"/>
              </w:rPr>
              <w:t>muchos más colectivos en la ciudad de Bogotá, pero hoy queremos hacer alusión a este en particular y comentarles que el año pasado en el primer semestre no hubo reuniones de encuentro de construcción conjunta entre el Instituto y este colectivo, es a partir del mes de septiembre que se inicia la construcción conjunta con la realización de 3 reuniones. Tenemos un consolidado, riguroso y estricto de cada uno de los encuentros, de los compromisos, del seguimiento que tenemos de lo que hemos adelantado en el cumplimiento de cada uno de los compromisos. En la primera reunión que fue virtual</w:t>
            </w:r>
            <w:r w:rsidR="007D40A6">
              <w:rPr>
                <w:rFonts w:ascii="Arial" w:hAnsi="Arial" w:cs="Arial"/>
                <w:bCs/>
                <w:i/>
                <w:iCs/>
                <w:color w:val="000000"/>
                <w:sz w:val="22"/>
                <w:szCs w:val="22"/>
              </w:rPr>
              <w:t xml:space="preserve"> el 9 de septiembre</w:t>
            </w:r>
            <w:r w:rsidR="00D02EB1">
              <w:rPr>
                <w:rFonts w:ascii="Arial" w:hAnsi="Arial" w:cs="Arial"/>
                <w:bCs/>
                <w:i/>
                <w:iCs/>
                <w:color w:val="000000"/>
                <w:sz w:val="22"/>
                <w:szCs w:val="22"/>
              </w:rPr>
              <w:t>, se habló de podernos articular muy bien entre el programa de esterilizaciones y todas las propuestas que nos dio el grupo FEDAMCO. Luego se realizó mesa presencial el 7</w:t>
            </w:r>
            <w:r w:rsidR="007D40A6">
              <w:rPr>
                <w:rFonts w:ascii="Arial" w:hAnsi="Arial" w:cs="Arial"/>
                <w:bCs/>
                <w:i/>
                <w:iCs/>
                <w:color w:val="000000"/>
                <w:sz w:val="22"/>
                <w:szCs w:val="22"/>
              </w:rPr>
              <w:t xml:space="preserve">, en la que el compromiso era consolidar todas las propuestas de estos dos grupos (mesa esterilizaciones y mesa de FEDAMCO) y además, socializar por parte del enlace social de las distintas fechas de los concejos locales para la participación de la comunidad en estos espacios, compromiso que se realizó a través de invitaciones por los distintos medios de comunicación, </w:t>
            </w:r>
            <w:r w:rsidR="00D02EB1">
              <w:rPr>
                <w:rFonts w:ascii="Arial" w:hAnsi="Arial" w:cs="Arial"/>
                <w:bCs/>
                <w:i/>
                <w:iCs/>
                <w:color w:val="000000"/>
                <w:sz w:val="22"/>
                <w:szCs w:val="22"/>
              </w:rPr>
              <w:t xml:space="preserve">y finalmente otra virtual, el 25 </w:t>
            </w:r>
            <w:r w:rsidR="007D40A6">
              <w:rPr>
                <w:rFonts w:ascii="Arial" w:hAnsi="Arial" w:cs="Arial"/>
                <w:bCs/>
                <w:i/>
                <w:iCs/>
                <w:color w:val="000000"/>
                <w:sz w:val="22"/>
                <w:szCs w:val="22"/>
              </w:rPr>
              <w:t xml:space="preserve">del mismo mes, en la que se generó una agenda y plan de trabajo con este grupo logrando un cumplimiento total de un 100% en el cumplimiento de los 3 compromisos en 3 reuniones. </w:t>
            </w:r>
          </w:p>
          <w:p w14:paraId="19DF72F2" w14:textId="2C49765F" w:rsidR="007D40A6" w:rsidRDefault="007D40A6" w:rsidP="00F25B6E">
            <w:pPr>
              <w:jc w:val="both"/>
              <w:rPr>
                <w:rFonts w:ascii="Arial" w:hAnsi="Arial" w:cs="Arial"/>
                <w:bCs/>
                <w:i/>
                <w:iCs/>
                <w:color w:val="000000"/>
                <w:sz w:val="22"/>
                <w:szCs w:val="22"/>
              </w:rPr>
            </w:pPr>
          </w:p>
          <w:p w14:paraId="23F1AF11" w14:textId="77777777" w:rsidR="00FA5DCF" w:rsidRDefault="007D40A6" w:rsidP="00F25B6E">
            <w:pPr>
              <w:jc w:val="both"/>
              <w:rPr>
                <w:rFonts w:ascii="Arial" w:hAnsi="Arial" w:cs="Arial"/>
                <w:bCs/>
                <w:i/>
                <w:iCs/>
                <w:color w:val="000000"/>
                <w:sz w:val="22"/>
                <w:szCs w:val="22"/>
              </w:rPr>
            </w:pPr>
            <w:r>
              <w:rPr>
                <w:rFonts w:ascii="Arial" w:hAnsi="Arial" w:cs="Arial"/>
                <w:bCs/>
                <w:i/>
                <w:iCs/>
                <w:color w:val="000000"/>
                <w:sz w:val="22"/>
                <w:szCs w:val="22"/>
              </w:rPr>
              <w:t>En el año 2021, la primera reunión virtual fue en el mes de febrero, el compromiso fue, la creación por parte de la mesa de un chat en WhatsApp donde se pudiera</w:t>
            </w:r>
            <w:r w:rsidR="00FA5DCF">
              <w:rPr>
                <w:rFonts w:ascii="Arial" w:hAnsi="Arial" w:cs="Arial"/>
                <w:bCs/>
                <w:i/>
                <w:iCs/>
                <w:color w:val="000000"/>
                <w:sz w:val="22"/>
                <w:szCs w:val="22"/>
              </w:rPr>
              <w:t xml:space="preserve"> interactuar más fácil entre el grupo CES, el grupo de esterilizaciones, los enlaces sociales. Lo que se adelantó fue en coordinación con la comunidad y las proteccionistas, se identificaron los diferentes puntos críticos de esterilización, además se definieron los 4 puntos fijos, uno por cada zona para adelantar los programas con las proteccionistas. Igualmente, se inicia el proceso de adecuación de infraestructura en la UCA como punto fijo para esterilizaciones y para la atención de urgencias básicas y se crean los grupos en WhatsApp para cada localidad. </w:t>
            </w:r>
          </w:p>
          <w:p w14:paraId="6C8EC75D" w14:textId="77777777" w:rsidR="00FA5DCF" w:rsidRDefault="00FA5DCF" w:rsidP="00F25B6E">
            <w:pPr>
              <w:jc w:val="both"/>
              <w:rPr>
                <w:rFonts w:ascii="Arial" w:hAnsi="Arial" w:cs="Arial"/>
                <w:bCs/>
                <w:i/>
                <w:iCs/>
                <w:color w:val="000000"/>
                <w:sz w:val="22"/>
                <w:szCs w:val="22"/>
              </w:rPr>
            </w:pPr>
          </w:p>
          <w:p w14:paraId="1072598F" w14:textId="77777777" w:rsidR="00FA5DCF" w:rsidRDefault="00FA5DCF" w:rsidP="00F25B6E">
            <w:pPr>
              <w:jc w:val="both"/>
              <w:rPr>
                <w:rFonts w:ascii="Arial" w:hAnsi="Arial" w:cs="Arial"/>
                <w:bCs/>
                <w:i/>
                <w:iCs/>
                <w:color w:val="000000"/>
                <w:sz w:val="22"/>
                <w:szCs w:val="22"/>
              </w:rPr>
            </w:pPr>
          </w:p>
          <w:p w14:paraId="4433A1C7" w14:textId="77777777" w:rsidR="00FA5DCF" w:rsidRDefault="00FA5DCF" w:rsidP="00F25B6E">
            <w:pPr>
              <w:jc w:val="both"/>
              <w:rPr>
                <w:rFonts w:ascii="Arial" w:hAnsi="Arial" w:cs="Arial"/>
                <w:bCs/>
                <w:i/>
                <w:iCs/>
                <w:color w:val="000000"/>
                <w:sz w:val="22"/>
                <w:szCs w:val="22"/>
              </w:rPr>
            </w:pPr>
          </w:p>
          <w:p w14:paraId="19022935" w14:textId="77777777" w:rsidR="00FA5DCF" w:rsidRDefault="00FA5DCF" w:rsidP="00F25B6E">
            <w:pPr>
              <w:jc w:val="both"/>
              <w:rPr>
                <w:rFonts w:ascii="Arial" w:hAnsi="Arial" w:cs="Arial"/>
                <w:bCs/>
                <w:i/>
                <w:iCs/>
                <w:color w:val="000000"/>
                <w:sz w:val="22"/>
                <w:szCs w:val="22"/>
              </w:rPr>
            </w:pPr>
          </w:p>
          <w:p w14:paraId="54DAB263" w14:textId="77777777" w:rsidR="00FA5DCF" w:rsidRDefault="00FA5DCF" w:rsidP="00F25B6E">
            <w:pPr>
              <w:jc w:val="both"/>
              <w:rPr>
                <w:rFonts w:ascii="Arial" w:hAnsi="Arial" w:cs="Arial"/>
                <w:bCs/>
                <w:i/>
                <w:iCs/>
                <w:color w:val="000000"/>
                <w:sz w:val="22"/>
                <w:szCs w:val="22"/>
              </w:rPr>
            </w:pPr>
          </w:p>
          <w:p w14:paraId="44D10540" w14:textId="77777777" w:rsidR="00440E00" w:rsidRDefault="00440E00" w:rsidP="00F25B6E">
            <w:pPr>
              <w:jc w:val="both"/>
              <w:rPr>
                <w:rFonts w:ascii="Arial" w:hAnsi="Arial" w:cs="Arial"/>
                <w:bCs/>
                <w:i/>
                <w:iCs/>
                <w:color w:val="000000"/>
                <w:sz w:val="22"/>
                <w:szCs w:val="22"/>
              </w:rPr>
            </w:pPr>
          </w:p>
          <w:p w14:paraId="194EE6CB" w14:textId="3F874E3B" w:rsidR="007D40A6" w:rsidRDefault="00FA5DCF" w:rsidP="00F25B6E">
            <w:pPr>
              <w:jc w:val="both"/>
              <w:rPr>
                <w:rFonts w:ascii="Arial" w:hAnsi="Arial" w:cs="Arial"/>
                <w:bCs/>
                <w:i/>
                <w:iCs/>
                <w:color w:val="000000"/>
                <w:sz w:val="22"/>
                <w:szCs w:val="22"/>
              </w:rPr>
            </w:pPr>
            <w:r>
              <w:rPr>
                <w:rFonts w:ascii="Arial" w:hAnsi="Arial" w:cs="Arial"/>
                <w:bCs/>
                <w:i/>
                <w:iCs/>
                <w:color w:val="000000"/>
                <w:sz w:val="22"/>
                <w:szCs w:val="22"/>
              </w:rPr>
              <w:t>En la reunión del 13 de marzo que fue presencial, hubo oportunidad que nos acompañara la Dra. Carolina Urrutia, Secretaria Distrital de Ambiente, se adelantaron estos compromisos relacionados con elaboración de plan de trabajo que comprende espacios tendientes a brindar información sobre la contratación pública y todo lo que tiene que ver con el talento humano de planta del Instituto, información sobre el proceso de inducción, reinducción, capacitación que se realiza al personal de limpieza de la UCA. En cuanto al protocolo de</w:t>
            </w:r>
            <w:r w:rsidR="003D34A3">
              <w:rPr>
                <w:rFonts w:ascii="Arial" w:hAnsi="Arial" w:cs="Arial"/>
                <w:bCs/>
                <w:i/>
                <w:iCs/>
                <w:color w:val="000000"/>
                <w:sz w:val="22"/>
                <w:szCs w:val="22"/>
              </w:rPr>
              <w:t xml:space="preserve"> medicamentos, mirar muy bien el manejo de estos, definición de lineamientos para el ingreso de las proteccionistas a la UCA en lo que tiene que ver para poder activar el voluntariado, definición de </w:t>
            </w:r>
            <w:r w:rsidR="00862435">
              <w:rPr>
                <w:rFonts w:ascii="Arial" w:hAnsi="Arial" w:cs="Arial"/>
                <w:bCs/>
                <w:i/>
                <w:iCs/>
                <w:color w:val="000000"/>
                <w:sz w:val="22"/>
                <w:szCs w:val="22"/>
              </w:rPr>
              <w:t>líderes</w:t>
            </w:r>
            <w:r w:rsidR="003D34A3">
              <w:rPr>
                <w:rFonts w:ascii="Arial" w:hAnsi="Arial" w:cs="Arial"/>
                <w:bCs/>
                <w:i/>
                <w:iCs/>
                <w:color w:val="000000"/>
                <w:sz w:val="22"/>
                <w:szCs w:val="22"/>
              </w:rPr>
              <w:t xml:space="preserve"> para cada uno de los procesos adelantados en la UCA, concepto de acceso a las proteccionistas a las cámaras de vigilancia de la UCA y la contratación de dos custodios para que se vincularan a la UCA.</w:t>
            </w:r>
          </w:p>
          <w:p w14:paraId="1C27C6A7" w14:textId="3CFCBFE6" w:rsidR="003D34A3" w:rsidRDefault="003D34A3" w:rsidP="00F25B6E">
            <w:pPr>
              <w:jc w:val="both"/>
              <w:rPr>
                <w:rFonts w:ascii="Arial" w:hAnsi="Arial" w:cs="Arial"/>
                <w:bCs/>
                <w:i/>
                <w:iCs/>
                <w:color w:val="000000"/>
                <w:sz w:val="22"/>
                <w:szCs w:val="22"/>
              </w:rPr>
            </w:pPr>
          </w:p>
          <w:p w14:paraId="475A9C1E" w14:textId="53A34F7D" w:rsidR="003D34A3" w:rsidRDefault="003D34A3" w:rsidP="00F25B6E">
            <w:pPr>
              <w:jc w:val="both"/>
              <w:rPr>
                <w:rFonts w:ascii="Arial" w:hAnsi="Arial" w:cs="Arial"/>
                <w:bCs/>
                <w:i/>
                <w:iCs/>
                <w:color w:val="000000"/>
                <w:sz w:val="22"/>
                <w:szCs w:val="22"/>
              </w:rPr>
            </w:pPr>
            <w:r>
              <w:rPr>
                <w:rFonts w:ascii="Arial" w:hAnsi="Arial" w:cs="Arial"/>
                <w:bCs/>
                <w:i/>
                <w:iCs/>
                <w:color w:val="000000"/>
                <w:sz w:val="22"/>
                <w:szCs w:val="22"/>
              </w:rPr>
              <w:t xml:space="preserve">El cumplimiento </w:t>
            </w:r>
            <w:r w:rsidR="00862435">
              <w:rPr>
                <w:rFonts w:ascii="Arial" w:hAnsi="Arial" w:cs="Arial"/>
                <w:bCs/>
                <w:i/>
                <w:iCs/>
                <w:color w:val="000000"/>
                <w:sz w:val="22"/>
                <w:szCs w:val="22"/>
              </w:rPr>
              <w:t>más</w:t>
            </w:r>
            <w:r>
              <w:rPr>
                <w:rFonts w:ascii="Arial" w:hAnsi="Arial" w:cs="Arial"/>
                <w:bCs/>
                <w:i/>
                <w:iCs/>
                <w:color w:val="000000"/>
                <w:sz w:val="22"/>
                <w:szCs w:val="22"/>
              </w:rPr>
              <w:t xml:space="preserve"> bajo es el del voluntariado y por esto, estamos pendientes de adelantar una segunda reunión en la mesa del 10 de mayo que se tocó este tema en donde nos pidieron que </w:t>
            </w:r>
            <w:proofErr w:type="gramStart"/>
            <w:r>
              <w:rPr>
                <w:rFonts w:ascii="Arial" w:hAnsi="Arial" w:cs="Arial"/>
                <w:bCs/>
                <w:i/>
                <w:iCs/>
                <w:color w:val="000000"/>
                <w:sz w:val="22"/>
                <w:szCs w:val="22"/>
              </w:rPr>
              <w:t>quieren</w:t>
            </w:r>
            <w:proofErr w:type="gramEnd"/>
            <w:r>
              <w:rPr>
                <w:rFonts w:ascii="Arial" w:hAnsi="Arial" w:cs="Arial"/>
                <w:bCs/>
                <w:i/>
                <w:iCs/>
                <w:color w:val="000000"/>
                <w:sz w:val="22"/>
                <w:szCs w:val="22"/>
              </w:rPr>
              <w:t xml:space="preserve"> hacer nuevos ajustes al protocolo. En el mes de marzo, adelantamos reuniones el 17 y el 27 y las principales gestiones fueron: cumplimiento de la contratación del talento humano requerido con relación a todo lo que tiene que ver en el desarrollo del todos los proceso misionales que es garantizar mediante contratos de bienes y servicios to</w:t>
            </w:r>
            <w:r w:rsidR="005E6672">
              <w:rPr>
                <w:rFonts w:ascii="Arial" w:hAnsi="Arial" w:cs="Arial"/>
                <w:bCs/>
                <w:i/>
                <w:iCs/>
                <w:color w:val="000000"/>
                <w:sz w:val="22"/>
                <w:szCs w:val="22"/>
              </w:rPr>
              <w:t>d</w:t>
            </w:r>
            <w:r>
              <w:rPr>
                <w:rFonts w:ascii="Arial" w:hAnsi="Arial" w:cs="Arial"/>
                <w:bCs/>
                <w:i/>
                <w:iCs/>
                <w:color w:val="000000"/>
                <w:sz w:val="22"/>
                <w:szCs w:val="22"/>
              </w:rPr>
              <w:t>o lo que tien</w:t>
            </w:r>
            <w:r w:rsidR="005E6672">
              <w:rPr>
                <w:rFonts w:ascii="Arial" w:hAnsi="Arial" w:cs="Arial"/>
                <w:bCs/>
                <w:i/>
                <w:iCs/>
                <w:color w:val="000000"/>
                <w:sz w:val="22"/>
                <w:szCs w:val="22"/>
              </w:rPr>
              <w:t>e</w:t>
            </w:r>
            <w:r>
              <w:rPr>
                <w:rFonts w:ascii="Arial" w:hAnsi="Arial" w:cs="Arial"/>
                <w:bCs/>
                <w:i/>
                <w:iCs/>
                <w:color w:val="000000"/>
                <w:sz w:val="22"/>
                <w:szCs w:val="22"/>
              </w:rPr>
              <w:t xml:space="preserve"> que ver con brigadas,</w:t>
            </w:r>
            <w:r w:rsidR="005E6672">
              <w:rPr>
                <w:rFonts w:ascii="Arial" w:hAnsi="Arial" w:cs="Arial"/>
                <w:bCs/>
                <w:i/>
                <w:iCs/>
                <w:color w:val="000000"/>
                <w:sz w:val="22"/>
                <w:szCs w:val="22"/>
              </w:rPr>
              <w:t xml:space="preserve"> ur</w:t>
            </w:r>
            <w:r>
              <w:rPr>
                <w:rFonts w:ascii="Arial" w:hAnsi="Arial" w:cs="Arial"/>
                <w:bCs/>
                <w:i/>
                <w:iCs/>
                <w:color w:val="000000"/>
                <w:sz w:val="22"/>
                <w:szCs w:val="22"/>
              </w:rPr>
              <w:t xml:space="preserve">gencias, custodias, acciones y todo lo que se viene </w:t>
            </w:r>
            <w:r w:rsidR="005E6672">
              <w:rPr>
                <w:rFonts w:ascii="Arial" w:hAnsi="Arial" w:cs="Arial"/>
                <w:bCs/>
                <w:i/>
                <w:iCs/>
                <w:color w:val="000000"/>
                <w:sz w:val="22"/>
                <w:szCs w:val="22"/>
              </w:rPr>
              <w:t>adelantado</w:t>
            </w:r>
            <w:r>
              <w:rPr>
                <w:rFonts w:ascii="Arial" w:hAnsi="Arial" w:cs="Arial"/>
                <w:bCs/>
                <w:i/>
                <w:iCs/>
                <w:color w:val="000000"/>
                <w:sz w:val="22"/>
                <w:szCs w:val="22"/>
              </w:rPr>
              <w:t xml:space="preserve"> </w:t>
            </w:r>
            <w:r w:rsidR="005E6672">
              <w:rPr>
                <w:rFonts w:ascii="Arial" w:hAnsi="Arial" w:cs="Arial"/>
                <w:bCs/>
                <w:i/>
                <w:iCs/>
                <w:color w:val="000000"/>
                <w:sz w:val="22"/>
                <w:szCs w:val="22"/>
              </w:rPr>
              <w:t>respecto a</w:t>
            </w:r>
            <w:r>
              <w:rPr>
                <w:rFonts w:ascii="Arial" w:hAnsi="Arial" w:cs="Arial"/>
                <w:bCs/>
                <w:i/>
                <w:iCs/>
                <w:color w:val="000000"/>
                <w:sz w:val="22"/>
                <w:szCs w:val="22"/>
              </w:rPr>
              <w:t xml:space="preserve"> nuevos programas en </w:t>
            </w:r>
            <w:r w:rsidR="005E6672">
              <w:rPr>
                <w:rFonts w:ascii="Arial" w:hAnsi="Arial" w:cs="Arial"/>
                <w:bCs/>
                <w:i/>
                <w:iCs/>
                <w:color w:val="000000"/>
                <w:sz w:val="22"/>
                <w:szCs w:val="22"/>
              </w:rPr>
              <w:t>l</w:t>
            </w:r>
            <w:r>
              <w:rPr>
                <w:rFonts w:ascii="Arial" w:hAnsi="Arial" w:cs="Arial"/>
                <w:bCs/>
                <w:i/>
                <w:iCs/>
                <w:color w:val="000000"/>
                <w:sz w:val="22"/>
                <w:szCs w:val="22"/>
              </w:rPr>
              <w:t xml:space="preserve">a UCA como es alojamiento, infraestructura, nutrición y enriquecimiento ambiental. </w:t>
            </w:r>
          </w:p>
          <w:p w14:paraId="5C1F473B" w14:textId="4E6E8E49" w:rsidR="007D40A6" w:rsidRDefault="007D40A6" w:rsidP="00F25B6E">
            <w:pPr>
              <w:jc w:val="both"/>
              <w:rPr>
                <w:rFonts w:ascii="Arial" w:hAnsi="Arial" w:cs="Arial"/>
                <w:bCs/>
                <w:i/>
                <w:iCs/>
                <w:color w:val="000000"/>
                <w:sz w:val="22"/>
                <w:szCs w:val="22"/>
              </w:rPr>
            </w:pPr>
          </w:p>
          <w:p w14:paraId="42E4091C" w14:textId="7BB0CB59" w:rsidR="005E6672" w:rsidRDefault="005E6672" w:rsidP="00F25B6E">
            <w:pPr>
              <w:jc w:val="both"/>
              <w:rPr>
                <w:rFonts w:ascii="Arial" w:hAnsi="Arial" w:cs="Arial"/>
                <w:bCs/>
                <w:i/>
                <w:iCs/>
                <w:color w:val="000000"/>
                <w:sz w:val="22"/>
                <w:szCs w:val="22"/>
              </w:rPr>
            </w:pPr>
            <w:r>
              <w:rPr>
                <w:rFonts w:ascii="Arial" w:hAnsi="Arial" w:cs="Arial"/>
                <w:bCs/>
                <w:i/>
                <w:iCs/>
                <w:color w:val="000000"/>
                <w:sz w:val="22"/>
                <w:szCs w:val="22"/>
              </w:rPr>
              <w:t>En la reunión del 27 que fue virtual, se habló sobre el transporte de animales a puntos fijos por parte del equipo CES, atendimos a los animales que se encontraban pendientes de esterilización por motivo de manifestaciones que se vienen presentando y como un acuerdo puntual es que un apoyo que se está brindando a las proteccionistas para poder en nuestras páginas promover la adopción de los animales que ellos tienen en sus hogares de paso. En las reuniones del mes de abril que fueron el 6 y el 16, aparecen los dos derechos de petición que llegaron por parte de la Personería y que fueron allegados por Marcela Valencia e igualmente en la reunión del 16 de abril hicimos la presentación del aplicativo de turnos de esterilizaciones, este es el aplicativo del módulo comunitario, todo con cumplimiento de un 100%. Todo lo anterior se hará llegar a la Personería con soportes y actas debidamente consolidado acerca de nuestra gestión donde se argumenta el cumplimiento que se está mostrando.</w:t>
            </w:r>
          </w:p>
          <w:p w14:paraId="487614B6" w14:textId="75055BDC" w:rsidR="005E6672" w:rsidRDefault="005E6672" w:rsidP="00F25B6E">
            <w:pPr>
              <w:jc w:val="both"/>
              <w:rPr>
                <w:rFonts w:ascii="Arial" w:hAnsi="Arial" w:cs="Arial"/>
                <w:bCs/>
                <w:i/>
                <w:iCs/>
                <w:color w:val="000000"/>
                <w:sz w:val="22"/>
                <w:szCs w:val="22"/>
              </w:rPr>
            </w:pPr>
          </w:p>
          <w:p w14:paraId="753386D8" w14:textId="55DD1287" w:rsidR="00262D4F" w:rsidRDefault="005E6672" w:rsidP="00F25B6E">
            <w:pPr>
              <w:jc w:val="both"/>
              <w:rPr>
                <w:rFonts w:ascii="Arial" w:hAnsi="Arial" w:cs="Arial"/>
                <w:bCs/>
                <w:i/>
                <w:iCs/>
                <w:color w:val="000000"/>
                <w:sz w:val="22"/>
                <w:szCs w:val="22"/>
              </w:rPr>
            </w:pPr>
            <w:r>
              <w:rPr>
                <w:rFonts w:ascii="Arial" w:hAnsi="Arial" w:cs="Arial"/>
                <w:bCs/>
                <w:i/>
                <w:iCs/>
                <w:color w:val="000000"/>
                <w:sz w:val="22"/>
                <w:szCs w:val="22"/>
              </w:rPr>
              <w:t xml:space="preserve">El 22 de abril hubo un recorrido por parte de la </w:t>
            </w:r>
            <w:r w:rsidR="0028775C">
              <w:rPr>
                <w:rFonts w:ascii="Arial" w:hAnsi="Arial" w:cs="Arial"/>
                <w:bCs/>
                <w:i/>
                <w:iCs/>
                <w:color w:val="000000"/>
                <w:sz w:val="22"/>
                <w:szCs w:val="22"/>
              </w:rPr>
              <w:t>concejal</w:t>
            </w:r>
            <w:r>
              <w:rPr>
                <w:rFonts w:ascii="Arial" w:hAnsi="Arial" w:cs="Arial"/>
                <w:bCs/>
                <w:i/>
                <w:iCs/>
                <w:color w:val="000000"/>
                <w:sz w:val="22"/>
                <w:szCs w:val="22"/>
              </w:rPr>
              <w:t xml:space="preserve"> Padilla y algunas proteccionistas</w:t>
            </w:r>
            <w:r w:rsidR="00AD0318">
              <w:rPr>
                <w:rFonts w:ascii="Arial" w:hAnsi="Arial" w:cs="Arial"/>
                <w:bCs/>
                <w:i/>
                <w:iCs/>
                <w:color w:val="000000"/>
                <w:sz w:val="22"/>
                <w:szCs w:val="22"/>
              </w:rPr>
              <w:t xml:space="preserve"> y veedoras, y aquí los compromisos fundamentalmente fueron: informar sobre el costeo de funcionamiento </w:t>
            </w:r>
            <w:r w:rsidR="00862435">
              <w:rPr>
                <w:rFonts w:ascii="Arial" w:hAnsi="Arial" w:cs="Arial"/>
                <w:bCs/>
                <w:i/>
                <w:iCs/>
                <w:color w:val="000000"/>
                <w:sz w:val="22"/>
                <w:szCs w:val="22"/>
              </w:rPr>
              <w:t>de</w:t>
            </w:r>
            <w:r w:rsidR="00AD0318">
              <w:rPr>
                <w:rFonts w:ascii="Arial" w:hAnsi="Arial" w:cs="Arial"/>
                <w:bCs/>
                <w:i/>
                <w:iCs/>
                <w:color w:val="000000"/>
                <w:sz w:val="22"/>
                <w:szCs w:val="22"/>
              </w:rPr>
              <w:t xml:space="preserve"> la UCA, discriminar el personal contratado en la unidad, entre otros. Lo que se hizo con respecto a los compromisos fue: generamos un documento de plan de trabajo con todo esto y de manera puntual, se instalaron dos corrales de socialización para caninos y se construyen tres módulos para gatos en el exterior con el fin de que los animales puedan interactuar más, hacer mayor ejercicio y tener diferentes ambientes para su desarrollo. Igualmente, también se adelanta todo lo que tiene que ver con el programa de voluntarios con proteccionistas, se adquieren los tableros acrílicos</w:t>
            </w:r>
            <w:r w:rsidR="00262D4F">
              <w:rPr>
                <w:rFonts w:ascii="Arial" w:hAnsi="Arial" w:cs="Arial"/>
                <w:bCs/>
                <w:i/>
                <w:iCs/>
                <w:color w:val="000000"/>
                <w:sz w:val="22"/>
                <w:szCs w:val="22"/>
              </w:rPr>
              <w:t xml:space="preserve"> para el registro de la atención integral medica por zonas en el mes de mayo, se realiza el piloto del prototipo de</w:t>
            </w:r>
          </w:p>
          <w:p w14:paraId="3F17BE52" w14:textId="77777777" w:rsidR="00262D4F" w:rsidRDefault="00262D4F" w:rsidP="00F25B6E">
            <w:pPr>
              <w:jc w:val="both"/>
              <w:rPr>
                <w:rFonts w:ascii="Arial" w:hAnsi="Arial" w:cs="Arial"/>
                <w:bCs/>
                <w:i/>
                <w:iCs/>
                <w:color w:val="000000"/>
                <w:sz w:val="22"/>
                <w:szCs w:val="22"/>
              </w:rPr>
            </w:pPr>
          </w:p>
          <w:p w14:paraId="7ECAD508" w14:textId="77777777" w:rsidR="00262D4F" w:rsidRDefault="00262D4F" w:rsidP="00F25B6E">
            <w:pPr>
              <w:jc w:val="both"/>
              <w:rPr>
                <w:rFonts w:ascii="Arial" w:hAnsi="Arial" w:cs="Arial"/>
                <w:bCs/>
                <w:i/>
                <w:iCs/>
                <w:color w:val="000000"/>
                <w:sz w:val="22"/>
                <w:szCs w:val="22"/>
              </w:rPr>
            </w:pPr>
          </w:p>
          <w:p w14:paraId="5A1EC5C9" w14:textId="77777777" w:rsidR="00440E00" w:rsidRDefault="00440E00" w:rsidP="00F25B6E">
            <w:pPr>
              <w:jc w:val="both"/>
              <w:rPr>
                <w:rFonts w:ascii="Arial" w:hAnsi="Arial" w:cs="Arial"/>
                <w:bCs/>
                <w:i/>
                <w:iCs/>
                <w:color w:val="000000"/>
                <w:sz w:val="22"/>
                <w:szCs w:val="22"/>
              </w:rPr>
            </w:pPr>
          </w:p>
          <w:p w14:paraId="2DCE0761" w14:textId="21C33D98" w:rsidR="00262D4F" w:rsidRDefault="00262D4F" w:rsidP="00F25B6E">
            <w:pPr>
              <w:jc w:val="both"/>
              <w:rPr>
                <w:rFonts w:ascii="Arial" w:hAnsi="Arial" w:cs="Arial"/>
                <w:bCs/>
                <w:i/>
                <w:iCs/>
                <w:color w:val="000000"/>
                <w:sz w:val="22"/>
                <w:szCs w:val="22"/>
              </w:rPr>
            </w:pPr>
            <w:r>
              <w:rPr>
                <w:rFonts w:ascii="Arial" w:hAnsi="Arial" w:cs="Arial"/>
                <w:bCs/>
                <w:i/>
                <w:iCs/>
                <w:color w:val="000000"/>
                <w:sz w:val="22"/>
                <w:szCs w:val="22"/>
              </w:rPr>
              <w:t xml:space="preserve">las camas que se quiere implementar en la UCA para cada uno de estos animales verificando su estructura, tamaño, resistencia de los materiales, se inicia el censo de los animales de la UCA con una valoración integral de su estado de salud, física, mental, emocional, en este momento tenemos una valoración de avance al 70% e igualmente se realiza programación para las adiciones de los contratos de obra e interventoría de la unidad y se estructura el proceso de alimentos, teniendo en cuenta materias primas naturales el cual es publicado en el mes de mayo para darle inicio. </w:t>
            </w:r>
          </w:p>
          <w:p w14:paraId="4E33577E" w14:textId="77777777" w:rsidR="00262D4F" w:rsidRDefault="00262D4F" w:rsidP="00F25B6E">
            <w:pPr>
              <w:jc w:val="both"/>
              <w:rPr>
                <w:rFonts w:ascii="Arial" w:hAnsi="Arial" w:cs="Arial"/>
                <w:bCs/>
                <w:i/>
                <w:iCs/>
                <w:color w:val="000000"/>
                <w:sz w:val="22"/>
                <w:szCs w:val="22"/>
              </w:rPr>
            </w:pPr>
          </w:p>
          <w:p w14:paraId="4F167FFF" w14:textId="2BF31B80" w:rsidR="00945CCF" w:rsidRDefault="00262D4F" w:rsidP="00F25B6E">
            <w:pPr>
              <w:jc w:val="both"/>
              <w:rPr>
                <w:rFonts w:ascii="Arial" w:hAnsi="Arial" w:cs="Arial"/>
                <w:bCs/>
                <w:i/>
                <w:iCs/>
                <w:color w:val="000000"/>
                <w:sz w:val="22"/>
                <w:szCs w:val="22"/>
              </w:rPr>
            </w:pPr>
            <w:r>
              <w:rPr>
                <w:rFonts w:ascii="Arial" w:hAnsi="Arial" w:cs="Arial"/>
                <w:bCs/>
                <w:i/>
                <w:iCs/>
                <w:color w:val="000000"/>
                <w:sz w:val="22"/>
                <w:szCs w:val="22"/>
              </w:rPr>
              <w:t>En el mes de mayo hemos adelantado reuniones el 3, 10, 12 y 24, donde los principales resultados de los compromisos han sido fortalecer mucho el trabajo con las proteccionistas en lo que tiene que ver con el proceso de esterilizaciones. Aquí se atendieron en puntos fijos 16 jornadas, 970 animales y estas atenciones correspondieron a 219 personas.</w:t>
            </w:r>
            <w:r w:rsidR="00B130D2">
              <w:rPr>
                <w:rFonts w:ascii="Arial" w:hAnsi="Arial" w:cs="Arial"/>
                <w:bCs/>
                <w:i/>
                <w:iCs/>
                <w:color w:val="000000"/>
                <w:sz w:val="22"/>
                <w:szCs w:val="22"/>
              </w:rPr>
              <w:t xml:space="preserve"> </w:t>
            </w:r>
            <w:r>
              <w:rPr>
                <w:rFonts w:ascii="Arial" w:hAnsi="Arial" w:cs="Arial"/>
                <w:bCs/>
                <w:i/>
                <w:iCs/>
                <w:color w:val="000000"/>
                <w:sz w:val="22"/>
                <w:szCs w:val="22"/>
              </w:rPr>
              <w:t>Se generaron</w:t>
            </w:r>
            <w:r w:rsidR="000B1805">
              <w:rPr>
                <w:rFonts w:ascii="Arial" w:hAnsi="Arial" w:cs="Arial"/>
                <w:bCs/>
                <w:i/>
                <w:iCs/>
                <w:color w:val="000000"/>
                <w:sz w:val="22"/>
                <w:szCs w:val="22"/>
              </w:rPr>
              <w:t xml:space="preserve"> jornadas especiales para proteccionistas en puntos centrales del territorio con unidades móviles y en los 4 puntos fijos hubo lanzamiento del aplicativo “esterilizar salva” para la asignación de turnos dirigido a la comunidad. </w:t>
            </w:r>
            <w:r w:rsidR="00B130D2">
              <w:rPr>
                <w:rFonts w:ascii="Arial" w:hAnsi="Arial" w:cs="Arial"/>
                <w:bCs/>
                <w:i/>
                <w:iCs/>
                <w:color w:val="000000"/>
                <w:sz w:val="22"/>
                <w:szCs w:val="22"/>
              </w:rPr>
              <w:t xml:space="preserve">Se viabiliza la activación del voluntariado de conformidad </w:t>
            </w:r>
            <w:r w:rsidR="00945CCF">
              <w:rPr>
                <w:rFonts w:ascii="Arial" w:hAnsi="Arial" w:cs="Arial"/>
                <w:bCs/>
                <w:i/>
                <w:iCs/>
                <w:color w:val="000000"/>
                <w:sz w:val="22"/>
                <w:szCs w:val="22"/>
              </w:rPr>
              <w:t>con</w:t>
            </w:r>
            <w:r w:rsidR="00B130D2">
              <w:rPr>
                <w:rFonts w:ascii="Arial" w:hAnsi="Arial" w:cs="Arial"/>
                <w:bCs/>
                <w:i/>
                <w:iCs/>
                <w:color w:val="000000"/>
                <w:sz w:val="22"/>
                <w:szCs w:val="22"/>
              </w:rPr>
              <w:t xml:space="preserve"> las medias de seguridad, y luego, </w:t>
            </w:r>
            <w:r w:rsidR="00945CCF">
              <w:rPr>
                <w:rFonts w:ascii="Arial" w:hAnsi="Arial" w:cs="Arial"/>
                <w:bCs/>
                <w:i/>
                <w:iCs/>
                <w:color w:val="000000"/>
                <w:sz w:val="22"/>
                <w:szCs w:val="22"/>
              </w:rPr>
              <w:t>se llevaron a cabo</w:t>
            </w:r>
            <w:r w:rsidR="00B130D2">
              <w:rPr>
                <w:rFonts w:ascii="Arial" w:hAnsi="Arial" w:cs="Arial"/>
                <w:bCs/>
                <w:i/>
                <w:iCs/>
                <w:color w:val="000000"/>
                <w:sz w:val="22"/>
                <w:szCs w:val="22"/>
              </w:rPr>
              <w:t xml:space="preserve"> las</w:t>
            </w:r>
            <w:r w:rsidR="00945CCF">
              <w:rPr>
                <w:rFonts w:ascii="Arial" w:hAnsi="Arial" w:cs="Arial"/>
                <w:bCs/>
                <w:i/>
                <w:iCs/>
                <w:color w:val="000000"/>
                <w:sz w:val="22"/>
                <w:szCs w:val="22"/>
              </w:rPr>
              <w:t xml:space="preserve"> </w:t>
            </w:r>
            <w:r w:rsidR="00B130D2">
              <w:rPr>
                <w:rFonts w:ascii="Arial" w:hAnsi="Arial" w:cs="Arial"/>
                <w:bCs/>
                <w:i/>
                <w:iCs/>
                <w:color w:val="000000"/>
                <w:sz w:val="22"/>
                <w:szCs w:val="22"/>
              </w:rPr>
              <w:t xml:space="preserve">reuniones que fueron convocados por la Secretaría de Gobierno. En lo que vamos corrido de este año llevamos 11 reuniones, 31 compromisos y podemos mirar que hemos cumplido el 100% el 20 de ellos, </w:t>
            </w:r>
            <w:r w:rsidR="00945CCF">
              <w:rPr>
                <w:rFonts w:ascii="Arial" w:hAnsi="Arial" w:cs="Arial"/>
                <w:bCs/>
                <w:i/>
                <w:iCs/>
                <w:color w:val="000000"/>
                <w:sz w:val="22"/>
                <w:szCs w:val="22"/>
              </w:rPr>
              <w:t xml:space="preserve">7 compromisos un cumplimiento del 80%, en un compromiso vamos en el 70% y en 3 compromisos vamos en el 50%, para un total de 31% este año. Esto es como una parte inicial donde queremos ratificar nuestro trabajo permanente, continuo y sistemático con este grupo y como se quiso mostrar hay unos compromisos sencillos y operativos como hay otros de mayor envergadura que ya los mostrará la subdirectora. </w:t>
            </w:r>
          </w:p>
          <w:p w14:paraId="05DD67FB" w14:textId="77777777" w:rsidR="00945CCF" w:rsidRDefault="00945CCF" w:rsidP="00F25B6E">
            <w:pPr>
              <w:jc w:val="both"/>
              <w:rPr>
                <w:rFonts w:ascii="Arial" w:hAnsi="Arial" w:cs="Arial"/>
                <w:bCs/>
                <w:i/>
                <w:iCs/>
                <w:color w:val="000000"/>
                <w:sz w:val="22"/>
                <w:szCs w:val="22"/>
              </w:rPr>
            </w:pPr>
          </w:p>
          <w:p w14:paraId="1237D893" w14:textId="724F447F" w:rsidR="007D40A6" w:rsidRDefault="00945CCF" w:rsidP="00F25B6E">
            <w:pPr>
              <w:jc w:val="both"/>
              <w:rPr>
                <w:rFonts w:ascii="Arial" w:hAnsi="Arial" w:cs="Arial"/>
                <w:bCs/>
                <w:i/>
                <w:iCs/>
                <w:color w:val="000000"/>
                <w:sz w:val="22"/>
                <w:szCs w:val="22"/>
              </w:rPr>
            </w:pPr>
            <w:r>
              <w:rPr>
                <w:rFonts w:ascii="Arial" w:hAnsi="Arial" w:cs="Arial"/>
                <w:bCs/>
                <w:color w:val="000000"/>
                <w:sz w:val="22"/>
                <w:szCs w:val="22"/>
              </w:rPr>
              <w:t xml:space="preserve">A continuación, interviene la </w:t>
            </w:r>
            <w:r w:rsidR="00B108B0">
              <w:rPr>
                <w:rFonts w:ascii="Arial" w:hAnsi="Arial" w:cs="Arial"/>
                <w:bCs/>
                <w:color w:val="000000"/>
                <w:sz w:val="22"/>
                <w:szCs w:val="22"/>
              </w:rPr>
              <w:t>subdirectora</w:t>
            </w:r>
            <w:r>
              <w:rPr>
                <w:rFonts w:ascii="Arial" w:hAnsi="Arial" w:cs="Arial"/>
                <w:bCs/>
                <w:color w:val="000000"/>
                <w:sz w:val="22"/>
                <w:szCs w:val="22"/>
              </w:rPr>
              <w:t xml:space="preserve"> del IDPYBA</w:t>
            </w:r>
            <w:r w:rsidR="00B108B0">
              <w:rPr>
                <w:rFonts w:ascii="Arial" w:hAnsi="Arial" w:cs="Arial"/>
                <w:bCs/>
                <w:color w:val="000000"/>
                <w:sz w:val="22"/>
                <w:szCs w:val="22"/>
              </w:rPr>
              <w:t>,</w:t>
            </w:r>
            <w:r w:rsidR="00B130D2">
              <w:rPr>
                <w:rFonts w:ascii="Arial" w:hAnsi="Arial" w:cs="Arial"/>
                <w:bCs/>
                <w:i/>
                <w:iCs/>
                <w:color w:val="000000"/>
                <w:sz w:val="22"/>
                <w:szCs w:val="22"/>
              </w:rPr>
              <w:t xml:space="preserve"> </w:t>
            </w:r>
            <w:r w:rsidR="00B108B0" w:rsidRPr="00B108B0">
              <w:rPr>
                <w:rFonts w:ascii="Arial" w:hAnsi="Arial" w:cs="Arial"/>
                <w:bCs/>
                <w:color w:val="000000"/>
                <w:sz w:val="22"/>
                <w:szCs w:val="22"/>
              </w:rPr>
              <w:t>Johanna del Pilar Izquierdo</w:t>
            </w:r>
            <w:r w:rsidR="00B108B0">
              <w:rPr>
                <w:rFonts w:ascii="Arial" w:hAnsi="Arial" w:cs="Arial"/>
                <w:bCs/>
                <w:color w:val="000000"/>
                <w:sz w:val="22"/>
                <w:szCs w:val="22"/>
              </w:rPr>
              <w:t xml:space="preserve"> quien comenta: </w:t>
            </w:r>
            <w:r w:rsidR="00B108B0">
              <w:rPr>
                <w:rFonts w:ascii="Arial" w:hAnsi="Arial" w:cs="Arial"/>
                <w:bCs/>
                <w:i/>
                <w:iCs/>
                <w:color w:val="000000"/>
                <w:sz w:val="22"/>
                <w:szCs w:val="22"/>
              </w:rPr>
              <w:t xml:space="preserve">Hablaremos de la ejecución y estado de avance del programa de esterilizaciones en el cual, durante el año 2020 se hicieron un total de 36.243 esterilizaciones principalmente en las localidades más grandes: San Cristóbal, Usme, Kennedy, Rafael Uribe </w:t>
            </w:r>
            <w:proofErr w:type="spellStart"/>
            <w:r w:rsidR="00B108B0">
              <w:rPr>
                <w:rFonts w:ascii="Arial" w:hAnsi="Arial" w:cs="Arial"/>
                <w:bCs/>
                <w:i/>
                <w:iCs/>
                <w:color w:val="000000"/>
                <w:sz w:val="22"/>
                <w:szCs w:val="22"/>
              </w:rPr>
              <w:t>Uribe</w:t>
            </w:r>
            <w:proofErr w:type="spellEnd"/>
            <w:r w:rsidR="00B108B0">
              <w:rPr>
                <w:rFonts w:ascii="Arial" w:hAnsi="Arial" w:cs="Arial"/>
                <w:bCs/>
                <w:i/>
                <w:iCs/>
                <w:color w:val="000000"/>
                <w:sz w:val="22"/>
                <w:szCs w:val="22"/>
              </w:rPr>
              <w:t xml:space="preserve">, Ciudad Bolívar en las que se realizaron estas jornadas. </w:t>
            </w:r>
            <w:r w:rsidR="00BB5BCA">
              <w:rPr>
                <w:rFonts w:ascii="Arial" w:hAnsi="Arial" w:cs="Arial"/>
                <w:bCs/>
                <w:i/>
                <w:iCs/>
                <w:color w:val="000000"/>
                <w:sz w:val="22"/>
                <w:szCs w:val="22"/>
              </w:rPr>
              <w:t xml:space="preserve">Ahora bien, en lo que llevamos del año 2021 corte abril se han realizado un total de 6.278 esterilizaciones. por localidades vemos que las de mayor atención de animales han sido: San </w:t>
            </w:r>
            <w:r w:rsidR="00862435">
              <w:rPr>
                <w:rFonts w:ascii="Arial" w:hAnsi="Arial" w:cs="Arial"/>
                <w:bCs/>
                <w:i/>
                <w:iCs/>
                <w:color w:val="000000"/>
                <w:sz w:val="22"/>
                <w:szCs w:val="22"/>
              </w:rPr>
              <w:t>Cristóbal</w:t>
            </w:r>
            <w:r w:rsidR="00BB5BCA">
              <w:rPr>
                <w:rFonts w:ascii="Arial" w:hAnsi="Arial" w:cs="Arial"/>
                <w:bCs/>
                <w:i/>
                <w:iCs/>
                <w:color w:val="000000"/>
                <w:sz w:val="22"/>
                <w:szCs w:val="22"/>
              </w:rPr>
              <w:t>, Kennedy, Engativá y Ciudad Bolívar.</w:t>
            </w:r>
          </w:p>
          <w:p w14:paraId="601357F4" w14:textId="612219DC" w:rsidR="00BB5BCA" w:rsidRDefault="00BB5BCA" w:rsidP="00F25B6E">
            <w:pPr>
              <w:jc w:val="both"/>
              <w:rPr>
                <w:rFonts w:ascii="Arial" w:hAnsi="Arial" w:cs="Arial"/>
                <w:bCs/>
                <w:i/>
                <w:iCs/>
                <w:color w:val="000000"/>
                <w:sz w:val="22"/>
                <w:szCs w:val="22"/>
              </w:rPr>
            </w:pPr>
          </w:p>
          <w:p w14:paraId="0C16A141" w14:textId="12325BC6" w:rsidR="001B16A6" w:rsidRDefault="00BB5BCA" w:rsidP="00F25B6E">
            <w:pPr>
              <w:jc w:val="both"/>
              <w:rPr>
                <w:rFonts w:ascii="Arial" w:hAnsi="Arial" w:cs="Arial"/>
                <w:bCs/>
                <w:color w:val="000000"/>
                <w:sz w:val="22"/>
                <w:szCs w:val="22"/>
              </w:rPr>
            </w:pPr>
            <w:r>
              <w:rPr>
                <w:rFonts w:ascii="Arial" w:hAnsi="Arial" w:cs="Arial"/>
                <w:bCs/>
                <w:color w:val="000000"/>
                <w:sz w:val="22"/>
                <w:szCs w:val="22"/>
              </w:rPr>
              <w:t xml:space="preserve">Interviene la Dra. Sandra comentando que ese punto de las esterilizaciones </w:t>
            </w:r>
            <w:r w:rsidR="001B16A6">
              <w:rPr>
                <w:rFonts w:ascii="Arial" w:hAnsi="Arial" w:cs="Arial"/>
                <w:bCs/>
                <w:color w:val="000000"/>
                <w:sz w:val="22"/>
                <w:szCs w:val="22"/>
              </w:rPr>
              <w:t xml:space="preserve">hará parte del tiempo dado </w:t>
            </w:r>
            <w:r>
              <w:rPr>
                <w:rFonts w:ascii="Arial" w:hAnsi="Arial" w:cs="Arial"/>
                <w:bCs/>
                <w:color w:val="000000"/>
                <w:sz w:val="22"/>
                <w:szCs w:val="22"/>
              </w:rPr>
              <w:t>e</w:t>
            </w:r>
            <w:r w:rsidR="001B16A6">
              <w:rPr>
                <w:rFonts w:ascii="Arial" w:hAnsi="Arial" w:cs="Arial"/>
                <w:bCs/>
                <w:color w:val="000000"/>
                <w:sz w:val="22"/>
                <w:szCs w:val="22"/>
              </w:rPr>
              <w:t>n</w:t>
            </w:r>
            <w:r>
              <w:rPr>
                <w:rFonts w:ascii="Arial" w:hAnsi="Arial" w:cs="Arial"/>
                <w:bCs/>
                <w:color w:val="000000"/>
                <w:sz w:val="22"/>
                <w:szCs w:val="22"/>
              </w:rPr>
              <w:t xml:space="preserve"> el segundo punto a tratar dentro del orden del día de esta mesa y adiciona que</w:t>
            </w:r>
            <w:r w:rsidR="001B16A6">
              <w:rPr>
                <w:rFonts w:ascii="Arial" w:hAnsi="Arial" w:cs="Arial"/>
                <w:bCs/>
                <w:color w:val="000000"/>
                <w:sz w:val="22"/>
                <w:szCs w:val="22"/>
              </w:rPr>
              <w:t>,</w:t>
            </w:r>
            <w:r>
              <w:rPr>
                <w:rFonts w:ascii="Arial" w:hAnsi="Arial" w:cs="Arial"/>
                <w:bCs/>
                <w:color w:val="000000"/>
                <w:sz w:val="22"/>
                <w:szCs w:val="22"/>
              </w:rPr>
              <w:t xml:space="preserve"> hay una solicitud por parte de la señora Marcela Valencia </w:t>
            </w:r>
            <w:r w:rsidR="001B16A6">
              <w:rPr>
                <w:rFonts w:ascii="Arial" w:hAnsi="Arial" w:cs="Arial"/>
                <w:bCs/>
                <w:color w:val="000000"/>
                <w:sz w:val="22"/>
                <w:szCs w:val="22"/>
              </w:rPr>
              <w:t>a la cual le da la palabra si se trata de algo que tenga que ver con la intervención que hizo la Dra. Marcela Estrada y paso a seguir se continuará con el segundo punto de la reunión acerca de esterilizaciones.</w:t>
            </w:r>
          </w:p>
          <w:p w14:paraId="1AB2821B" w14:textId="77777777" w:rsidR="001B16A6" w:rsidRDefault="001B16A6" w:rsidP="00F25B6E">
            <w:pPr>
              <w:jc w:val="both"/>
              <w:rPr>
                <w:rFonts w:ascii="Arial" w:hAnsi="Arial" w:cs="Arial"/>
                <w:bCs/>
                <w:color w:val="000000"/>
                <w:sz w:val="22"/>
                <w:szCs w:val="22"/>
              </w:rPr>
            </w:pPr>
          </w:p>
          <w:p w14:paraId="6C966C2F" w14:textId="38B6436B" w:rsidR="00EF2314" w:rsidRDefault="001B16A6" w:rsidP="00F25B6E">
            <w:pPr>
              <w:jc w:val="both"/>
              <w:rPr>
                <w:rFonts w:ascii="Arial" w:hAnsi="Arial" w:cs="Arial"/>
                <w:bCs/>
                <w:i/>
                <w:iCs/>
                <w:color w:val="000000"/>
                <w:sz w:val="22"/>
                <w:szCs w:val="22"/>
              </w:rPr>
            </w:pPr>
            <w:r>
              <w:rPr>
                <w:rFonts w:ascii="Arial" w:hAnsi="Arial" w:cs="Arial"/>
                <w:bCs/>
                <w:color w:val="000000"/>
                <w:sz w:val="22"/>
                <w:szCs w:val="22"/>
              </w:rPr>
              <w:t xml:space="preserve">Interviene la señora Marcela Valencia comentando que: </w:t>
            </w:r>
            <w:r w:rsidR="00EF2314">
              <w:rPr>
                <w:rFonts w:ascii="Arial" w:hAnsi="Arial" w:cs="Arial"/>
                <w:bCs/>
                <w:i/>
                <w:iCs/>
                <w:color w:val="000000"/>
                <w:sz w:val="22"/>
                <w:szCs w:val="22"/>
              </w:rPr>
              <w:t xml:space="preserve">a </w:t>
            </w:r>
            <w:r w:rsidR="00862435">
              <w:rPr>
                <w:rFonts w:ascii="Arial" w:hAnsi="Arial" w:cs="Arial"/>
                <w:bCs/>
                <w:i/>
                <w:iCs/>
                <w:color w:val="000000"/>
                <w:sz w:val="22"/>
                <w:szCs w:val="22"/>
              </w:rPr>
              <w:t>mí</w:t>
            </w:r>
            <w:r w:rsidR="00EF2314">
              <w:rPr>
                <w:rFonts w:ascii="Arial" w:hAnsi="Arial" w:cs="Arial"/>
                <w:bCs/>
                <w:i/>
                <w:iCs/>
                <w:color w:val="000000"/>
                <w:sz w:val="22"/>
                <w:szCs w:val="22"/>
              </w:rPr>
              <w:t xml:space="preserve"> me parece que hay que resaltar que todo lo que se muestra así en un 100% son reuniones que hemos tenido con el Instituto, pero tenemos que recordar que eso es un proceso social que precisamente se dan estas reuniones para revisar lo que está pasando y hay cosas que no están funcionando en el territorio. Importante hablar de los aplicativos, por ejemplo, entonces no se habló de eso, por eso nos concentramos en lo último en qué quedamos, entonces esto será siempre un proceso lineal, social y se van a seguir presentando interacciones y la idea es trabajar por</w:t>
            </w:r>
          </w:p>
          <w:p w14:paraId="4E45A70F" w14:textId="77777777" w:rsidR="00EF2314" w:rsidRDefault="00EF2314" w:rsidP="00F25B6E">
            <w:pPr>
              <w:jc w:val="both"/>
              <w:rPr>
                <w:rFonts w:ascii="Arial" w:hAnsi="Arial" w:cs="Arial"/>
                <w:bCs/>
                <w:i/>
                <w:iCs/>
                <w:color w:val="000000"/>
                <w:sz w:val="22"/>
                <w:szCs w:val="22"/>
              </w:rPr>
            </w:pPr>
          </w:p>
          <w:p w14:paraId="29F41DA6" w14:textId="77777777" w:rsidR="00EF2314" w:rsidRDefault="00EF2314" w:rsidP="00F25B6E">
            <w:pPr>
              <w:jc w:val="both"/>
              <w:rPr>
                <w:rFonts w:ascii="Arial" w:hAnsi="Arial" w:cs="Arial"/>
                <w:bCs/>
                <w:i/>
                <w:iCs/>
                <w:color w:val="000000"/>
                <w:sz w:val="22"/>
                <w:szCs w:val="22"/>
              </w:rPr>
            </w:pPr>
          </w:p>
          <w:p w14:paraId="51B1B1E2" w14:textId="77777777" w:rsidR="00440E00" w:rsidRDefault="00440E00" w:rsidP="00F25B6E">
            <w:pPr>
              <w:jc w:val="both"/>
              <w:rPr>
                <w:rFonts w:ascii="Arial" w:hAnsi="Arial" w:cs="Arial"/>
                <w:bCs/>
                <w:i/>
                <w:iCs/>
                <w:color w:val="000000"/>
                <w:sz w:val="22"/>
                <w:szCs w:val="22"/>
              </w:rPr>
            </w:pPr>
          </w:p>
          <w:p w14:paraId="505A3A25" w14:textId="69969A7E" w:rsidR="004B4C4B" w:rsidRDefault="00EF2314" w:rsidP="00F25B6E">
            <w:pPr>
              <w:jc w:val="both"/>
              <w:rPr>
                <w:rFonts w:ascii="Arial" w:hAnsi="Arial" w:cs="Arial"/>
                <w:bCs/>
                <w:i/>
                <w:iCs/>
                <w:color w:val="000000"/>
                <w:sz w:val="22"/>
                <w:szCs w:val="22"/>
              </w:rPr>
            </w:pPr>
            <w:r>
              <w:rPr>
                <w:rFonts w:ascii="Arial" w:hAnsi="Arial" w:cs="Arial"/>
                <w:bCs/>
                <w:i/>
                <w:iCs/>
                <w:color w:val="000000"/>
                <w:sz w:val="22"/>
                <w:szCs w:val="22"/>
              </w:rPr>
              <w:t xml:space="preserve">ejemplo lo de las camas de los perros, es cierto, estuvimos ayer en la UCA, pero ellos mismos nos mostraron que no funcionó por las lonas y van a hacer otra propuesta de camas, entonces no podemos decir que todo lo que hemos propuesto nosotros se ha dado y está funcionando, hay que rediseñar, ejemplo la plataforma, entonces era como una especie de llamado a que nos parece muy bueno todo ese </w:t>
            </w:r>
            <w:proofErr w:type="gramStart"/>
            <w:r>
              <w:rPr>
                <w:rFonts w:ascii="Arial" w:hAnsi="Arial" w:cs="Arial"/>
                <w:bCs/>
                <w:i/>
                <w:iCs/>
                <w:color w:val="000000"/>
                <w:sz w:val="22"/>
                <w:szCs w:val="22"/>
              </w:rPr>
              <w:t>recuento</w:t>
            </w:r>
            <w:proofErr w:type="gramEnd"/>
            <w:r>
              <w:rPr>
                <w:rFonts w:ascii="Arial" w:hAnsi="Arial" w:cs="Arial"/>
                <w:bCs/>
                <w:i/>
                <w:iCs/>
                <w:color w:val="000000"/>
                <w:sz w:val="22"/>
                <w:szCs w:val="22"/>
              </w:rPr>
              <w:t xml:space="preserve"> pero también que hablemos realmente lo que está o no funcionando en el territorio.</w:t>
            </w:r>
            <w:r w:rsidR="004B4C4B">
              <w:rPr>
                <w:rFonts w:ascii="Arial" w:hAnsi="Arial" w:cs="Arial"/>
                <w:bCs/>
                <w:i/>
                <w:iCs/>
                <w:color w:val="000000"/>
                <w:sz w:val="22"/>
                <w:szCs w:val="22"/>
              </w:rPr>
              <w:t xml:space="preserve"> </w:t>
            </w:r>
          </w:p>
          <w:p w14:paraId="26BB47D4" w14:textId="77777777" w:rsidR="004B4C4B" w:rsidRDefault="004B4C4B" w:rsidP="00F25B6E">
            <w:pPr>
              <w:jc w:val="both"/>
              <w:rPr>
                <w:rFonts w:ascii="Arial" w:hAnsi="Arial" w:cs="Arial"/>
                <w:bCs/>
                <w:i/>
                <w:iCs/>
                <w:color w:val="000000"/>
                <w:sz w:val="22"/>
                <w:szCs w:val="22"/>
              </w:rPr>
            </w:pPr>
          </w:p>
          <w:p w14:paraId="1541CF77" w14:textId="51E36B5E" w:rsidR="00163272" w:rsidRDefault="004B4C4B" w:rsidP="00F25B6E">
            <w:pPr>
              <w:jc w:val="both"/>
              <w:rPr>
                <w:rFonts w:ascii="Arial" w:hAnsi="Arial" w:cs="Arial"/>
                <w:bCs/>
                <w:color w:val="000000"/>
                <w:sz w:val="22"/>
                <w:szCs w:val="22"/>
              </w:rPr>
            </w:pPr>
            <w:r>
              <w:rPr>
                <w:rFonts w:ascii="Arial" w:hAnsi="Arial" w:cs="Arial"/>
                <w:bCs/>
                <w:color w:val="000000"/>
                <w:sz w:val="22"/>
                <w:szCs w:val="22"/>
              </w:rPr>
              <w:t xml:space="preserve">Interviene la Dra. Sandra agradeciendo la precisión de la Sra. Marcela y comenta que se dará paso a la ejecución del segundo punto por parte del IDPYBA en cuanto a la ejecución y estado de avance del Programa de Esterilizaciones y agrega que: </w:t>
            </w:r>
            <w:r w:rsidRPr="004B4C4B">
              <w:rPr>
                <w:rFonts w:ascii="Arial" w:hAnsi="Arial" w:cs="Arial"/>
                <w:bCs/>
                <w:i/>
                <w:iCs/>
                <w:color w:val="000000"/>
                <w:sz w:val="22"/>
                <w:szCs w:val="22"/>
              </w:rPr>
              <w:t>tocaremos sin lugar a duda esas necesidades de territorio y</w:t>
            </w:r>
            <w:r>
              <w:rPr>
                <w:rFonts w:ascii="Arial" w:hAnsi="Arial" w:cs="Arial"/>
                <w:bCs/>
                <w:i/>
                <w:iCs/>
                <w:color w:val="000000"/>
                <w:sz w:val="22"/>
                <w:szCs w:val="22"/>
              </w:rPr>
              <w:t xml:space="preserve"> puntualmente</w:t>
            </w:r>
            <w:r w:rsidRPr="004B4C4B">
              <w:rPr>
                <w:rFonts w:ascii="Arial" w:hAnsi="Arial" w:cs="Arial"/>
                <w:bCs/>
                <w:i/>
                <w:iCs/>
                <w:color w:val="000000"/>
                <w:sz w:val="22"/>
                <w:szCs w:val="22"/>
              </w:rPr>
              <w:t xml:space="preserve"> lo que </w:t>
            </w:r>
            <w:r w:rsidR="00862435" w:rsidRPr="004B4C4B">
              <w:rPr>
                <w:rFonts w:ascii="Arial" w:hAnsi="Arial" w:cs="Arial"/>
                <w:bCs/>
                <w:i/>
                <w:iCs/>
                <w:color w:val="000000"/>
                <w:sz w:val="22"/>
                <w:szCs w:val="22"/>
              </w:rPr>
              <w:t>está</w:t>
            </w:r>
            <w:r w:rsidRPr="004B4C4B">
              <w:rPr>
                <w:rFonts w:ascii="Arial" w:hAnsi="Arial" w:cs="Arial"/>
                <w:bCs/>
                <w:i/>
                <w:iCs/>
                <w:color w:val="000000"/>
                <w:sz w:val="22"/>
                <w:szCs w:val="22"/>
              </w:rPr>
              <w:t xml:space="preserve"> sucediendo con el aplicativo que se implementó este primer semestre del año 2021</w:t>
            </w:r>
            <w:r>
              <w:rPr>
                <w:rFonts w:ascii="Arial" w:hAnsi="Arial" w:cs="Arial"/>
                <w:bCs/>
                <w:i/>
                <w:iCs/>
                <w:color w:val="000000"/>
                <w:sz w:val="22"/>
                <w:szCs w:val="22"/>
              </w:rPr>
              <w:t xml:space="preserve">. </w:t>
            </w:r>
            <w:r>
              <w:rPr>
                <w:rFonts w:ascii="Arial" w:hAnsi="Arial" w:cs="Arial"/>
                <w:bCs/>
                <w:color w:val="000000"/>
                <w:sz w:val="22"/>
                <w:szCs w:val="22"/>
              </w:rPr>
              <w:t xml:space="preserve">La Dra. Sandra, da un saludo y la Bienvenida a la concejal Andrea Padilla y su grupo de asesores y da el uso de la palabra al IDPYBA y seguidamente, a la Sra. Marcela Valencia </w:t>
            </w:r>
            <w:r w:rsidR="00163272">
              <w:rPr>
                <w:rFonts w:ascii="Arial" w:hAnsi="Arial" w:cs="Arial"/>
                <w:bCs/>
                <w:color w:val="000000"/>
                <w:sz w:val="22"/>
                <w:szCs w:val="22"/>
              </w:rPr>
              <w:t>para hacer las puntualidades de territorio para ir decantando temas puntuales a los que se debe hacer seguimiento y control frente a ese tema de esterilización.</w:t>
            </w:r>
          </w:p>
          <w:p w14:paraId="381E3BB3" w14:textId="77777777" w:rsidR="00163272" w:rsidRDefault="00163272" w:rsidP="00F25B6E">
            <w:pPr>
              <w:jc w:val="both"/>
              <w:rPr>
                <w:rFonts w:ascii="Arial" w:hAnsi="Arial" w:cs="Arial"/>
                <w:bCs/>
                <w:color w:val="000000"/>
                <w:sz w:val="22"/>
                <w:szCs w:val="22"/>
              </w:rPr>
            </w:pPr>
          </w:p>
          <w:p w14:paraId="72421C9F" w14:textId="68E2DCA7" w:rsidR="001B374D" w:rsidRDefault="00163272"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w:t>
            </w:r>
            <w:r w:rsidR="00625421">
              <w:rPr>
                <w:rFonts w:ascii="Arial" w:hAnsi="Arial" w:cs="Arial"/>
                <w:bCs/>
                <w:color w:val="000000"/>
                <w:sz w:val="22"/>
                <w:szCs w:val="22"/>
              </w:rPr>
              <w:t>Johanna</w:t>
            </w:r>
            <w:r>
              <w:rPr>
                <w:rFonts w:ascii="Arial" w:hAnsi="Arial" w:cs="Arial"/>
                <w:bCs/>
                <w:color w:val="000000"/>
                <w:sz w:val="22"/>
                <w:szCs w:val="22"/>
              </w:rPr>
              <w:t xml:space="preserve">, quien comenta: </w:t>
            </w:r>
            <w:r>
              <w:rPr>
                <w:rFonts w:ascii="Arial" w:hAnsi="Arial" w:cs="Arial"/>
                <w:bCs/>
                <w:i/>
                <w:iCs/>
                <w:color w:val="000000"/>
                <w:sz w:val="22"/>
                <w:szCs w:val="22"/>
              </w:rPr>
              <w:t xml:space="preserve">antes de continuar con el segundo punto, quería precisar que, si bien hay unos avances en la Unidad de Cuidado Animal como los prototipos de las camas, el Programa de Nutrición o el de enriquecimiento ambiental, han sido iniciativas propias del Instituto, esto nació en él y se presenta como un avance en el plan de trabajo, por supuesto acogiendo los principios de bienestar animal. Entonces para continuar con el segundo punto de ejecución y estado de avance de esterilizaciones, les mostraba que en el año 2020 se hicieron un total de 36.243 esterilizaciones donde principalmente esto sucedió en las localidades de San Cristóbal, Kennedy, Rafael Uribe </w:t>
            </w:r>
            <w:proofErr w:type="spellStart"/>
            <w:r>
              <w:rPr>
                <w:rFonts w:ascii="Arial" w:hAnsi="Arial" w:cs="Arial"/>
                <w:bCs/>
                <w:i/>
                <w:iCs/>
                <w:color w:val="000000"/>
                <w:sz w:val="22"/>
                <w:szCs w:val="22"/>
              </w:rPr>
              <w:t>Uribe</w:t>
            </w:r>
            <w:proofErr w:type="spellEnd"/>
            <w:r>
              <w:rPr>
                <w:rFonts w:ascii="Arial" w:hAnsi="Arial" w:cs="Arial"/>
                <w:bCs/>
                <w:i/>
                <w:iCs/>
                <w:color w:val="000000"/>
                <w:sz w:val="22"/>
                <w:szCs w:val="22"/>
              </w:rPr>
              <w:t xml:space="preserve"> y Ciudad Bolívar. En el año 2021 con corte a abril tenemos que se han realizado 6.278 esterilizaciones principalmente en las localidades de San Cristóbal, </w:t>
            </w:r>
            <w:r w:rsidR="0045497D">
              <w:rPr>
                <w:rFonts w:ascii="Arial" w:hAnsi="Arial" w:cs="Arial"/>
                <w:bCs/>
                <w:i/>
                <w:iCs/>
                <w:color w:val="000000"/>
                <w:sz w:val="22"/>
                <w:szCs w:val="22"/>
              </w:rPr>
              <w:t xml:space="preserve">Kennedy, Engativá, Ciudad Bolívar y Rafael Uribe </w:t>
            </w:r>
            <w:proofErr w:type="spellStart"/>
            <w:r w:rsidR="0045497D">
              <w:rPr>
                <w:rFonts w:ascii="Arial" w:hAnsi="Arial" w:cs="Arial"/>
                <w:bCs/>
                <w:i/>
                <w:iCs/>
                <w:color w:val="000000"/>
                <w:sz w:val="22"/>
                <w:szCs w:val="22"/>
              </w:rPr>
              <w:t>Uribe</w:t>
            </w:r>
            <w:proofErr w:type="spellEnd"/>
            <w:r w:rsidR="0045497D">
              <w:rPr>
                <w:rFonts w:ascii="Arial" w:hAnsi="Arial" w:cs="Arial"/>
                <w:bCs/>
                <w:i/>
                <w:iCs/>
                <w:color w:val="000000"/>
                <w:sz w:val="22"/>
                <w:szCs w:val="22"/>
              </w:rPr>
              <w:t xml:space="preserve">. En cuanto a la atención que se ha realizado a proteccionistas y a la población vulnerable, tenemos las jornadas especiales y acá el consolidado de puntos fijos donde puntos fijos nos muestra que se han esterilizado 1.403 animales. En cuanto a las jornadas especiales también orientadas a proteccionistas, se han esterilizado 442 animales en el mes de mayo. </w:t>
            </w:r>
          </w:p>
          <w:p w14:paraId="556D5003" w14:textId="77777777" w:rsidR="001B374D" w:rsidRDefault="001B374D" w:rsidP="00F25B6E">
            <w:pPr>
              <w:jc w:val="both"/>
              <w:rPr>
                <w:rFonts w:ascii="Arial" w:hAnsi="Arial" w:cs="Arial"/>
                <w:bCs/>
                <w:i/>
                <w:iCs/>
                <w:color w:val="000000"/>
                <w:sz w:val="22"/>
                <w:szCs w:val="22"/>
              </w:rPr>
            </w:pPr>
          </w:p>
          <w:p w14:paraId="63587848" w14:textId="77777777" w:rsidR="001B374D" w:rsidRDefault="0045497D" w:rsidP="00F25B6E">
            <w:pPr>
              <w:jc w:val="both"/>
              <w:rPr>
                <w:rFonts w:ascii="Arial" w:hAnsi="Arial" w:cs="Arial"/>
                <w:bCs/>
                <w:i/>
                <w:iCs/>
                <w:color w:val="000000"/>
                <w:sz w:val="22"/>
                <w:szCs w:val="22"/>
              </w:rPr>
            </w:pPr>
            <w:r>
              <w:rPr>
                <w:rFonts w:ascii="Arial" w:hAnsi="Arial" w:cs="Arial"/>
                <w:bCs/>
                <w:i/>
                <w:iCs/>
                <w:color w:val="000000"/>
                <w:sz w:val="22"/>
                <w:szCs w:val="22"/>
              </w:rPr>
              <w:t>Este consolidado de jornadas especiales solamente se presenta para el mes de mayo puesto que como lo mencionábamos ahorita en el recuento de las mesas anteriores se llegó a ese acuerdo en que facilitando un poco el acceso a estas jornadas de esterilización para las proteccionistas entonces el Instituto generó unas jornadas especiales mediante unidades móviles quirúrgicas en los lugares en donde fueron concertados por ellas para facilitar el trasado de los animales que ellas custodian a estas jornadas de esterilización. Es así como entre puntos fijos y jornadas especiales se da un total de 1.845 esterilizaciones para población vulnerable y atención de animales de proteccionistas. Ahora bien, como también se mencionó en una de nuestras reuniones, en el mes de mayo se inició el piloto que fue el lanzamiento del sistema para la asignación de turno digital con el fin de que la ciudadanía pudiera acceder a estas jornadas de esterilización de una manera más ágil evitando aglomeraciones, acogiendo todos los protocolos de bioseguridad y que mejor manera que hacerlo de manera virtual, entonces se hizo lanzamiento de este sistema orientado a la</w:t>
            </w:r>
          </w:p>
          <w:p w14:paraId="4F6DE746" w14:textId="77777777" w:rsidR="001B374D" w:rsidRDefault="001B374D" w:rsidP="00F25B6E">
            <w:pPr>
              <w:jc w:val="both"/>
              <w:rPr>
                <w:rFonts w:ascii="Arial" w:hAnsi="Arial" w:cs="Arial"/>
                <w:bCs/>
                <w:i/>
                <w:iCs/>
                <w:color w:val="000000"/>
                <w:sz w:val="22"/>
                <w:szCs w:val="22"/>
              </w:rPr>
            </w:pPr>
          </w:p>
          <w:p w14:paraId="4E5359E9" w14:textId="77777777" w:rsidR="00440E00" w:rsidRDefault="00440E00" w:rsidP="00F25B6E">
            <w:pPr>
              <w:jc w:val="both"/>
              <w:rPr>
                <w:rFonts w:ascii="Arial" w:hAnsi="Arial" w:cs="Arial"/>
                <w:bCs/>
                <w:i/>
                <w:iCs/>
                <w:color w:val="000000"/>
                <w:sz w:val="22"/>
                <w:szCs w:val="22"/>
              </w:rPr>
            </w:pPr>
          </w:p>
          <w:p w14:paraId="723EF7D9" w14:textId="29020A56" w:rsidR="005815B6" w:rsidRDefault="0045497D" w:rsidP="00F25B6E">
            <w:pPr>
              <w:jc w:val="both"/>
              <w:rPr>
                <w:rFonts w:ascii="Arial" w:hAnsi="Arial" w:cs="Arial"/>
                <w:bCs/>
                <w:i/>
                <w:iCs/>
                <w:color w:val="000000"/>
                <w:sz w:val="22"/>
                <w:szCs w:val="22"/>
              </w:rPr>
            </w:pPr>
            <w:r>
              <w:rPr>
                <w:rFonts w:ascii="Arial" w:hAnsi="Arial" w:cs="Arial"/>
                <w:bCs/>
                <w:i/>
                <w:iCs/>
                <w:color w:val="000000"/>
                <w:sz w:val="22"/>
                <w:szCs w:val="22"/>
              </w:rPr>
              <w:t>comunidad</w:t>
            </w:r>
            <w:r w:rsidR="006F3795">
              <w:rPr>
                <w:rFonts w:ascii="Arial" w:hAnsi="Arial" w:cs="Arial"/>
                <w:bCs/>
                <w:i/>
                <w:iCs/>
                <w:color w:val="000000"/>
                <w:sz w:val="22"/>
                <w:szCs w:val="22"/>
              </w:rPr>
              <w:t xml:space="preserve">, se realizó entonces la socialización con proteccionistas, se acogieron las observaciones hechas porque pues como lo mencionamos fue un piloto en el mes de mayo y a partir de eso pues el aplicativo ha tenido que revisarse y hemos acogido las recomendaciones que nos ha hecho a ciudadanía también. Entonces vemos </w:t>
            </w:r>
            <w:r w:rsidR="00C407F2">
              <w:rPr>
                <w:rFonts w:ascii="Arial" w:hAnsi="Arial" w:cs="Arial"/>
                <w:bCs/>
                <w:i/>
                <w:iCs/>
                <w:color w:val="000000"/>
                <w:sz w:val="22"/>
                <w:szCs w:val="22"/>
              </w:rPr>
              <w:t>que,</w:t>
            </w:r>
            <w:r w:rsidR="006F3795">
              <w:rPr>
                <w:rFonts w:ascii="Arial" w:hAnsi="Arial" w:cs="Arial"/>
                <w:bCs/>
                <w:i/>
                <w:iCs/>
                <w:color w:val="000000"/>
                <w:sz w:val="22"/>
                <w:szCs w:val="22"/>
              </w:rPr>
              <w:t xml:space="preserve"> en el mes de mayo, con el lanzamiento de este aplicativo para la comunidad se han atendido 3.299 animales</w:t>
            </w:r>
            <w:r>
              <w:rPr>
                <w:rFonts w:ascii="Arial" w:hAnsi="Arial" w:cs="Arial"/>
                <w:bCs/>
                <w:i/>
                <w:iCs/>
                <w:color w:val="000000"/>
                <w:sz w:val="22"/>
                <w:szCs w:val="22"/>
              </w:rPr>
              <w:t xml:space="preserve"> </w:t>
            </w:r>
            <w:r w:rsidR="005815B6">
              <w:rPr>
                <w:rFonts w:ascii="Arial" w:hAnsi="Arial" w:cs="Arial"/>
                <w:bCs/>
                <w:i/>
                <w:iCs/>
                <w:color w:val="000000"/>
                <w:sz w:val="22"/>
                <w:szCs w:val="22"/>
              </w:rPr>
              <w:t xml:space="preserve">donde hembras han sido 1.967 y machos 1.332. Esto siguiendo con las jornadas que se han programado en las 20 localidades, solo que ya con la asignación digital de esos turnos. Ahora bien, con lo mencionábamos en la asignación del turno digital también va a tener una sección para proteccionistas por supuesto con unas particularidades orientadas a facilitar el acceso a esta plataforma y también el acceso a que los animales que las proteccionistas también nos ayudan y en esta labor de cuidar los animales pues puedan también garantizarse el servicio de esterilización para los animales que allí se tienen. Entonces pues quisiera muy respetuosamente pedir en esta reunión sea el espacio para nosotros poder mostrar la prueba de la sección de proteccionistas y de esta manera pues acoger también las observaciones y recomendaciones que se tengan aprovechando la presencia de la Personería, la de la mesa de esterilizaciones y con el fin de poder avanzar en este proceso. </w:t>
            </w:r>
          </w:p>
          <w:p w14:paraId="2BD57C78" w14:textId="3814CCD4" w:rsidR="005815B6" w:rsidRDefault="005815B6" w:rsidP="00F25B6E">
            <w:pPr>
              <w:jc w:val="both"/>
              <w:rPr>
                <w:rFonts w:ascii="Arial" w:hAnsi="Arial" w:cs="Arial"/>
                <w:bCs/>
                <w:i/>
                <w:iCs/>
                <w:color w:val="000000"/>
                <w:sz w:val="22"/>
                <w:szCs w:val="22"/>
              </w:rPr>
            </w:pPr>
          </w:p>
          <w:p w14:paraId="1102B490" w14:textId="687EB28F" w:rsidR="005815B6" w:rsidRDefault="005815B6" w:rsidP="00F25B6E">
            <w:pPr>
              <w:jc w:val="both"/>
              <w:rPr>
                <w:rFonts w:ascii="Arial" w:hAnsi="Arial" w:cs="Arial"/>
                <w:bCs/>
                <w:color w:val="000000"/>
                <w:sz w:val="22"/>
                <w:szCs w:val="22"/>
              </w:rPr>
            </w:pPr>
            <w:r>
              <w:rPr>
                <w:rFonts w:ascii="Arial" w:hAnsi="Arial" w:cs="Arial"/>
                <w:bCs/>
                <w:color w:val="000000"/>
                <w:sz w:val="22"/>
                <w:szCs w:val="22"/>
              </w:rPr>
              <w:t xml:space="preserve">La Dra. </w:t>
            </w:r>
            <w:r w:rsidR="00625421">
              <w:rPr>
                <w:rFonts w:ascii="Arial" w:hAnsi="Arial" w:cs="Arial"/>
                <w:bCs/>
                <w:color w:val="000000"/>
                <w:sz w:val="22"/>
                <w:szCs w:val="22"/>
              </w:rPr>
              <w:t>Johanna</w:t>
            </w:r>
            <w:r>
              <w:rPr>
                <w:rFonts w:ascii="Arial" w:hAnsi="Arial" w:cs="Arial"/>
                <w:bCs/>
                <w:color w:val="000000"/>
                <w:sz w:val="22"/>
                <w:szCs w:val="22"/>
              </w:rPr>
              <w:t xml:space="preserve"> pregunta a la Dra. Sandra si le permite hacer la presentación de la asignación de turno digital para la sección de proteccionistas a lo que la Dra. Sandra le pregunta cuánto tiempo requerirá ya que dentro de los 20 minutos que les corresponde quedan 6. La Dra. Estrada comenta que serían solo 10 minutos y la Dra. Sandra se los </w:t>
            </w:r>
            <w:r w:rsidR="008B395F">
              <w:rPr>
                <w:rFonts w:ascii="Arial" w:hAnsi="Arial" w:cs="Arial"/>
                <w:bCs/>
                <w:color w:val="000000"/>
                <w:sz w:val="22"/>
                <w:szCs w:val="22"/>
              </w:rPr>
              <w:t>concede,</w:t>
            </w:r>
            <w:r>
              <w:rPr>
                <w:rFonts w:ascii="Arial" w:hAnsi="Arial" w:cs="Arial"/>
                <w:bCs/>
                <w:color w:val="000000"/>
                <w:sz w:val="22"/>
                <w:szCs w:val="22"/>
              </w:rPr>
              <w:t xml:space="preserve"> pero pide que vayan también preparando la respuesta a la pregunta que se encuentra en el chat realizada por la señora Marcela Valencia con respecto al número de esterilizaciones que ellos presentaron y comentan los proteccionistas que no les </w:t>
            </w:r>
            <w:r w:rsidR="008B395F">
              <w:rPr>
                <w:rFonts w:ascii="Arial" w:hAnsi="Arial" w:cs="Arial"/>
                <w:bCs/>
                <w:color w:val="000000"/>
                <w:sz w:val="22"/>
                <w:szCs w:val="22"/>
              </w:rPr>
              <w:t>coinciden.</w:t>
            </w:r>
          </w:p>
          <w:p w14:paraId="6609FF38" w14:textId="289106A6" w:rsidR="008B395F" w:rsidRDefault="008B395F" w:rsidP="00F25B6E">
            <w:pPr>
              <w:jc w:val="both"/>
              <w:rPr>
                <w:rFonts w:ascii="Arial" w:hAnsi="Arial" w:cs="Arial"/>
                <w:bCs/>
                <w:color w:val="000000"/>
                <w:sz w:val="22"/>
                <w:szCs w:val="22"/>
              </w:rPr>
            </w:pPr>
          </w:p>
          <w:p w14:paraId="5EB8D915" w14:textId="77777777" w:rsidR="008B395F" w:rsidRDefault="008B395F" w:rsidP="00F25B6E">
            <w:pPr>
              <w:jc w:val="both"/>
              <w:rPr>
                <w:rFonts w:ascii="Arial" w:hAnsi="Arial" w:cs="Arial"/>
                <w:bCs/>
                <w:color w:val="000000"/>
                <w:sz w:val="22"/>
                <w:szCs w:val="22"/>
              </w:rPr>
            </w:pPr>
          </w:p>
          <w:p w14:paraId="581994C5" w14:textId="00420A33" w:rsidR="005647CB" w:rsidRDefault="008B395F" w:rsidP="00F25B6E">
            <w:pPr>
              <w:jc w:val="both"/>
              <w:rPr>
                <w:rFonts w:ascii="Arial" w:hAnsi="Arial" w:cs="Arial"/>
                <w:bCs/>
                <w:i/>
                <w:iCs/>
                <w:color w:val="000000"/>
                <w:sz w:val="22"/>
                <w:szCs w:val="22"/>
              </w:rPr>
            </w:pPr>
            <w:r>
              <w:rPr>
                <w:rFonts w:ascii="Arial" w:hAnsi="Arial" w:cs="Arial"/>
                <w:bCs/>
                <w:color w:val="000000"/>
                <w:sz w:val="22"/>
                <w:szCs w:val="22"/>
              </w:rPr>
              <w:t xml:space="preserve">La Dra. </w:t>
            </w:r>
            <w:r w:rsidR="00625421">
              <w:rPr>
                <w:rFonts w:ascii="Arial" w:hAnsi="Arial" w:cs="Arial"/>
                <w:bCs/>
                <w:color w:val="000000"/>
                <w:sz w:val="22"/>
                <w:szCs w:val="22"/>
              </w:rPr>
              <w:t>Johanna</w:t>
            </w:r>
            <w:r>
              <w:rPr>
                <w:rFonts w:ascii="Arial" w:hAnsi="Arial" w:cs="Arial"/>
                <w:bCs/>
                <w:color w:val="000000"/>
                <w:sz w:val="22"/>
                <w:szCs w:val="22"/>
              </w:rPr>
              <w:t xml:space="preserve"> da la palabra al ingeniero Fabio García Álvarez quien realizará la presentación que viene a continuación. El Ingeniero interviene diciendo: </w:t>
            </w:r>
            <w:r w:rsidRPr="008B395F">
              <w:rPr>
                <w:rFonts w:ascii="Arial" w:hAnsi="Arial" w:cs="Arial"/>
                <w:bCs/>
                <w:i/>
                <w:iCs/>
                <w:color w:val="000000"/>
                <w:sz w:val="22"/>
                <w:szCs w:val="22"/>
              </w:rPr>
              <w:t xml:space="preserve">Rápidamente voy a hacer la presentación </w:t>
            </w:r>
            <w:r>
              <w:rPr>
                <w:rFonts w:ascii="Arial" w:hAnsi="Arial" w:cs="Arial"/>
                <w:bCs/>
                <w:i/>
                <w:iCs/>
                <w:color w:val="000000"/>
                <w:sz w:val="22"/>
                <w:szCs w:val="22"/>
              </w:rPr>
              <w:t xml:space="preserve">o la propuesta que tenemos que tenemos para la parte de proteccionistas y también vale recalcar que hemos hecho unas mejoras en esta segunda versión de la herramienta en donde se mejoró la parte visual de la aplicaciones móviles y se vieran un poco mejor y en la parte visual de la configuración y unas mejoras internas para que las personas puedan tomar turnos ya separados por Super Cades y en turno web, esto permitiendo que las personas que no tengan internet puedan hacer los distintos turnos que tenemos abiertos en los Super Cades y demás para que todo sea más equitativo. La propuesta de proteccionistas es la siguiente: inicialmente siempre vamos a mantener </w:t>
            </w:r>
            <w:r w:rsidR="005647CB">
              <w:rPr>
                <w:rFonts w:ascii="Arial" w:hAnsi="Arial" w:cs="Arial"/>
                <w:bCs/>
                <w:i/>
                <w:iCs/>
                <w:color w:val="000000"/>
                <w:sz w:val="22"/>
                <w:szCs w:val="22"/>
              </w:rPr>
              <w:t>la información inicial que es las recomendaciones del sistema para que las personas puedan acceder a los turnos y lo que nosotros requerimos para poder ser atendidos directamente el día de la jornada, luego el sistema da un tiempo límite y al final pide aceptar cada uno de os términos que se piden. En la parte de arriba hay un botón rojo donde las personas como proteccionistas se pueden registrar ingresando su información personal muy básica de lo que ellos directamente requieren y luego del registro se podrán ver las dos interfases. Se piden el tipo de documento, sexo y otra información básica del usuario con el objetivo de que se pueda registrar y lo ingrese solo una vez al sistema y así se active un usuario que</w:t>
            </w:r>
          </w:p>
          <w:p w14:paraId="3DFF9DF0" w14:textId="77777777" w:rsidR="005647CB" w:rsidRDefault="005647CB" w:rsidP="00F25B6E">
            <w:pPr>
              <w:jc w:val="both"/>
              <w:rPr>
                <w:rFonts w:ascii="Arial" w:hAnsi="Arial" w:cs="Arial"/>
                <w:bCs/>
                <w:i/>
                <w:iCs/>
                <w:color w:val="000000"/>
                <w:sz w:val="22"/>
                <w:szCs w:val="22"/>
              </w:rPr>
            </w:pPr>
          </w:p>
          <w:p w14:paraId="3FE16D71" w14:textId="77777777" w:rsidR="005647CB" w:rsidRDefault="005647CB" w:rsidP="00F25B6E">
            <w:pPr>
              <w:jc w:val="both"/>
              <w:rPr>
                <w:rFonts w:ascii="Arial" w:hAnsi="Arial" w:cs="Arial"/>
                <w:bCs/>
                <w:i/>
                <w:iCs/>
                <w:color w:val="000000"/>
                <w:sz w:val="22"/>
                <w:szCs w:val="22"/>
              </w:rPr>
            </w:pPr>
          </w:p>
          <w:p w14:paraId="032D2AE9" w14:textId="77777777" w:rsidR="00440E00" w:rsidRDefault="00440E00" w:rsidP="00F25B6E">
            <w:pPr>
              <w:jc w:val="both"/>
              <w:rPr>
                <w:rFonts w:ascii="Arial" w:hAnsi="Arial" w:cs="Arial"/>
                <w:bCs/>
                <w:i/>
                <w:iCs/>
                <w:color w:val="000000"/>
                <w:sz w:val="22"/>
                <w:szCs w:val="22"/>
              </w:rPr>
            </w:pPr>
          </w:p>
          <w:p w14:paraId="5BD59872" w14:textId="6EAD2339" w:rsidR="005815B6" w:rsidRDefault="005647CB" w:rsidP="00F25B6E">
            <w:pPr>
              <w:jc w:val="both"/>
              <w:rPr>
                <w:rFonts w:ascii="Arial" w:hAnsi="Arial" w:cs="Arial"/>
                <w:bCs/>
                <w:i/>
                <w:iCs/>
                <w:color w:val="000000"/>
                <w:sz w:val="22"/>
                <w:szCs w:val="22"/>
              </w:rPr>
            </w:pPr>
            <w:r>
              <w:rPr>
                <w:rFonts w:ascii="Arial" w:hAnsi="Arial" w:cs="Arial"/>
                <w:bCs/>
                <w:i/>
                <w:iCs/>
                <w:color w:val="000000"/>
                <w:sz w:val="22"/>
                <w:szCs w:val="22"/>
              </w:rPr>
              <w:t xml:space="preserve">pueda acceder a los turnos que se puedan tener en el sistema. El usuario va a recibir por su celular las notificaciones de los turnos que le han sido asignados, el tiempo de jornada y recibirá su usuario el cual se crea de forma automática. Decidimos hacer todo vía móvil ya que con el sistema podemos tener un certificado o un código de verificación de que el mensaje se entregó con éxito, cosa que no se puede verificar con Gmail ya que a veces el mensaje se va directamente al spam y la persona muchas veces no lo reciben ni se enteran y uno no tiene manera de saber si lo recibió con satisfacción. Entonces se </w:t>
            </w:r>
            <w:r w:rsidR="005772EE">
              <w:rPr>
                <w:rFonts w:ascii="Arial" w:hAnsi="Arial" w:cs="Arial"/>
                <w:bCs/>
                <w:i/>
                <w:iCs/>
                <w:color w:val="000000"/>
                <w:sz w:val="22"/>
                <w:szCs w:val="22"/>
              </w:rPr>
              <w:t>ingresa</w:t>
            </w:r>
            <w:r>
              <w:rPr>
                <w:rFonts w:ascii="Arial" w:hAnsi="Arial" w:cs="Arial"/>
                <w:bCs/>
                <w:i/>
                <w:iCs/>
                <w:color w:val="000000"/>
                <w:sz w:val="22"/>
                <w:szCs w:val="22"/>
              </w:rPr>
              <w:t xml:space="preserve"> información básica del usuario, se crea</w:t>
            </w:r>
            <w:r w:rsidR="005772EE">
              <w:rPr>
                <w:rFonts w:ascii="Arial" w:hAnsi="Arial" w:cs="Arial"/>
                <w:bCs/>
                <w:i/>
                <w:iCs/>
                <w:color w:val="000000"/>
                <w:sz w:val="22"/>
                <w:szCs w:val="22"/>
              </w:rPr>
              <w:t xml:space="preserve"> el usuario y al hacer la validación, automáticamente nos llega un mensaje de texto con la información que yo acabo de ingresar para que automáticamente quede activo mi usuario, después de esto el sistema lo enviará a una interfaz gráfica donde el usuario puede ingresar al sistema con los datos ingresados y automáticamente se le asignará por defecto, 5 turnos, los cuales </w:t>
            </w:r>
            <w:proofErr w:type="spellStart"/>
            <w:r w:rsidR="005772EE">
              <w:rPr>
                <w:rFonts w:ascii="Arial" w:hAnsi="Arial" w:cs="Arial"/>
                <w:bCs/>
                <w:i/>
                <w:iCs/>
                <w:color w:val="000000"/>
                <w:sz w:val="22"/>
                <w:szCs w:val="22"/>
              </w:rPr>
              <w:t>el</w:t>
            </w:r>
            <w:proofErr w:type="spellEnd"/>
            <w:r w:rsidR="005772EE">
              <w:rPr>
                <w:rFonts w:ascii="Arial" w:hAnsi="Arial" w:cs="Arial"/>
                <w:bCs/>
                <w:i/>
                <w:iCs/>
                <w:color w:val="000000"/>
                <w:sz w:val="22"/>
                <w:szCs w:val="22"/>
              </w:rPr>
              <w:t xml:space="preserve"> puede usar como desee en las jornadas especiales de cada turno. </w:t>
            </w:r>
            <w:proofErr w:type="spellStart"/>
            <w:r w:rsidR="005772EE">
              <w:rPr>
                <w:rFonts w:ascii="Arial" w:hAnsi="Arial" w:cs="Arial"/>
                <w:bCs/>
                <w:i/>
                <w:iCs/>
                <w:color w:val="000000"/>
                <w:sz w:val="22"/>
                <w:szCs w:val="22"/>
              </w:rPr>
              <w:t>El</w:t>
            </w:r>
            <w:proofErr w:type="spellEnd"/>
            <w:r w:rsidR="005772EE">
              <w:rPr>
                <w:rFonts w:ascii="Arial" w:hAnsi="Arial" w:cs="Arial"/>
                <w:bCs/>
                <w:i/>
                <w:iCs/>
                <w:color w:val="000000"/>
                <w:sz w:val="22"/>
                <w:szCs w:val="22"/>
              </w:rPr>
              <w:t xml:space="preserve"> puede ver los turnos que ha solicitado y gestionado, esta opción se puede hacer directamente en un Super Cade para aquellas personas que no tengan internet y allí se les crea el usuario y automáticamente puede ingresar y se le asignan los 5 turnos. Luego, se va a la parte de turnos activos en donde verá lo que tiene actualmente en gestión y los turnos cerrados, para que vayan vendo que se les ha solucionado e ir conformando la bitácora de lo que se ha gestionado ya.</w:t>
            </w:r>
          </w:p>
          <w:p w14:paraId="109A1CCF" w14:textId="034FDE9C" w:rsidR="005772EE" w:rsidRDefault="005772EE" w:rsidP="00F25B6E">
            <w:pPr>
              <w:jc w:val="both"/>
              <w:rPr>
                <w:rFonts w:ascii="Arial" w:hAnsi="Arial" w:cs="Arial"/>
                <w:bCs/>
                <w:i/>
                <w:iCs/>
                <w:color w:val="000000"/>
                <w:sz w:val="22"/>
                <w:szCs w:val="22"/>
              </w:rPr>
            </w:pPr>
          </w:p>
          <w:p w14:paraId="2A1BBCFF" w14:textId="7A8C6D36" w:rsidR="005772EE" w:rsidRDefault="005772EE" w:rsidP="00F25B6E">
            <w:pPr>
              <w:jc w:val="both"/>
              <w:rPr>
                <w:rFonts w:ascii="Arial" w:hAnsi="Arial" w:cs="Arial"/>
                <w:bCs/>
                <w:i/>
                <w:iCs/>
                <w:color w:val="000000"/>
                <w:sz w:val="22"/>
                <w:szCs w:val="22"/>
              </w:rPr>
            </w:pPr>
            <w:r>
              <w:rPr>
                <w:rFonts w:ascii="Arial" w:hAnsi="Arial" w:cs="Arial"/>
                <w:bCs/>
                <w:i/>
                <w:iCs/>
                <w:color w:val="000000"/>
                <w:sz w:val="22"/>
                <w:szCs w:val="22"/>
              </w:rPr>
              <w:t>Se creó esto porque recibimos muchas solicitudes de personas que dijeron que sus turnos quedaron mal asignados y pidieron cambio de turnos, y es ahí donde analizamos el por qué lo piden y se puede hacer reasignación de fecha del turno del usuario para poder tratar un tema de buena transparencia y un poco más de gestión de la información de los proteccionistas. ¿Por qué habilitamos una sesión del pro</w:t>
            </w:r>
            <w:r w:rsidR="007D496F">
              <w:rPr>
                <w:rFonts w:ascii="Arial" w:hAnsi="Arial" w:cs="Arial"/>
                <w:bCs/>
                <w:i/>
                <w:iCs/>
                <w:color w:val="000000"/>
                <w:sz w:val="22"/>
                <w:szCs w:val="22"/>
              </w:rPr>
              <w:t>teccionista</w:t>
            </w:r>
            <w:r>
              <w:rPr>
                <w:rFonts w:ascii="Arial" w:hAnsi="Arial" w:cs="Arial"/>
                <w:bCs/>
                <w:i/>
                <w:iCs/>
                <w:color w:val="000000"/>
                <w:sz w:val="22"/>
                <w:szCs w:val="22"/>
              </w:rPr>
              <w:t xml:space="preserve"> aparte? Para nosotros hacer una validación de los proteccionistas que tenemos actualmente en el sistema con el fin de que actualmente no hay una forma de validar quien es proteccionista, pero teniendo una base completa de ellos</w:t>
            </w:r>
            <w:r w:rsidR="007D496F">
              <w:rPr>
                <w:rFonts w:ascii="Arial" w:hAnsi="Arial" w:cs="Arial"/>
                <w:bCs/>
                <w:i/>
                <w:iCs/>
                <w:color w:val="000000"/>
                <w:sz w:val="22"/>
                <w:szCs w:val="22"/>
              </w:rPr>
              <w:t>,</w:t>
            </w:r>
            <w:r>
              <w:rPr>
                <w:rFonts w:ascii="Arial" w:hAnsi="Arial" w:cs="Arial"/>
                <w:bCs/>
                <w:i/>
                <w:iCs/>
                <w:color w:val="000000"/>
                <w:sz w:val="22"/>
                <w:szCs w:val="22"/>
              </w:rPr>
              <w:t xml:space="preserve"> se puede hacer una validación de ellos, </w:t>
            </w:r>
            <w:r w:rsidR="007D496F">
              <w:rPr>
                <w:rFonts w:ascii="Arial" w:hAnsi="Arial" w:cs="Arial"/>
                <w:bCs/>
                <w:i/>
                <w:iCs/>
                <w:color w:val="000000"/>
                <w:sz w:val="22"/>
                <w:szCs w:val="22"/>
              </w:rPr>
              <w:t>hacerles</w:t>
            </w:r>
            <w:r>
              <w:rPr>
                <w:rFonts w:ascii="Arial" w:hAnsi="Arial" w:cs="Arial"/>
                <w:bCs/>
                <w:i/>
                <w:iCs/>
                <w:color w:val="000000"/>
                <w:sz w:val="22"/>
                <w:szCs w:val="22"/>
              </w:rPr>
              <w:t xml:space="preserve"> seguimiento a esos usuarios y decidir más adelante si cancelar usuario o si </w:t>
            </w:r>
            <w:r w:rsidR="007D496F">
              <w:rPr>
                <w:rFonts w:ascii="Arial" w:hAnsi="Arial" w:cs="Arial"/>
                <w:bCs/>
                <w:i/>
                <w:iCs/>
                <w:color w:val="000000"/>
                <w:sz w:val="22"/>
                <w:szCs w:val="22"/>
              </w:rPr>
              <w:t xml:space="preserve">efectivamente se lo otorgamos permanentemente pues porque todo fue de forma correcta en el momento de hacer el seguimiento de estas personas. Ese es el interfaz para pedir los turnos, ya la parte del solicitante viene por defecto llena y automáticamente el sistema le habilita los turnos máximos que tenga para que los pida de forma masiva y al final toda la información en general que la persona pues pide los turnos de forma masiva como lo hace continuamente y la información genera código QR de validación y demás para que pruebe directamente a las jornadas especiales. </w:t>
            </w:r>
          </w:p>
          <w:p w14:paraId="4B265076" w14:textId="17E9A6DF" w:rsidR="007D496F" w:rsidRDefault="007D496F" w:rsidP="00F25B6E">
            <w:pPr>
              <w:jc w:val="both"/>
              <w:rPr>
                <w:rFonts w:ascii="Arial" w:hAnsi="Arial" w:cs="Arial"/>
                <w:bCs/>
                <w:i/>
                <w:iCs/>
                <w:color w:val="000000"/>
                <w:sz w:val="22"/>
                <w:szCs w:val="22"/>
              </w:rPr>
            </w:pPr>
          </w:p>
          <w:p w14:paraId="79B370FB" w14:textId="712C4F3A" w:rsidR="007D496F" w:rsidRDefault="007D496F" w:rsidP="00F25B6E">
            <w:pPr>
              <w:jc w:val="both"/>
              <w:rPr>
                <w:rFonts w:ascii="Arial" w:hAnsi="Arial" w:cs="Arial"/>
                <w:bCs/>
                <w:i/>
                <w:iCs/>
                <w:color w:val="000000"/>
                <w:sz w:val="22"/>
                <w:szCs w:val="22"/>
              </w:rPr>
            </w:pPr>
            <w:r>
              <w:rPr>
                <w:rFonts w:ascii="Arial" w:hAnsi="Arial" w:cs="Arial"/>
                <w:bCs/>
                <w:i/>
                <w:iCs/>
                <w:color w:val="000000"/>
                <w:sz w:val="22"/>
                <w:szCs w:val="22"/>
              </w:rPr>
              <w:t xml:space="preserve">Las jornadas se dieron en 3 sesiones: jornadas especiales, jornadas de Super Cades y Jornadas para comunidad, esto permite que los turnos se dividan en sesiones y que </w:t>
            </w:r>
            <w:proofErr w:type="gramStart"/>
            <w:r>
              <w:rPr>
                <w:rFonts w:ascii="Arial" w:hAnsi="Arial" w:cs="Arial"/>
                <w:bCs/>
                <w:i/>
                <w:iCs/>
                <w:color w:val="000000"/>
                <w:sz w:val="22"/>
                <w:szCs w:val="22"/>
              </w:rPr>
              <w:t>cada quien</w:t>
            </w:r>
            <w:proofErr w:type="gramEnd"/>
            <w:r>
              <w:rPr>
                <w:rFonts w:ascii="Arial" w:hAnsi="Arial" w:cs="Arial"/>
                <w:bCs/>
                <w:i/>
                <w:iCs/>
                <w:color w:val="000000"/>
                <w:sz w:val="22"/>
                <w:szCs w:val="22"/>
              </w:rPr>
              <w:t xml:space="preserve"> tenga la oportunidad de acceder directamente a ellos. </w:t>
            </w:r>
          </w:p>
          <w:p w14:paraId="4BE850B7" w14:textId="2A6D6502" w:rsidR="004234AB" w:rsidRDefault="004234AB" w:rsidP="00F25B6E">
            <w:pPr>
              <w:jc w:val="both"/>
              <w:rPr>
                <w:rFonts w:ascii="Arial" w:hAnsi="Arial" w:cs="Arial"/>
                <w:bCs/>
                <w:i/>
                <w:iCs/>
                <w:color w:val="000000"/>
                <w:sz w:val="22"/>
                <w:szCs w:val="22"/>
              </w:rPr>
            </w:pPr>
          </w:p>
          <w:p w14:paraId="41C8C01D" w14:textId="2D1E554A" w:rsidR="004234AB" w:rsidRDefault="00705699" w:rsidP="00F25B6E">
            <w:pPr>
              <w:jc w:val="both"/>
              <w:rPr>
                <w:rFonts w:ascii="Arial" w:hAnsi="Arial" w:cs="Arial"/>
                <w:bCs/>
                <w:color w:val="000000"/>
                <w:sz w:val="22"/>
                <w:szCs w:val="22"/>
              </w:rPr>
            </w:pPr>
            <w:r>
              <w:rPr>
                <w:rFonts w:ascii="Arial" w:hAnsi="Arial" w:cs="Arial"/>
                <w:bCs/>
                <w:color w:val="000000"/>
                <w:sz w:val="22"/>
                <w:szCs w:val="22"/>
              </w:rPr>
              <w:t xml:space="preserve">A continuación, la Dra. </w:t>
            </w:r>
            <w:r w:rsidR="00625421">
              <w:rPr>
                <w:rFonts w:ascii="Arial" w:hAnsi="Arial" w:cs="Arial"/>
                <w:bCs/>
                <w:color w:val="000000"/>
                <w:sz w:val="22"/>
                <w:szCs w:val="22"/>
              </w:rPr>
              <w:t>Johanna</w:t>
            </w:r>
            <w:r>
              <w:rPr>
                <w:rFonts w:ascii="Arial" w:hAnsi="Arial" w:cs="Arial"/>
                <w:bCs/>
                <w:color w:val="000000"/>
                <w:sz w:val="22"/>
                <w:szCs w:val="22"/>
              </w:rPr>
              <w:t xml:space="preserve"> explica que esta era la presentación del aplicativo del IDPYBA para la sección de proteccionistas y adiciona que viendo las preguntas del chat pregunta que si las debe responder primero o primero responde las preguntas del aplicativo.</w:t>
            </w:r>
          </w:p>
          <w:p w14:paraId="7B0F7C08" w14:textId="1C16306D" w:rsidR="00705699" w:rsidRDefault="00705699" w:rsidP="00F25B6E">
            <w:pPr>
              <w:jc w:val="both"/>
              <w:rPr>
                <w:rFonts w:ascii="Arial" w:hAnsi="Arial" w:cs="Arial"/>
                <w:bCs/>
                <w:color w:val="000000"/>
                <w:sz w:val="22"/>
                <w:szCs w:val="22"/>
              </w:rPr>
            </w:pPr>
          </w:p>
          <w:p w14:paraId="14C792A5" w14:textId="77777777" w:rsidR="00705699" w:rsidRDefault="00705699" w:rsidP="00F25B6E">
            <w:pPr>
              <w:jc w:val="both"/>
              <w:rPr>
                <w:rFonts w:ascii="Arial" w:hAnsi="Arial" w:cs="Arial"/>
                <w:bCs/>
                <w:color w:val="000000"/>
                <w:sz w:val="22"/>
                <w:szCs w:val="22"/>
              </w:rPr>
            </w:pPr>
          </w:p>
          <w:p w14:paraId="1A2B8362" w14:textId="77777777" w:rsidR="00705699" w:rsidRDefault="00705699" w:rsidP="00F25B6E">
            <w:pPr>
              <w:jc w:val="both"/>
              <w:rPr>
                <w:rFonts w:ascii="Arial" w:hAnsi="Arial" w:cs="Arial"/>
                <w:bCs/>
                <w:color w:val="000000"/>
                <w:sz w:val="22"/>
                <w:szCs w:val="22"/>
              </w:rPr>
            </w:pPr>
          </w:p>
          <w:p w14:paraId="705BA2FE" w14:textId="77777777" w:rsidR="00705699" w:rsidRDefault="00705699" w:rsidP="00F25B6E">
            <w:pPr>
              <w:jc w:val="both"/>
              <w:rPr>
                <w:rFonts w:ascii="Arial" w:hAnsi="Arial" w:cs="Arial"/>
                <w:bCs/>
                <w:color w:val="000000"/>
                <w:sz w:val="22"/>
                <w:szCs w:val="22"/>
              </w:rPr>
            </w:pPr>
          </w:p>
          <w:p w14:paraId="396C5562" w14:textId="77777777" w:rsidR="00440E00" w:rsidRDefault="00440E00" w:rsidP="00F25B6E">
            <w:pPr>
              <w:jc w:val="both"/>
              <w:rPr>
                <w:rFonts w:ascii="Arial" w:hAnsi="Arial" w:cs="Arial"/>
                <w:bCs/>
                <w:color w:val="000000"/>
                <w:sz w:val="22"/>
                <w:szCs w:val="22"/>
              </w:rPr>
            </w:pPr>
          </w:p>
          <w:p w14:paraId="335099BD" w14:textId="07FEEECF" w:rsidR="00705699" w:rsidRDefault="00705699" w:rsidP="00F25B6E">
            <w:pPr>
              <w:jc w:val="both"/>
              <w:rPr>
                <w:rFonts w:ascii="Arial" w:hAnsi="Arial" w:cs="Arial"/>
                <w:bCs/>
                <w:color w:val="000000"/>
                <w:sz w:val="22"/>
                <w:szCs w:val="22"/>
              </w:rPr>
            </w:pPr>
            <w:r>
              <w:rPr>
                <w:rFonts w:ascii="Arial" w:hAnsi="Arial" w:cs="Arial"/>
                <w:bCs/>
                <w:color w:val="000000"/>
                <w:sz w:val="22"/>
                <w:szCs w:val="22"/>
              </w:rPr>
              <w:t xml:space="preserve">La Dra. Sandra responde: </w:t>
            </w:r>
            <w:r w:rsidRPr="00705699">
              <w:rPr>
                <w:rFonts w:ascii="Arial" w:hAnsi="Arial" w:cs="Arial"/>
                <w:bCs/>
                <w:i/>
                <w:iCs/>
                <w:color w:val="000000"/>
                <w:sz w:val="22"/>
                <w:szCs w:val="22"/>
              </w:rPr>
              <w:t>Frente a la presentación me imagino que con ocasión al aplicativo hay varias manos levantadas</w:t>
            </w:r>
            <w:r>
              <w:rPr>
                <w:rFonts w:ascii="Arial" w:hAnsi="Arial" w:cs="Arial"/>
                <w:bCs/>
                <w:i/>
                <w:iCs/>
                <w:color w:val="000000"/>
                <w:sz w:val="22"/>
                <w:szCs w:val="22"/>
              </w:rPr>
              <w:t xml:space="preserve">. Quisiera antes de dar paso a las preguntas del aplicativo, que IDPYBA responda la pregunta que estaba planteada en el chat realizada por la señora Marcela Valencia en relación al consolidado de animales esterilizados, la pregunta es: el Instituto nos dio un consolidado de 960 animales esterilizados de protección y a nosotros nos dio 545 animales y quedaron de mostrarnos en donde y a </w:t>
            </w:r>
            <w:r w:rsidR="00440E00">
              <w:rPr>
                <w:rFonts w:ascii="Arial" w:hAnsi="Arial" w:cs="Arial"/>
                <w:bCs/>
                <w:i/>
                <w:iCs/>
                <w:color w:val="000000"/>
                <w:sz w:val="22"/>
                <w:szCs w:val="22"/>
              </w:rPr>
              <w:t>qué</w:t>
            </w:r>
            <w:r>
              <w:rPr>
                <w:rFonts w:ascii="Arial" w:hAnsi="Arial" w:cs="Arial"/>
                <w:bCs/>
                <w:i/>
                <w:iCs/>
                <w:color w:val="000000"/>
                <w:sz w:val="22"/>
                <w:szCs w:val="22"/>
              </w:rPr>
              <w:t xml:space="preserve"> hora y a que hogares de paso les hicieron el resto de esterilizaciones ya que las personas de la mesa no reportaron en ninguno de sus hogares esas cirugías. </w:t>
            </w:r>
            <w:r>
              <w:rPr>
                <w:rFonts w:ascii="Arial" w:hAnsi="Arial" w:cs="Arial"/>
                <w:bCs/>
                <w:color w:val="000000"/>
                <w:sz w:val="22"/>
                <w:szCs w:val="22"/>
              </w:rPr>
              <w:t xml:space="preserve">La Dra. Sandra pide sea respondida y concede luego de esto, una ronda de preguntas. </w:t>
            </w:r>
          </w:p>
          <w:p w14:paraId="0408C926" w14:textId="77777777" w:rsidR="00705699" w:rsidRDefault="00705699" w:rsidP="00F25B6E">
            <w:pPr>
              <w:jc w:val="both"/>
              <w:rPr>
                <w:rFonts w:ascii="Arial" w:hAnsi="Arial" w:cs="Arial"/>
                <w:bCs/>
                <w:color w:val="000000"/>
                <w:sz w:val="22"/>
                <w:szCs w:val="22"/>
              </w:rPr>
            </w:pPr>
          </w:p>
          <w:p w14:paraId="358617B2" w14:textId="73EE89AF" w:rsidR="00625421" w:rsidRDefault="00705699" w:rsidP="00F25B6E">
            <w:pPr>
              <w:jc w:val="both"/>
              <w:rPr>
                <w:rFonts w:ascii="Arial" w:hAnsi="Arial" w:cs="Arial"/>
                <w:bCs/>
                <w:i/>
                <w:iCs/>
                <w:color w:val="000000"/>
                <w:sz w:val="22"/>
                <w:szCs w:val="22"/>
              </w:rPr>
            </w:pPr>
            <w:r>
              <w:rPr>
                <w:rFonts w:ascii="Arial" w:hAnsi="Arial" w:cs="Arial"/>
                <w:bCs/>
                <w:color w:val="000000"/>
                <w:sz w:val="22"/>
                <w:szCs w:val="22"/>
              </w:rPr>
              <w:t xml:space="preserve">La Dra. </w:t>
            </w:r>
            <w:r w:rsidR="00625421">
              <w:rPr>
                <w:rFonts w:ascii="Arial" w:hAnsi="Arial" w:cs="Arial"/>
                <w:bCs/>
                <w:color w:val="000000"/>
                <w:sz w:val="22"/>
                <w:szCs w:val="22"/>
              </w:rPr>
              <w:t>Johanna</w:t>
            </w:r>
            <w:r>
              <w:rPr>
                <w:rFonts w:ascii="Arial" w:hAnsi="Arial" w:cs="Arial"/>
                <w:bCs/>
                <w:color w:val="000000"/>
                <w:sz w:val="22"/>
                <w:szCs w:val="22"/>
              </w:rPr>
              <w:t xml:space="preserve"> responde que: </w:t>
            </w:r>
            <w:r>
              <w:rPr>
                <w:rFonts w:ascii="Arial" w:hAnsi="Arial" w:cs="Arial"/>
                <w:bCs/>
                <w:i/>
                <w:iCs/>
                <w:color w:val="000000"/>
                <w:sz w:val="22"/>
                <w:szCs w:val="22"/>
              </w:rPr>
              <w:t xml:space="preserve">para responder la inquietud de la Sra. </w:t>
            </w:r>
            <w:r w:rsidR="00C957A7">
              <w:rPr>
                <w:rFonts w:ascii="Arial" w:hAnsi="Arial" w:cs="Arial"/>
                <w:bCs/>
                <w:i/>
                <w:iCs/>
                <w:color w:val="000000"/>
                <w:sz w:val="22"/>
                <w:szCs w:val="22"/>
              </w:rPr>
              <w:t xml:space="preserve">Marcela </w:t>
            </w:r>
            <w:r>
              <w:rPr>
                <w:rFonts w:ascii="Arial" w:hAnsi="Arial" w:cs="Arial"/>
                <w:bCs/>
                <w:i/>
                <w:iCs/>
                <w:color w:val="000000"/>
                <w:sz w:val="22"/>
                <w:szCs w:val="22"/>
              </w:rPr>
              <w:t>Valencia</w:t>
            </w:r>
            <w:r w:rsidR="00C957A7">
              <w:rPr>
                <w:rFonts w:ascii="Arial" w:hAnsi="Arial" w:cs="Arial"/>
                <w:bCs/>
                <w:i/>
                <w:iCs/>
                <w:color w:val="000000"/>
                <w:sz w:val="22"/>
                <w:szCs w:val="22"/>
              </w:rPr>
              <w:t>, entonces claro, eran 970, porque era lo que nos sumaba de marzo y abril en puntos fijos, pero como esto ya tiene un corte a mayo, entonces hay que sumar las jornadas de puntos fijos de mayo que son 433 y adicional a eso agregar en el mes de mayo la que corresponde a las jornadas especiales que como les digo se esterilizaron 442 animales. Entonces, por eso digamos el incremento entre lo que se mostró en la última reunión porque era con corte a abril y hoy estamos hablando con corte a mayo incluyendo puntos fijos más jornadas especiales que se hicieron en el mes de mayo que fue cuando pues digamos surgieron a partir de la reuniones previas que tuvimos, por eso entonces nos da 1.845 esterilizaciones para animales en vulnerabilidad de proteccionistas que también es importante aclarar que si bien las proteccionistas de la mesa de esterilizaciones son un grupo, también hay proteccionistas que pueden que no estén en esta mesa de esterilizaciones y también</w:t>
            </w:r>
            <w:r w:rsidR="00625421">
              <w:rPr>
                <w:rFonts w:ascii="Arial" w:hAnsi="Arial" w:cs="Arial"/>
                <w:bCs/>
                <w:i/>
                <w:iCs/>
                <w:color w:val="000000"/>
                <w:sz w:val="22"/>
                <w:szCs w:val="22"/>
              </w:rPr>
              <w:t>,</w:t>
            </w:r>
            <w:r w:rsidR="00C957A7">
              <w:rPr>
                <w:rFonts w:ascii="Arial" w:hAnsi="Arial" w:cs="Arial"/>
                <w:bCs/>
                <w:i/>
                <w:iCs/>
                <w:color w:val="000000"/>
                <w:sz w:val="22"/>
                <w:szCs w:val="22"/>
              </w:rPr>
              <w:t xml:space="preserve"> lo que identificamos en la base de datos es que hay referidos</w:t>
            </w:r>
            <w:r w:rsidR="00625421">
              <w:rPr>
                <w:rFonts w:ascii="Arial" w:hAnsi="Arial" w:cs="Arial"/>
                <w:bCs/>
                <w:i/>
                <w:iCs/>
                <w:color w:val="000000"/>
                <w:sz w:val="22"/>
                <w:szCs w:val="22"/>
              </w:rPr>
              <w:t xml:space="preserve"> de la mesa de esterilizaciones, entonces, respecto al acceso de la información por la ley de habeas data, en Instituto hizo la consulta jurídica y no es posible entregar esta base de datos.</w:t>
            </w:r>
          </w:p>
          <w:p w14:paraId="02E277B7" w14:textId="77777777" w:rsidR="00625421" w:rsidRDefault="00625421" w:rsidP="00F25B6E">
            <w:pPr>
              <w:jc w:val="both"/>
              <w:rPr>
                <w:rFonts w:ascii="Arial" w:hAnsi="Arial" w:cs="Arial"/>
                <w:bCs/>
                <w:i/>
                <w:iCs/>
                <w:color w:val="000000"/>
                <w:sz w:val="22"/>
                <w:szCs w:val="22"/>
              </w:rPr>
            </w:pPr>
          </w:p>
          <w:p w14:paraId="366A7AA3" w14:textId="77777777" w:rsidR="00423AA0" w:rsidRDefault="00625421" w:rsidP="00F25B6E">
            <w:pPr>
              <w:jc w:val="both"/>
              <w:rPr>
                <w:rFonts w:ascii="Arial" w:hAnsi="Arial" w:cs="Arial"/>
                <w:bCs/>
                <w:i/>
                <w:iCs/>
                <w:color w:val="000000"/>
                <w:sz w:val="22"/>
                <w:szCs w:val="22"/>
              </w:rPr>
            </w:pPr>
            <w:r w:rsidRPr="00625421">
              <w:rPr>
                <w:rFonts w:ascii="Arial" w:hAnsi="Arial" w:cs="Arial"/>
                <w:bCs/>
                <w:color w:val="000000"/>
                <w:sz w:val="22"/>
                <w:szCs w:val="22"/>
              </w:rPr>
              <w:t>Interviene la señora Marcela Valencia,</w:t>
            </w:r>
            <w:r>
              <w:rPr>
                <w:rFonts w:ascii="Arial" w:hAnsi="Arial" w:cs="Arial"/>
                <w:bCs/>
                <w:color w:val="000000"/>
                <w:sz w:val="22"/>
                <w:szCs w:val="22"/>
              </w:rPr>
              <w:t xml:space="preserve"> comentando que: </w:t>
            </w:r>
            <w:r>
              <w:rPr>
                <w:rFonts w:ascii="Arial" w:hAnsi="Arial" w:cs="Arial"/>
                <w:bCs/>
                <w:i/>
                <w:iCs/>
                <w:color w:val="000000"/>
                <w:sz w:val="22"/>
                <w:szCs w:val="22"/>
              </w:rPr>
              <w:t xml:space="preserve">nosotros nunca estamos pidiendo bases de datos, no me están contestando la pregunta, esto era un compromiso de tal vez, un mes, quedamos en que ustedes nos pasaron 960 animales esterilizados, nosotros hicimos el trabajo en el chat de la mesa y nos dieron </w:t>
            </w:r>
            <w:r w:rsidR="00423AA0">
              <w:rPr>
                <w:rFonts w:ascii="Arial" w:hAnsi="Arial" w:cs="Arial"/>
                <w:bCs/>
                <w:i/>
                <w:iCs/>
                <w:color w:val="000000"/>
                <w:sz w:val="22"/>
                <w:szCs w:val="22"/>
              </w:rPr>
              <w:t>545, nosotros no estamos diciendo que no hayan otras fundaciones u hogares de paso que ustedes no atiendan, ni más faltaba, siempre hemos recalcado que es bueno que esterilicen a todos los animales que se necesitan esterilizar, pero simplemente pedimos a cuales hogares de paso, no creo que una ley les impida decir por decir algo, al hogar de paso de la señora Marcela, o de la señora Duperly, no decir donde vive o que nos de la dirección o el teléfono para ir allá, gracias.</w:t>
            </w:r>
          </w:p>
          <w:p w14:paraId="5BE39EDA" w14:textId="77777777" w:rsidR="00423AA0" w:rsidRDefault="00423AA0" w:rsidP="00F25B6E">
            <w:pPr>
              <w:jc w:val="both"/>
              <w:rPr>
                <w:rFonts w:ascii="Arial" w:hAnsi="Arial" w:cs="Arial"/>
                <w:bCs/>
                <w:i/>
                <w:iCs/>
                <w:color w:val="000000"/>
                <w:sz w:val="22"/>
                <w:szCs w:val="22"/>
              </w:rPr>
            </w:pPr>
          </w:p>
          <w:p w14:paraId="5D74B2D5" w14:textId="77777777" w:rsidR="00423AA0" w:rsidRDefault="00423AA0" w:rsidP="00F25B6E">
            <w:pPr>
              <w:jc w:val="both"/>
              <w:rPr>
                <w:rFonts w:ascii="Arial" w:hAnsi="Arial" w:cs="Arial"/>
                <w:bCs/>
                <w:i/>
                <w:iCs/>
                <w:color w:val="000000"/>
                <w:sz w:val="22"/>
                <w:szCs w:val="22"/>
              </w:rPr>
            </w:pPr>
            <w:r>
              <w:rPr>
                <w:rFonts w:ascii="Arial" w:hAnsi="Arial" w:cs="Arial"/>
                <w:bCs/>
                <w:color w:val="000000"/>
                <w:sz w:val="22"/>
                <w:szCs w:val="22"/>
              </w:rPr>
              <w:t xml:space="preserve">Interviene la Subdirectora del IDPYBA comentando: </w:t>
            </w:r>
            <w:r>
              <w:rPr>
                <w:rFonts w:ascii="Arial" w:hAnsi="Arial" w:cs="Arial"/>
                <w:bCs/>
                <w:i/>
                <w:iCs/>
                <w:color w:val="000000"/>
                <w:sz w:val="22"/>
                <w:szCs w:val="22"/>
              </w:rPr>
              <w:t xml:space="preserve">la solicitud que teníamos en la anterior mesa era el acceso a las bases de datos que de hecho el profesional Mauricio González lo mostró rápidamente en ese encuentro, pero claramente dijimos que íbamos a hacer la consulta jurídica para poder pasarles esta información, ya si bien estamos hablando de los hogares de paso, pues tenemos que revisarlo porque hay hogares que propiamente pueden tener la información de la persona natural como tal que se hace cargo de ese hogar de paso y en ese sentido pues igualmente tendríamos que entrar a revisarlo por la ley de habeas data. </w:t>
            </w:r>
          </w:p>
          <w:p w14:paraId="7A075651" w14:textId="77777777" w:rsidR="00423AA0" w:rsidRDefault="00423AA0" w:rsidP="00F25B6E">
            <w:pPr>
              <w:jc w:val="both"/>
              <w:rPr>
                <w:rFonts w:ascii="Arial" w:hAnsi="Arial" w:cs="Arial"/>
                <w:bCs/>
                <w:i/>
                <w:iCs/>
                <w:color w:val="000000"/>
                <w:sz w:val="22"/>
                <w:szCs w:val="22"/>
              </w:rPr>
            </w:pPr>
          </w:p>
          <w:p w14:paraId="3F4A0852" w14:textId="3193A35A" w:rsidR="00423AA0" w:rsidRDefault="00423AA0" w:rsidP="00F25B6E">
            <w:pPr>
              <w:jc w:val="both"/>
              <w:rPr>
                <w:rFonts w:ascii="Arial" w:hAnsi="Arial" w:cs="Arial"/>
                <w:bCs/>
                <w:color w:val="000000"/>
                <w:sz w:val="22"/>
                <w:szCs w:val="22"/>
              </w:rPr>
            </w:pPr>
            <w:r w:rsidRPr="00423AA0">
              <w:rPr>
                <w:rFonts w:ascii="Arial" w:hAnsi="Arial" w:cs="Arial"/>
                <w:bCs/>
                <w:color w:val="000000"/>
                <w:sz w:val="22"/>
                <w:szCs w:val="22"/>
              </w:rPr>
              <w:t xml:space="preserve">Interviene la Dra. Sandra quien concede el uso de la palabra Gloría </w:t>
            </w:r>
            <w:r>
              <w:rPr>
                <w:rFonts w:ascii="Arial" w:hAnsi="Arial" w:cs="Arial"/>
                <w:bCs/>
                <w:color w:val="000000"/>
                <w:sz w:val="22"/>
                <w:szCs w:val="22"/>
              </w:rPr>
              <w:t xml:space="preserve">Edith </w:t>
            </w:r>
            <w:r w:rsidRPr="00423AA0">
              <w:rPr>
                <w:rFonts w:ascii="Arial" w:hAnsi="Arial" w:cs="Arial"/>
                <w:bCs/>
                <w:color w:val="000000"/>
                <w:sz w:val="22"/>
                <w:szCs w:val="22"/>
              </w:rPr>
              <w:t xml:space="preserve">Rodríguez. </w:t>
            </w:r>
          </w:p>
          <w:p w14:paraId="7FC30E2F" w14:textId="77777777" w:rsidR="00423AA0" w:rsidRDefault="00423AA0" w:rsidP="00F25B6E">
            <w:pPr>
              <w:jc w:val="both"/>
              <w:rPr>
                <w:rFonts w:ascii="Arial" w:hAnsi="Arial" w:cs="Arial"/>
                <w:bCs/>
                <w:color w:val="000000"/>
                <w:sz w:val="22"/>
                <w:szCs w:val="22"/>
              </w:rPr>
            </w:pPr>
          </w:p>
          <w:p w14:paraId="08C6D709" w14:textId="77777777" w:rsidR="00440E00" w:rsidRDefault="00440E00" w:rsidP="00F25B6E">
            <w:pPr>
              <w:jc w:val="both"/>
              <w:rPr>
                <w:rFonts w:ascii="Arial" w:hAnsi="Arial" w:cs="Arial"/>
                <w:bCs/>
                <w:color w:val="000000"/>
                <w:sz w:val="22"/>
                <w:szCs w:val="22"/>
              </w:rPr>
            </w:pPr>
          </w:p>
          <w:p w14:paraId="1A4C8045" w14:textId="5A1C3FC2" w:rsidR="00705699" w:rsidRDefault="00423AA0" w:rsidP="00F25B6E">
            <w:pPr>
              <w:jc w:val="both"/>
              <w:rPr>
                <w:rFonts w:ascii="Arial" w:hAnsi="Arial" w:cs="Arial"/>
                <w:bCs/>
                <w:i/>
                <w:iCs/>
                <w:color w:val="000000"/>
                <w:sz w:val="22"/>
                <w:szCs w:val="22"/>
              </w:rPr>
            </w:pPr>
            <w:r>
              <w:rPr>
                <w:rFonts w:ascii="Arial" w:hAnsi="Arial" w:cs="Arial"/>
                <w:bCs/>
                <w:color w:val="000000"/>
                <w:sz w:val="22"/>
                <w:szCs w:val="22"/>
              </w:rPr>
              <w:t>La Señora Gloria agradece el espacio</w:t>
            </w:r>
            <w:r w:rsidRPr="00423AA0">
              <w:rPr>
                <w:rFonts w:ascii="Arial" w:hAnsi="Arial" w:cs="Arial"/>
                <w:bCs/>
                <w:color w:val="000000"/>
                <w:sz w:val="22"/>
                <w:szCs w:val="22"/>
              </w:rPr>
              <w:t xml:space="preserve"> </w:t>
            </w:r>
            <w:r>
              <w:rPr>
                <w:rFonts w:ascii="Arial" w:hAnsi="Arial" w:cs="Arial"/>
                <w:bCs/>
                <w:color w:val="000000"/>
                <w:sz w:val="22"/>
                <w:szCs w:val="22"/>
              </w:rPr>
              <w:t xml:space="preserve">y comenta: </w:t>
            </w:r>
            <w:r>
              <w:rPr>
                <w:rFonts w:ascii="Arial" w:hAnsi="Arial" w:cs="Arial"/>
                <w:bCs/>
                <w:i/>
                <w:iCs/>
                <w:color w:val="000000"/>
                <w:sz w:val="22"/>
                <w:szCs w:val="22"/>
              </w:rPr>
              <w:t xml:space="preserve">soy la proteccionista y represento a una cantidad de personas en la localidad de Kennedy, si es bien que la esterilización constituye una importante estrategia de control poblacional, para ello se debe hacer territorio, hablar con la comunidad menos favorecida de la importancia de esterilizar a los animalitos de compañía, la </w:t>
            </w:r>
            <w:r w:rsidR="00482BCB">
              <w:rPr>
                <w:rFonts w:ascii="Arial" w:hAnsi="Arial" w:cs="Arial"/>
                <w:bCs/>
                <w:i/>
                <w:iCs/>
                <w:color w:val="000000"/>
                <w:sz w:val="22"/>
                <w:szCs w:val="22"/>
              </w:rPr>
              <w:t>mayoría</w:t>
            </w:r>
            <w:r>
              <w:rPr>
                <w:rFonts w:ascii="Arial" w:hAnsi="Arial" w:cs="Arial"/>
                <w:bCs/>
                <w:i/>
                <w:iCs/>
                <w:color w:val="000000"/>
                <w:sz w:val="22"/>
                <w:szCs w:val="22"/>
              </w:rPr>
              <w:t xml:space="preserve"> de animales en esos sectores</w:t>
            </w:r>
            <w:r w:rsidR="00482BCB">
              <w:rPr>
                <w:rFonts w:ascii="Arial" w:hAnsi="Arial" w:cs="Arial"/>
                <w:bCs/>
                <w:i/>
                <w:iCs/>
                <w:color w:val="000000"/>
                <w:sz w:val="22"/>
                <w:szCs w:val="22"/>
              </w:rPr>
              <w:t xml:space="preserve"> vulnerables son tenidos de manera irresponsable generando riesgo de salud pública, la mayoría de animales en esos sectores vulnerables tienen una persona que los alimenta pero no tiene la menor idea de lo que es esterilizarlos. El IDPYBA perdió su enfoque de la problemática en territorio, por favor, nosotros necesitamos unidad móvil que vaya el Instituto, que haga sus seguimientos, que ayuden a la problemática que nosotros tenemos, ese aplicativo para nosotras las proteccionistas no es para nada favorable, porque nosotros todos los días estamos en territorio, vemos los animales en celo, no podemos esperar a que una plataforma nos de entrada cada 5 animales al mes, por favor, eso de donde viene acá. Otra cosa, necesitamos mirar si eso es verdad lo que ellos están haciendo, que persona del Instituto va a territorio a socializar a la comunidad que no deja esterilizar, cómo van a hacer ellos el manejo a los animales potencialmente de manejo especial a donde nosotros </w:t>
            </w:r>
            <w:proofErr w:type="gramStart"/>
            <w:r w:rsidR="00482BCB">
              <w:rPr>
                <w:rFonts w:ascii="Arial" w:hAnsi="Arial" w:cs="Arial"/>
                <w:bCs/>
                <w:i/>
                <w:iCs/>
                <w:color w:val="000000"/>
                <w:sz w:val="22"/>
                <w:szCs w:val="22"/>
              </w:rPr>
              <w:t>vamos</w:t>
            </w:r>
            <w:proofErr w:type="gramEnd"/>
            <w:r w:rsidR="00482BCB">
              <w:rPr>
                <w:rFonts w:ascii="Arial" w:hAnsi="Arial" w:cs="Arial"/>
                <w:bCs/>
                <w:i/>
                <w:iCs/>
                <w:color w:val="000000"/>
                <w:sz w:val="22"/>
                <w:szCs w:val="22"/>
              </w:rPr>
              <w:t xml:space="preserve"> aguardar nuestros animales. El Instituto sabe cuántas personas trabajamos en territorio, a dónde vamos a guardar los animales mientras que llega el día de la esterilización, cuál es el respaldo del Instituto ante las señoras que toda una vida hemos hecho trabajo en territorio, por qué ahorita nos van a montar la perseguidora de una plataforma, nosotros veníamos trabajando super bien con las brigadas especiales acompañados con el CES.</w:t>
            </w:r>
          </w:p>
          <w:p w14:paraId="4490A74E" w14:textId="7C6F35C5" w:rsidR="00482BCB" w:rsidRDefault="00482BCB" w:rsidP="00F25B6E">
            <w:pPr>
              <w:jc w:val="both"/>
              <w:rPr>
                <w:rFonts w:ascii="Arial" w:hAnsi="Arial" w:cs="Arial"/>
                <w:bCs/>
                <w:i/>
                <w:iCs/>
                <w:color w:val="000000"/>
                <w:sz w:val="22"/>
                <w:szCs w:val="22"/>
              </w:rPr>
            </w:pPr>
          </w:p>
          <w:p w14:paraId="516ECFFC" w14:textId="71FE8A34" w:rsidR="00482BCB" w:rsidRDefault="00482BCB" w:rsidP="00F25B6E">
            <w:pPr>
              <w:jc w:val="both"/>
              <w:rPr>
                <w:rFonts w:ascii="Arial" w:hAnsi="Arial" w:cs="Arial"/>
                <w:bCs/>
                <w:color w:val="000000"/>
                <w:sz w:val="22"/>
                <w:szCs w:val="22"/>
              </w:rPr>
            </w:pPr>
            <w:r>
              <w:rPr>
                <w:rFonts w:ascii="Arial" w:hAnsi="Arial" w:cs="Arial"/>
                <w:bCs/>
                <w:color w:val="000000"/>
                <w:sz w:val="22"/>
                <w:szCs w:val="22"/>
              </w:rPr>
              <w:t xml:space="preserve">La Dra. Sandra resume la intervención de la señora Gloria expresando que: </w:t>
            </w:r>
            <w:r w:rsidRPr="00482BCB">
              <w:rPr>
                <w:rFonts w:ascii="Arial" w:hAnsi="Arial" w:cs="Arial"/>
                <w:bCs/>
                <w:i/>
                <w:iCs/>
                <w:color w:val="000000"/>
                <w:sz w:val="22"/>
                <w:szCs w:val="22"/>
              </w:rPr>
              <w:t xml:space="preserve">se resume la intervención </w:t>
            </w:r>
            <w:r>
              <w:rPr>
                <w:rFonts w:ascii="Arial" w:hAnsi="Arial" w:cs="Arial"/>
                <w:bCs/>
                <w:i/>
                <w:iCs/>
                <w:color w:val="000000"/>
                <w:sz w:val="22"/>
                <w:szCs w:val="22"/>
              </w:rPr>
              <w:t xml:space="preserve">en la necesidad de llevar el programa a territorio a través de unidades móviles. </w:t>
            </w:r>
            <w:r w:rsidRPr="00C32057">
              <w:rPr>
                <w:rFonts w:ascii="Arial" w:hAnsi="Arial" w:cs="Arial"/>
                <w:bCs/>
                <w:color w:val="000000"/>
                <w:sz w:val="22"/>
                <w:szCs w:val="22"/>
              </w:rPr>
              <w:t xml:space="preserve">A continuación, procede la Dra. Sandra dando el uso de la palabra a la señora Alba Cristina </w:t>
            </w:r>
            <w:proofErr w:type="spellStart"/>
            <w:r w:rsidR="00C32057" w:rsidRPr="00C32057">
              <w:rPr>
                <w:rFonts w:ascii="Arial" w:hAnsi="Arial" w:cs="Arial"/>
                <w:bCs/>
                <w:color w:val="000000"/>
                <w:sz w:val="22"/>
                <w:szCs w:val="22"/>
              </w:rPr>
              <w:t>Deaza</w:t>
            </w:r>
            <w:proofErr w:type="spellEnd"/>
            <w:r w:rsidR="00C32057" w:rsidRPr="00C32057">
              <w:rPr>
                <w:rFonts w:ascii="Arial" w:hAnsi="Arial" w:cs="Arial"/>
                <w:bCs/>
                <w:color w:val="000000"/>
                <w:sz w:val="22"/>
                <w:szCs w:val="22"/>
              </w:rPr>
              <w:t xml:space="preserve">. </w:t>
            </w:r>
          </w:p>
          <w:p w14:paraId="4D08F45C" w14:textId="6B9356D8" w:rsidR="00C32057" w:rsidRDefault="00C32057" w:rsidP="00F25B6E">
            <w:pPr>
              <w:jc w:val="both"/>
              <w:rPr>
                <w:rFonts w:ascii="Arial" w:hAnsi="Arial" w:cs="Arial"/>
                <w:bCs/>
                <w:color w:val="000000"/>
                <w:sz w:val="22"/>
                <w:szCs w:val="22"/>
              </w:rPr>
            </w:pPr>
          </w:p>
          <w:p w14:paraId="0E778C1E" w14:textId="2EC4B835" w:rsidR="00C32057" w:rsidRDefault="00C32057" w:rsidP="00F25B6E">
            <w:pPr>
              <w:jc w:val="both"/>
              <w:rPr>
                <w:rFonts w:ascii="Arial" w:hAnsi="Arial" w:cs="Arial"/>
                <w:bCs/>
                <w:i/>
                <w:iCs/>
                <w:color w:val="000000"/>
                <w:sz w:val="22"/>
                <w:szCs w:val="22"/>
              </w:rPr>
            </w:pPr>
            <w:r>
              <w:rPr>
                <w:rFonts w:ascii="Arial" w:hAnsi="Arial" w:cs="Arial"/>
                <w:bCs/>
                <w:color w:val="000000"/>
                <w:sz w:val="22"/>
                <w:szCs w:val="22"/>
              </w:rPr>
              <w:t xml:space="preserve">La señora Alba comenta: </w:t>
            </w:r>
            <w:r>
              <w:rPr>
                <w:rFonts w:ascii="Arial" w:hAnsi="Arial" w:cs="Arial"/>
                <w:bCs/>
                <w:i/>
                <w:iCs/>
                <w:color w:val="000000"/>
                <w:sz w:val="22"/>
                <w:szCs w:val="22"/>
              </w:rPr>
              <w:t>yo voy a ser muy concreta, no estoy de acuerdo con la plataforma, la plataforma para nosotras las proteccionistas la verdad nos hace ir de para atrás en la labor que se realiza, ejemplo, el domingo recogí una gatica con 6 gaticos, entonces tengo que esperarme dos meses</w:t>
            </w:r>
            <w:r w:rsidR="003860CE">
              <w:rPr>
                <w:rFonts w:ascii="Arial" w:hAnsi="Arial" w:cs="Arial"/>
                <w:bCs/>
                <w:i/>
                <w:iCs/>
                <w:color w:val="000000"/>
                <w:sz w:val="22"/>
                <w:szCs w:val="22"/>
              </w:rPr>
              <w:t xml:space="preserve"> para poder operar estos animalitos mientras tanto, los animales siguen en calle esperando que tengan un turno. Me parece que no es justo, esta plataforma no estaba en compromiso para mejorar y creería que por la parte de la plataforma que se está haciendo por comunidad tampoco debería ser, ya que cuando asignan a la ciudadanía, en esta localidad que es la de Mártires, yo comentaba que en el mes pasado solo se hicieron 13 esterilizaciones, o sea, es increíble que solo se haga este número por mes. Si, claro, efectivamente ya me llamó el referente de esta localidad a decirme si tenía animales y me dice que si, que puedo llevar, pero desafortunadamente no puedo llevar 6 perros tamaño mediano cuando es muy lejos el lugar de mi casa y pues desafortunadamente se quedarán los animales sin esterilizar. No estoy de acuerdo con la plataforma para protección, debemos es hacer territorio y apoyo lo que dice la señora Gloria, gracias. </w:t>
            </w:r>
          </w:p>
          <w:p w14:paraId="4BDBA50A" w14:textId="44575E07" w:rsidR="003860CE" w:rsidRDefault="003860CE" w:rsidP="00F25B6E">
            <w:pPr>
              <w:jc w:val="both"/>
              <w:rPr>
                <w:rFonts w:ascii="Arial" w:hAnsi="Arial" w:cs="Arial"/>
                <w:bCs/>
                <w:i/>
                <w:iCs/>
                <w:color w:val="000000"/>
                <w:sz w:val="22"/>
                <w:szCs w:val="22"/>
              </w:rPr>
            </w:pPr>
          </w:p>
          <w:p w14:paraId="14775F2C" w14:textId="77777777" w:rsidR="005C538B" w:rsidRDefault="003860CE"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Sandra, concediendo el uso de la palabra a la señora María Duperly Chávez, quien dice que: </w:t>
            </w:r>
            <w:r w:rsidRPr="003860CE">
              <w:rPr>
                <w:rFonts w:ascii="Arial" w:hAnsi="Arial" w:cs="Arial"/>
                <w:bCs/>
                <w:i/>
                <w:iCs/>
                <w:color w:val="000000"/>
                <w:sz w:val="22"/>
                <w:szCs w:val="22"/>
              </w:rPr>
              <w:t xml:space="preserve">yo como </w:t>
            </w:r>
            <w:r>
              <w:rPr>
                <w:rFonts w:ascii="Arial" w:hAnsi="Arial" w:cs="Arial"/>
                <w:bCs/>
                <w:i/>
                <w:iCs/>
                <w:color w:val="000000"/>
                <w:sz w:val="22"/>
                <w:szCs w:val="22"/>
              </w:rPr>
              <w:t>todas mis compa</w:t>
            </w:r>
            <w:r w:rsidR="005C538B">
              <w:rPr>
                <w:rFonts w:ascii="Arial" w:hAnsi="Arial" w:cs="Arial"/>
                <w:bCs/>
                <w:i/>
                <w:iCs/>
                <w:color w:val="000000"/>
                <w:sz w:val="22"/>
                <w:szCs w:val="22"/>
              </w:rPr>
              <w:t>ñ</w:t>
            </w:r>
            <w:r>
              <w:rPr>
                <w:rFonts w:ascii="Arial" w:hAnsi="Arial" w:cs="Arial"/>
                <w:bCs/>
                <w:i/>
                <w:iCs/>
                <w:color w:val="000000"/>
                <w:sz w:val="22"/>
                <w:szCs w:val="22"/>
              </w:rPr>
              <w:t>eras, totalmente preocupada por la situación de esta plataforma, pues como bien ustedes han sabido, nosotros somos 24/7 entonce</w:t>
            </w:r>
            <w:r w:rsidR="005C538B">
              <w:rPr>
                <w:rFonts w:ascii="Arial" w:hAnsi="Arial" w:cs="Arial"/>
                <w:bCs/>
                <w:i/>
                <w:iCs/>
                <w:color w:val="000000"/>
                <w:sz w:val="22"/>
                <w:szCs w:val="22"/>
              </w:rPr>
              <w:t>s</w:t>
            </w:r>
            <w:r>
              <w:rPr>
                <w:rFonts w:ascii="Arial" w:hAnsi="Arial" w:cs="Arial"/>
                <w:bCs/>
                <w:i/>
                <w:iCs/>
                <w:color w:val="000000"/>
                <w:sz w:val="22"/>
                <w:szCs w:val="22"/>
              </w:rPr>
              <w:t>, nosotras todos los días estamos en este proceso de la esterilización de todos los</w:t>
            </w:r>
          </w:p>
          <w:p w14:paraId="656990A5" w14:textId="77777777" w:rsidR="005C538B" w:rsidRDefault="005C538B" w:rsidP="00F25B6E">
            <w:pPr>
              <w:jc w:val="both"/>
              <w:rPr>
                <w:rFonts w:ascii="Arial" w:hAnsi="Arial" w:cs="Arial"/>
                <w:bCs/>
                <w:i/>
                <w:iCs/>
                <w:color w:val="000000"/>
                <w:sz w:val="22"/>
                <w:szCs w:val="22"/>
              </w:rPr>
            </w:pPr>
          </w:p>
          <w:p w14:paraId="21BFBB36" w14:textId="77777777" w:rsidR="00440E00" w:rsidRDefault="00440E00" w:rsidP="00F25B6E">
            <w:pPr>
              <w:jc w:val="both"/>
              <w:rPr>
                <w:rFonts w:ascii="Arial" w:hAnsi="Arial" w:cs="Arial"/>
                <w:bCs/>
                <w:i/>
                <w:iCs/>
                <w:color w:val="000000"/>
                <w:sz w:val="22"/>
                <w:szCs w:val="22"/>
              </w:rPr>
            </w:pPr>
          </w:p>
          <w:p w14:paraId="66BF13DF" w14:textId="4F343AC7" w:rsidR="003860CE" w:rsidRDefault="003860CE" w:rsidP="00F25B6E">
            <w:pPr>
              <w:jc w:val="both"/>
              <w:rPr>
                <w:rFonts w:ascii="Arial" w:hAnsi="Arial" w:cs="Arial"/>
                <w:bCs/>
                <w:i/>
                <w:iCs/>
                <w:color w:val="000000"/>
                <w:sz w:val="22"/>
                <w:szCs w:val="22"/>
              </w:rPr>
            </w:pPr>
            <w:r>
              <w:rPr>
                <w:rFonts w:ascii="Arial" w:hAnsi="Arial" w:cs="Arial"/>
                <w:bCs/>
                <w:i/>
                <w:iCs/>
                <w:color w:val="000000"/>
                <w:sz w:val="22"/>
                <w:szCs w:val="22"/>
              </w:rPr>
              <w:t>animales que nos encontramos diariamente, o sea, yo lo que quiero que entiendan es que nosotros no es que escojam</w:t>
            </w:r>
            <w:r w:rsidR="005C538B">
              <w:rPr>
                <w:rFonts w:ascii="Arial" w:hAnsi="Arial" w:cs="Arial"/>
                <w:bCs/>
                <w:i/>
                <w:iCs/>
                <w:color w:val="000000"/>
                <w:sz w:val="22"/>
                <w:szCs w:val="22"/>
              </w:rPr>
              <w:t>o</w:t>
            </w:r>
            <w:r>
              <w:rPr>
                <w:rFonts w:ascii="Arial" w:hAnsi="Arial" w:cs="Arial"/>
                <w:bCs/>
                <w:i/>
                <w:iCs/>
                <w:color w:val="000000"/>
                <w:sz w:val="22"/>
                <w:szCs w:val="22"/>
              </w:rPr>
              <w:t>s un día para recoger los animales que vamos a</w:t>
            </w:r>
            <w:r w:rsidR="005C538B">
              <w:rPr>
                <w:rFonts w:ascii="Arial" w:hAnsi="Arial" w:cs="Arial"/>
                <w:bCs/>
                <w:i/>
                <w:iCs/>
                <w:color w:val="000000"/>
                <w:sz w:val="22"/>
                <w:szCs w:val="22"/>
              </w:rPr>
              <w:t xml:space="preserve"> adoptar y cuidar. Entonces, ese es un inconveniente que nosotros encontramos y es que lamentablemente nosotros no escogemos el día para nosotros recoger los animales, nosotros todo el tiempo vemos perras en celo, perros que se agarran y se matan casi que por una perra en celo, animales que han dejado en techos, animales que están digamos en terrazas abandonados y la gente se ha ido, y nosotros no le ponemos fecha eso, entonces eso es lo que me preocupa, estoy totalmente de acuerdo con Gloria y Cristina de que nosotros lo que necesitamos es que vengan y trabajen con nosotros en territorio y que podamos tener la posibilidad de tener esas móviles aquí, mire, una de las cosas que yo digo es tener una móvil una vez a la semana por lo menos en los barrios, en las localidades donde hay más problemática sería una de las soluciones que se podrían dar, pero eso que nos pongan fechas a nosotras de que solamente nos van a dar una esterilización de 5 animales por mes, créanme que a nosotros no nos sirve porque nosotros estamos rescatando todos los días.</w:t>
            </w:r>
          </w:p>
          <w:p w14:paraId="4F45BC9A" w14:textId="4161403A" w:rsidR="005C538B" w:rsidRDefault="005C538B" w:rsidP="00F25B6E">
            <w:pPr>
              <w:jc w:val="both"/>
              <w:rPr>
                <w:rFonts w:ascii="Arial" w:hAnsi="Arial" w:cs="Arial"/>
                <w:bCs/>
                <w:i/>
                <w:iCs/>
                <w:color w:val="000000"/>
                <w:sz w:val="22"/>
                <w:szCs w:val="22"/>
              </w:rPr>
            </w:pPr>
          </w:p>
          <w:p w14:paraId="107C409B" w14:textId="063EF2AA" w:rsidR="006F5B14" w:rsidRDefault="005C538B" w:rsidP="00F25B6E">
            <w:pPr>
              <w:jc w:val="both"/>
              <w:rPr>
                <w:rFonts w:ascii="Arial" w:hAnsi="Arial" w:cs="Arial"/>
                <w:bCs/>
                <w:i/>
                <w:iCs/>
                <w:color w:val="000000"/>
                <w:sz w:val="22"/>
                <w:szCs w:val="22"/>
              </w:rPr>
            </w:pPr>
            <w:r>
              <w:rPr>
                <w:rFonts w:ascii="Arial" w:hAnsi="Arial" w:cs="Arial"/>
                <w:bCs/>
                <w:color w:val="000000"/>
                <w:sz w:val="22"/>
                <w:szCs w:val="22"/>
              </w:rPr>
              <w:t>A continuación, la Dra. Sandra concede el uso de la palabra a la señora Alejandra</w:t>
            </w:r>
            <w:r w:rsidR="006F5B14">
              <w:rPr>
                <w:rFonts w:ascii="Arial" w:hAnsi="Arial" w:cs="Arial"/>
                <w:bCs/>
                <w:color w:val="000000"/>
                <w:sz w:val="22"/>
                <w:szCs w:val="22"/>
              </w:rPr>
              <w:t xml:space="preserve"> Porras quien comenta: </w:t>
            </w:r>
            <w:r w:rsidR="006F5B14">
              <w:rPr>
                <w:rFonts w:ascii="Arial" w:hAnsi="Arial" w:cs="Arial"/>
                <w:bCs/>
                <w:i/>
                <w:iCs/>
                <w:color w:val="000000"/>
                <w:sz w:val="22"/>
                <w:szCs w:val="22"/>
              </w:rPr>
              <w:t xml:space="preserve">uno de los compromisos a los que se había llegado en las reuniones que se habían tenido, era subir los compromisos a la plataforma colibrí y a la fecha no se ha reportado. Lo segundo, el ingeniero describe que puede cancelar los cupos o los turnos. El Instituto debe tener la base de datos de la red de aliados y es uy fácil cruzar los datos. Lo tercero, creo que dentro de las propuestas que presentamos hoy, una de las inconformidades es esa y la solicitud es que la plataforma no se adecue al tema de protección, creo que </w:t>
            </w:r>
            <w:proofErr w:type="gramStart"/>
            <w:r w:rsidR="006F5B14">
              <w:rPr>
                <w:rFonts w:ascii="Arial" w:hAnsi="Arial" w:cs="Arial"/>
                <w:bCs/>
                <w:i/>
                <w:iCs/>
                <w:color w:val="000000"/>
                <w:sz w:val="22"/>
                <w:szCs w:val="22"/>
              </w:rPr>
              <w:t>tenemos que tener</w:t>
            </w:r>
            <w:proofErr w:type="gramEnd"/>
            <w:r w:rsidR="006F5B14">
              <w:rPr>
                <w:rFonts w:ascii="Arial" w:hAnsi="Arial" w:cs="Arial"/>
                <w:bCs/>
                <w:i/>
                <w:iCs/>
                <w:color w:val="000000"/>
                <w:sz w:val="22"/>
                <w:szCs w:val="22"/>
              </w:rPr>
              <w:t xml:space="preserve"> en cuenta el tema biológico de reproducción, ninguno puede controlar eso, no se puede decir mañana los 5 perros que tengo o los 30 que tengo… no podemos controlar eso. Entonces, cuarto, es que a veces la innovación no es necesariamente la solución para una problemática, la innovación me debe garantizar bienestar y eficiencia para todos, entiendo la disposición y felicito para la comunidad esta plataforma, pero para esta situación específico, no da la solución, gracias.</w:t>
            </w:r>
          </w:p>
          <w:p w14:paraId="3B8A2ECB" w14:textId="77777777" w:rsidR="006F5B14" w:rsidRDefault="006F5B14" w:rsidP="00F25B6E">
            <w:pPr>
              <w:jc w:val="both"/>
              <w:rPr>
                <w:rFonts w:ascii="Arial" w:hAnsi="Arial" w:cs="Arial"/>
                <w:bCs/>
                <w:i/>
                <w:iCs/>
                <w:color w:val="000000"/>
                <w:sz w:val="22"/>
                <w:szCs w:val="22"/>
              </w:rPr>
            </w:pPr>
          </w:p>
          <w:p w14:paraId="10413DE0" w14:textId="636CD8CB" w:rsidR="00403377" w:rsidRDefault="006F5B14" w:rsidP="00F25B6E">
            <w:pPr>
              <w:jc w:val="both"/>
              <w:rPr>
                <w:rFonts w:ascii="Arial" w:hAnsi="Arial" w:cs="Arial"/>
                <w:bCs/>
                <w:i/>
                <w:iCs/>
                <w:color w:val="000000"/>
                <w:sz w:val="22"/>
                <w:szCs w:val="22"/>
              </w:rPr>
            </w:pPr>
            <w:r>
              <w:rPr>
                <w:rFonts w:ascii="Arial" w:hAnsi="Arial" w:cs="Arial"/>
                <w:bCs/>
                <w:color w:val="000000"/>
                <w:sz w:val="22"/>
                <w:szCs w:val="22"/>
              </w:rPr>
              <w:t>A continuación, interviene la Dra. Sandra</w:t>
            </w:r>
            <w:r>
              <w:rPr>
                <w:rFonts w:ascii="Arial" w:hAnsi="Arial" w:cs="Arial"/>
                <w:bCs/>
                <w:i/>
                <w:iCs/>
                <w:color w:val="000000"/>
                <w:sz w:val="22"/>
                <w:szCs w:val="22"/>
              </w:rPr>
              <w:t xml:space="preserve"> </w:t>
            </w:r>
            <w:r>
              <w:rPr>
                <w:rFonts w:ascii="Arial" w:hAnsi="Arial" w:cs="Arial"/>
                <w:bCs/>
                <w:color w:val="000000"/>
                <w:sz w:val="22"/>
                <w:szCs w:val="22"/>
              </w:rPr>
              <w:t>y concede el uso de la palabra al señor Eduardo</w:t>
            </w:r>
            <w:r w:rsidR="008D5F1B">
              <w:rPr>
                <w:rFonts w:ascii="Arial" w:hAnsi="Arial" w:cs="Arial"/>
                <w:bCs/>
                <w:color w:val="000000"/>
                <w:sz w:val="22"/>
                <w:szCs w:val="22"/>
              </w:rPr>
              <w:t xml:space="preserve"> Silva</w:t>
            </w:r>
            <w:r>
              <w:rPr>
                <w:rFonts w:ascii="Arial" w:hAnsi="Arial" w:cs="Arial"/>
                <w:bCs/>
                <w:color w:val="000000"/>
                <w:sz w:val="22"/>
                <w:szCs w:val="22"/>
              </w:rPr>
              <w:t xml:space="preserve"> quien interviene diciendo que: </w:t>
            </w:r>
            <w:r>
              <w:rPr>
                <w:rFonts w:ascii="Arial" w:hAnsi="Arial" w:cs="Arial"/>
                <w:bCs/>
                <w:i/>
                <w:iCs/>
                <w:color w:val="000000"/>
                <w:sz w:val="22"/>
                <w:szCs w:val="22"/>
              </w:rPr>
              <w:t xml:space="preserve">yo represento a la localidad de Chapinero y siempre nosotros hemos tratado de que se hagan las esterilizaciones en los puntos que tienen que ser, por lo menos en esta oportunidad tenemos una jornada de esterilización en el parque de los hippies y </w:t>
            </w:r>
            <w:r w:rsidR="00403377">
              <w:rPr>
                <w:rFonts w:ascii="Arial" w:hAnsi="Arial" w:cs="Arial"/>
                <w:bCs/>
                <w:i/>
                <w:iCs/>
                <w:color w:val="000000"/>
                <w:sz w:val="22"/>
                <w:szCs w:val="22"/>
              </w:rPr>
              <w:t xml:space="preserve">siempre se ha tratado de hacer ahí y no entendemos por qué no se va a los barrios de los cerros orientales que es donde se necesitan, hay conmigo aproximadamente unos 50.000 habitantes y alrededor de 20.000 animalitos se encuentran en estas zonas y es triste saber que solo hemos tenido 180 esterilizaciones, acá en estos territorios desafortunadamente los perritos son de todos pero no son de nadie y esas jornadas que se están haciendo de esterilizaciones por medio de las plataformas aquí nadie las conoce, aquí nunca se ha socializado, acá lo que se ha hecho es lo que nosotros hemos comunicado, pero no hemos visto acá al IDPYBA  que se acerque, que haga ese tipo de cosas, acá sufrimos de internet igual que la vereda del </w:t>
            </w:r>
            <w:proofErr w:type="spellStart"/>
            <w:r w:rsidR="00403377">
              <w:rPr>
                <w:rFonts w:ascii="Arial" w:hAnsi="Arial" w:cs="Arial"/>
                <w:bCs/>
                <w:i/>
                <w:iCs/>
                <w:color w:val="000000"/>
                <w:sz w:val="22"/>
                <w:szCs w:val="22"/>
              </w:rPr>
              <w:t>Berjón</w:t>
            </w:r>
            <w:proofErr w:type="spellEnd"/>
            <w:r w:rsidR="00403377">
              <w:rPr>
                <w:rFonts w:ascii="Arial" w:hAnsi="Arial" w:cs="Arial"/>
                <w:bCs/>
                <w:i/>
                <w:iCs/>
                <w:color w:val="000000"/>
                <w:sz w:val="22"/>
                <w:szCs w:val="22"/>
              </w:rPr>
              <w:t xml:space="preserve"> que se encuentra en la localidad de Chapinero, entonces no entendemos como la gente se puede inscribir sin tener la capacitación y sin conocer </w:t>
            </w:r>
            <w:r w:rsidR="008D5F1B">
              <w:rPr>
                <w:rFonts w:ascii="Arial" w:hAnsi="Arial" w:cs="Arial"/>
                <w:bCs/>
                <w:i/>
                <w:iCs/>
                <w:color w:val="000000"/>
                <w:sz w:val="22"/>
                <w:szCs w:val="22"/>
              </w:rPr>
              <w:t>cómo</w:t>
            </w:r>
            <w:r w:rsidR="00403377">
              <w:rPr>
                <w:rFonts w:ascii="Arial" w:hAnsi="Arial" w:cs="Arial"/>
                <w:bCs/>
                <w:i/>
                <w:iCs/>
                <w:color w:val="000000"/>
                <w:sz w:val="22"/>
                <w:szCs w:val="22"/>
              </w:rPr>
              <w:t xml:space="preserve"> funciona la plataforma yo la verdad me siento engañado, siento que la Dra. Adriana nos mintió frente a los compromisos que se adquirieron el 3 de febrero y siento que no se está</w:t>
            </w:r>
          </w:p>
          <w:p w14:paraId="4B5E5E75" w14:textId="77777777" w:rsidR="00403377" w:rsidRDefault="00403377" w:rsidP="00F25B6E">
            <w:pPr>
              <w:jc w:val="both"/>
              <w:rPr>
                <w:rFonts w:ascii="Arial" w:hAnsi="Arial" w:cs="Arial"/>
                <w:bCs/>
                <w:i/>
                <w:iCs/>
                <w:color w:val="000000"/>
                <w:sz w:val="22"/>
                <w:szCs w:val="22"/>
              </w:rPr>
            </w:pPr>
          </w:p>
          <w:p w14:paraId="1D63CDD6" w14:textId="77777777" w:rsidR="00440E00" w:rsidRDefault="00440E00" w:rsidP="00F25B6E">
            <w:pPr>
              <w:jc w:val="both"/>
              <w:rPr>
                <w:rFonts w:ascii="Arial" w:hAnsi="Arial" w:cs="Arial"/>
                <w:bCs/>
                <w:i/>
                <w:iCs/>
                <w:color w:val="000000"/>
                <w:sz w:val="22"/>
                <w:szCs w:val="22"/>
              </w:rPr>
            </w:pPr>
          </w:p>
          <w:p w14:paraId="613053F4" w14:textId="537DD511" w:rsidR="0002004E" w:rsidRDefault="00403377" w:rsidP="00F25B6E">
            <w:pPr>
              <w:jc w:val="both"/>
              <w:rPr>
                <w:rFonts w:ascii="Arial" w:hAnsi="Arial" w:cs="Arial"/>
                <w:bCs/>
                <w:i/>
                <w:iCs/>
                <w:color w:val="000000"/>
                <w:sz w:val="22"/>
                <w:szCs w:val="22"/>
              </w:rPr>
            </w:pPr>
            <w:r>
              <w:rPr>
                <w:rFonts w:ascii="Arial" w:hAnsi="Arial" w:cs="Arial"/>
                <w:bCs/>
                <w:i/>
                <w:iCs/>
                <w:color w:val="000000"/>
                <w:sz w:val="22"/>
                <w:szCs w:val="22"/>
              </w:rPr>
              <w:t xml:space="preserve">trabajando con la gente que toca estos temas en las localidades que no se está atendiendo esos puntos donde de verdad se necesita los puntos de esterilización, es increíble que a veces se vaya a hacer esterilización al parque el virrey donde se supone que estas jornadas son para estratos 1,2 y 3, se hagan </w:t>
            </w:r>
            <w:r w:rsidR="0002004E">
              <w:rPr>
                <w:rFonts w:ascii="Arial" w:hAnsi="Arial" w:cs="Arial"/>
                <w:bCs/>
                <w:i/>
                <w:iCs/>
                <w:color w:val="000000"/>
                <w:sz w:val="22"/>
                <w:szCs w:val="22"/>
              </w:rPr>
              <w:t>en</w:t>
            </w:r>
            <w:r>
              <w:rPr>
                <w:rFonts w:ascii="Arial" w:hAnsi="Arial" w:cs="Arial"/>
                <w:bCs/>
                <w:i/>
                <w:iCs/>
                <w:color w:val="000000"/>
                <w:sz w:val="22"/>
                <w:szCs w:val="22"/>
              </w:rPr>
              <w:t xml:space="preserve"> estratos 4, 5 y 6, no se entiende, gracias.   </w:t>
            </w:r>
          </w:p>
          <w:p w14:paraId="3CB619F5" w14:textId="77777777" w:rsidR="0002004E" w:rsidRDefault="0002004E" w:rsidP="00F25B6E">
            <w:pPr>
              <w:jc w:val="both"/>
              <w:rPr>
                <w:rFonts w:ascii="Arial" w:hAnsi="Arial" w:cs="Arial"/>
                <w:bCs/>
                <w:i/>
                <w:iCs/>
                <w:color w:val="000000"/>
                <w:sz w:val="22"/>
                <w:szCs w:val="22"/>
              </w:rPr>
            </w:pPr>
          </w:p>
          <w:p w14:paraId="4AE9DA92" w14:textId="0B25BE3A" w:rsidR="005C538B" w:rsidRDefault="0002004E"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Sandra quien concede el uso de la palabra a la señora Marcela Valencia quien dice: </w:t>
            </w:r>
            <w:r>
              <w:rPr>
                <w:rFonts w:ascii="Arial" w:hAnsi="Arial" w:cs="Arial"/>
                <w:bCs/>
                <w:i/>
                <w:iCs/>
                <w:color w:val="000000"/>
                <w:sz w:val="22"/>
                <w:szCs w:val="22"/>
              </w:rPr>
              <w:t xml:space="preserve">yo quería hacer una cosa, incluso la voy a leer, el cronograma de esterilizaciones debe tener un enfoque micro territorial con unidades móviles y en ese sentido el acuerdo Distrital 775 dice que se deben atender perros y gatos con hogar, sin hogar y condición de vulnerabilidad, es decir, da la atención preferente a animales sin hogar, y no lo están cumpliendo. Dos, ¿cuántas esterilizaciones para perros y gatos de habitantes de calle y población recicladora han tenido?, ¿cuál es la metodología para las esterilizaciones de perro de manejo especial, ya tienen el cronograma de las unidades móviles? Porque no podemos retroceder, miren, aquí hay una comunidad que les está solicitando llegar a los territorios, llegar con unidades móviles, Dra. Sandra en esto estamos sentados hace 30 años, no entendemos en verdad, cuál es el retroceso y no entendemos por qué realmente no quieren escuchar a la comunidad, no es esta mesa, nosotros no tenemos ningún problema con que sean todas las mesas, simplemente, por favor, vuelvan a las unidades móviles porque no nos podemos retroceder, entonces, hablan de los hogares de paso para proteccionistas que tienen 5 animales </w:t>
            </w:r>
            <w:r w:rsidR="007C0E22">
              <w:rPr>
                <w:rFonts w:ascii="Arial" w:hAnsi="Arial" w:cs="Arial"/>
                <w:bCs/>
                <w:i/>
                <w:iCs/>
                <w:color w:val="000000"/>
                <w:sz w:val="22"/>
                <w:szCs w:val="22"/>
              </w:rPr>
              <w:t xml:space="preserve">y si la proteccionista tiene en este momento 15 animales o tienen una mamita que tiene varias crías que hace. Esas son las preguntas, mil gracias. </w:t>
            </w:r>
          </w:p>
          <w:p w14:paraId="41FF72A3" w14:textId="7FDDC08F" w:rsidR="007C0E22" w:rsidRDefault="007C0E22" w:rsidP="00F25B6E">
            <w:pPr>
              <w:jc w:val="both"/>
              <w:rPr>
                <w:rFonts w:ascii="Arial" w:hAnsi="Arial" w:cs="Arial"/>
                <w:bCs/>
                <w:i/>
                <w:iCs/>
                <w:color w:val="000000"/>
                <w:sz w:val="22"/>
                <w:szCs w:val="22"/>
              </w:rPr>
            </w:pPr>
          </w:p>
          <w:p w14:paraId="4835A368" w14:textId="77777777" w:rsidR="0069724B" w:rsidRDefault="007C0E22" w:rsidP="00F25B6E">
            <w:pPr>
              <w:jc w:val="both"/>
              <w:rPr>
                <w:rFonts w:ascii="Arial" w:hAnsi="Arial" w:cs="Arial"/>
                <w:bCs/>
                <w:i/>
                <w:iCs/>
                <w:color w:val="000000"/>
                <w:sz w:val="22"/>
                <w:szCs w:val="22"/>
              </w:rPr>
            </w:pPr>
            <w:r>
              <w:rPr>
                <w:rFonts w:ascii="Arial" w:hAnsi="Arial" w:cs="Arial"/>
                <w:bCs/>
                <w:color w:val="000000"/>
                <w:sz w:val="22"/>
                <w:szCs w:val="22"/>
              </w:rPr>
              <w:t xml:space="preserve">La Dra. Sandra concede el uso de la palabra a la concejala Andrea Padilla quien inicia comentando: </w:t>
            </w:r>
            <w:r>
              <w:rPr>
                <w:rFonts w:ascii="Arial" w:hAnsi="Arial" w:cs="Arial"/>
                <w:bCs/>
                <w:i/>
                <w:iCs/>
                <w:color w:val="000000"/>
                <w:sz w:val="22"/>
                <w:szCs w:val="22"/>
              </w:rPr>
              <w:t>rápidamente los puntos que quiero mencionar son los siguiente</w:t>
            </w:r>
            <w:r w:rsidR="00453BD8">
              <w:rPr>
                <w:rFonts w:ascii="Arial" w:hAnsi="Arial" w:cs="Arial"/>
                <w:bCs/>
                <w:i/>
                <w:iCs/>
                <w:color w:val="000000"/>
                <w:sz w:val="22"/>
                <w:szCs w:val="22"/>
              </w:rPr>
              <w:t>s</w:t>
            </w:r>
            <w:r>
              <w:rPr>
                <w:rFonts w:ascii="Arial" w:hAnsi="Arial" w:cs="Arial"/>
                <w:bCs/>
                <w:i/>
                <w:iCs/>
                <w:color w:val="000000"/>
                <w:sz w:val="22"/>
                <w:szCs w:val="22"/>
              </w:rPr>
              <w:t xml:space="preserve">: valoro mucho y aprecio esta nueva reunión de la mesa que continúe, pero me preocupa y se lo he dicho a Marcela en repetidas </w:t>
            </w:r>
            <w:r w:rsidR="00453BD8">
              <w:rPr>
                <w:rFonts w:ascii="Arial" w:hAnsi="Arial" w:cs="Arial"/>
                <w:bCs/>
                <w:i/>
                <w:iCs/>
                <w:color w:val="000000"/>
                <w:sz w:val="22"/>
                <w:szCs w:val="22"/>
              </w:rPr>
              <w:t>oportunidades</w:t>
            </w:r>
            <w:r>
              <w:rPr>
                <w:rFonts w:ascii="Arial" w:hAnsi="Arial" w:cs="Arial"/>
                <w:bCs/>
                <w:i/>
                <w:iCs/>
                <w:color w:val="000000"/>
                <w:sz w:val="22"/>
                <w:szCs w:val="22"/>
              </w:rPr>
              <w:t xml:space="preserve">, que estas reuniones continúen siendo una especie de </w:t>
            </w:r>
            <w:r w:rsidR="00453BD8">
              <w:rPr>
                <w:rFonts w:ascii="Arial" w:hAnsi="Arial" w:cs="Arial"/>
                <w:bCs/>
                <w:i/>
                <w:iCs/>
                <w:color w:val="000000"/>
                <w:sz w:val="22"/>
                <w:szCs w:val="22"/>
              </w:rPr>
              <w:t xml:space="preserve">rendición </w:t>
            </w:r>
            <w:r>
              <w:rPr>
                <w:rFonts w:ascii="Arial" w:hAnsi="Arial" w:cs="Arial"/>
                <w:bCs/>
                <w:i/>
                <w:iCs/>
                <w:color w:val="000000"/>
                <w:sz w:val="22"/>
                <w:szCs w:val="22"/>
              </w:rPr>
              <w:t xml:space="preserve">de cuentas y una especie de </w:t>
            </w:r>
            <w:r w:rsidR="00453BD8">
              <w:rPr>
                <w:rFonts w:ascii="Arial" w:hAnsi="Arial" w:cs="Arial"/>
                <w:bCs/>
                <w:i/>
                <w:iCs/>
                <w:color w:val="000000"/>
                <w:sz w:val="22"/>
                <w:szCs w:val="22"/>
              </w:rPr>
              <w:t>e</w:t>
            </w:r>
            <w:r>
              <w:rPr>
                <w:rFonts w:ascii="Arial" w:hAnsi="Arial" w:cs="Arial"/>
                <w:bCs/>
                <w:i/>
                <w:iCs/>
                <w:color w:val="000000"/>
                <w:sz w:val="22"/>
                <w:szCs w:val="22"/>
              </w:rPr>
              <w:t xml:space="preserve">scenarios donde las </w:t>
            </w:r>
            <w:r w:rsidR="00453BD8">
              <w:rPr>
                <w:rFonts w:ascii="Arial" w:hAnsi="Arial" w:cs="Arial"/>
                <w:bCs/>
                <w:i/>
                <w:iCs/>
                <w:color w:val="000000"/>
                <w:sz w:val="22"/>
                <w:szCs w:val="22"/>
              </w:rPr>
              <w:t>proteccionistas</w:t>
            </w:r>
            <w:r>
              <w:rPr>
                <w:rFonts w:ascii="Arial" w:hAnsi="Arial" w:cs="Arial"/>
                <w:bCs/>
                <w:i/>
                <w:iCs/>
                <w:color w:val="000000"/>
                <w:sz w:val="22"/>
                <w:szCs w:val="22"/>
              </w:rPr>
              <w:t xml:space="preserve"> ponen sus p</w:t>
            </w:r>
            <w:r w:rsidR="00453BD8">
              <w:rPr>
                <w:rFonts w:ascii="Arial" w:hAnsi="Arial" w:cs="Arial"/>
                <w:bCs/>
                <w:i/>
                <w:iCs/>
                <w:color w:val="000000"/>
                <w:sz w:val="22"/>
                <w:szCs w:val="22"/>
              </w:rPr>
              <w:t>reocupacione</w:t>
            </w:r>
            <w:r>
              <w:rPr>
                <w:rFonts w:ascii="Arial" w:hAnsi="Arial" w:cs="Arial"/>
                <w:bCs/>
                <w:i/>
                <w:iCs/>
                <w:color w:val="000000"/>
                <w:sz w:val="22"/>
                <w:szCs w:val="22"/>
              </w:rPr>
              <w:t>s sobre la mesa y el Instituto responde</w:t>
            </w:r>
            <w:r w:rsidR="00453BD8">
              <w:rPr>
                <w:rFonts w:ascii="Arial" w:hAnsi="Arial" w:cs="Arial"/>
                <w:bCs/>
                <w:i/>
                <w:iCs/>
                <w:color w:val="000000"/>
                <w:sz w:val="22"/>
                <w:szCs w:val="22"/>
              </w:rPr>
              <w:t xml:space="preserve"> un poco con lo que ya están dando y todos nos vamos furiosos y frustrados y se cita a una nueva reunión y se repite la dinámica. Yo les propongo lo siguiente y se lo decía a Marcela y es concentrar la atención en los puntos digamos, fundamentales o que más queja y preocupación e inconformidad generan, yo creo por lo que les he escuchado a las compañeras de protección, que serían básicamente los siguientes: estuve escuchando muy atentamente el tema de la plataforma y creo que ha sido un ejercicio valioso para comunidad, es decir, para animales de estrato 1,2 y 3, mas no para las proteccionistas, para quienes tienen una dinámica de protección, para quienes hoy están reconocidas como cuidadoras de animales y hacen parte de esas redes locales de protección animal. Yo lo que escucho es un reclamo</w:t>
            </w:r>
            <w:r w:rsidR="00D66DE7">
              <w:rPr>
                <w:rFonts w:ascii="Arial" w:hAnsi="Arial" w:cs="Arial"/>
                <w:bCs/>
                <w:i/>
                <w:iCs/>
                <w:color w:val="000000"/>
                <w:sz w:val="22"/>
                <w:szCs w:val="22"/>
              </w:rPr>
              <w:t>, me parece muy sensato de volver a una dinámica de jornadas especiales que ya se habían diseñado. Yo a veces me pregunto un poco, por qué tanto ensayo y error cuando ya tenemos una curva de aprendizaje que nos ha hecho darnos golpes y que ya nos ha demostrado cual es la mejor estrategia. Lo de los cupos que alguna vez se manejaron que eran el 15% cuando el programa estaba anidado en la Secretaría de Salud pues ya no funcionan porque ya no hay un asidero normativo para justificar eso, pero esas jornadas especiales que en algún momento se intentaron, me parece que fueron muy funcionales y fueron muy satisfactorias porque involucraban de manera concreta a la comunidad, esas jornadas especiales, básicamente consistían y esta es una propuesta concreta, consistían en: enlazarse con la cabeza de proteccionistas de la</w:t>
            </w:r>
          </w:p>
          <w:p w14:paraId="181E9424" w14:textId="77777777" w:rsidR="0069724B" w:rsidRDefault="0069724B" w:rsidP="00F25B6E">
            <w:pPr>
              <w:jc w:val="both"/>
              <w:rPr>
                <w:rFonts w:ascii="Arial" w:hAnsi="Arial" w:cs="Arial"/>
                <w:bCs/>
                <w:i/>
                <w:iCs/>
                <w:color w:val="000000"/>
                <w:sz w:val="22"/>
                <w:szCs w:val="22"/>
              </w:rPr>
            </w:pPr>
          </w:p>
          <w:p w14:paraId="561D6710" w14:textId="77777777" w:rsidR="00440E00" w:rsidRDefault="00440E00" w:rsidP="00F25B6E">
            <w:pPr>
              <w:jc w:val="both"/>
              <w:rPr>
                <w:rFonts w:ascii="Arial" w:hAnsi="Arial" w:cs="Arial"/>
                <w:bCs/>
                <w:i/>
                <w:iCs/>
                <w:color w:val="000000"/>
                <w:sz w:val="22"/>
                <w:szCs w:val="22"/>
              </w:rPr>
            </w:pPr>
          </w:p>
          <w:p w14:paraId="2A3BE6CE" w14:textId="18DC4A5C" w:rsidR="0069724B" w:rsidRDefault="00D66DE7" w:rsidP="00F25B6E">
            <w:pPr>
              <w:jc w:val="both"/>
              <w:rPr>
                <w:rFonts w:ascii="Arial" w:hAnsi="Arial" w:cs="Arial"/>
                <w:bCs/>
                <w:i/>
                <w:iCs/>
                <w:color w:val="000000"/>
                <w:sz w:val="22"/>
                <w:szCs w:val="22"/>
              </w:rPr>
            </w:pPr>
            <w:r>
              <w:rPr>
                <w:rFonts w:ascii="Arial" w:hAnsi="Arial" w:cs="Arial"/>
                <w:bCs/>
                <w:i/>
                <w:iCs/>
                <w:color w:val="000000"/>
                <w:sz w:val="22"/>
                <w:szCs w:val="22"/>
              </w:rPr>
              <w:t xml:space="preserve">localidad 1,2,3 personas, las identificadas por las proteccionistas de la localidad, vamos a poner el ejemplo Usme, Duperly, es un ejemplo, y se coordina con Duperly quien a su vez coordina el trabajo con la red de proteccionistas de su localidad para que el CES que es un equipo de territorio no un equipo de oficina y que corresponde al IDPYBA vaya el martes 25 de junio a hacer la jornada especial en los puntos críticos señalados por las proteccionistas y lleva la móvil para transportar a los animales, instalan su punto quirúrgico, etc. Me parece que se puede retomar esa dinámica de las jornadas especiales y no encapricharnos con una plataforma que no es funcional para el tema de protección, esa es una propuesta concreta de jornada especial. El otro punto que </w:t>
            </w:r>
            <w:r w:rsidR="00282984">
              <w:rPr>
                <w:rFonts w:ascii="Arial" w:hAnsi="Arial" w:cs="Arial"/>
                <w:bCs/>
                <w:i/>
                <w:iCs/>
                <w:color w:val="000000"/>
                <w:sz w:val="22"/>
                <w:szCs w:val="22"/>
              </w:rPr>
              <w:t>m</w:t>
            </w:r>
            <w:r>
              <w:rPr>
                <w:rFonts w:ascii="Arial" w:hAnsi="Arial" w:cs="Arial"/>
                <w:bCs/>
                <w:i/>
                <w:iCs/>
                <w:color w:val="000000"/>
                <w:sz w:val="22"/>
                <w:szCs w:val="22"/>
              </w:rPr>
              <w:t xml:space="preserve">e preocupa muchísimo, es la </w:t>
            </w:r>
            <w:r w:rsidR="00282984">
              <w:rPr>
                <w:rFonts w:ascii="Arial" w:hAnsi="Arial" w:cs="Arial"/>
                <w:bCs/>
                <w:i/>
                <w:iCs/>
                <w:color w:val="000000"/>
                <w:sz w:val="22"/>
                <w:szCs w:val="22"/>
              </w:rPr>
              <w:t>reglamentación</w:t>
            </w:r>
            <w:r>
              <w:rPr>
                <w:rFonts w:ascii="Arial" w:hAnsi="Arial" w:cs="Arial"/>
                <w:bCs/>
                <w:i/>
                <w:iCs/>
                <w:color w:val="000000"/>
                <w:sz w:val="22"/>
                <w:szCs w:val="22"/>
              </w:rPr>
              <w:t xml:space="preserve"> de</w:t>
            </w:r>
            <w:r w:rsidR="0069724B">
              <w:rPr>
                <w:rFonts w:ascii="Arial" w:hAnsi="Arial" w:cs="Arial"/>
                <w:bCs/>
                <w:i/>
                <w:iCs/>
                <w:color w:val="000000"/>
                <w:sz w:val="22"/>
                <w:szCs w:val="22"/>
              </w:rPr>
              <w:t>l</w:t>
            </w:r>
            <w:r>
              <w:rPr>
                <w:rFonts w:ascii="Arial" w:hAnsi="Arial" w:cs="Arial"/>
                <w:bCs/>
                <w:i/>
                <w:iCs/>
                <w:color w:val="000000"/>
                <w:sz w:val="22"/>
                <w:szCs w:val="22"/>
              </w:rPr>
              <w:t xml:space="preserve"> Acuerdo 775, ese </w:t>
            </w:r>
            <w:r w:rsidR="0069724B">
              <w:rPr>
                <w:rFonts w:ascii="Arial" w:hAnsi="Arial" w:cs="Arial"/>
                <w:bCs/>
                <w:i/>
                <w:iCs/>
                <w:color w:val="000000"/>
                <w:sz w:val="22"/>
                <w:szCs w:val="22"/>
              </w:rPr>
              <w:t>A</w:t>
            </w:r>
            <w:r>
              <w:rPr>
                <w:rFonts w:ascii="Arial" w:hAnsi="Arial" w:cs="Arial"/>
                <w:bCs/>
                <w:i/>
                <w:iCs/>
                <w:color w:val="000000"/>
                <w:sz w:val="22"/>
                <w:szCs w:val="22"/>
              </w:rPr>
              <w:t>cuerdo tenía que estar reglamentado el 25 de febrero, o sea que estamos t</w:t>
            </w:r>
            <w:r w:rsidR="00282984">
              <w:rPr>
                <w:rFonts w:ascii="Arial" w:hAnsi="Arial" w:cs="Arial"/>
                <w:bCs/>
                <w:i/>
                <w:iCs/>
                <w:color w:val="000000"/>
                <w:sz w:val="22"/>
                <w:szCs w:val="22"/>
              </w:rPr>
              <w:t>a</w:t>
            </w:r>
            <w:r>
              <w:rPr>
                <w:rFonts w:ascii="Arial" w:hAnsi="Arial" w:cs="Arial"/>
                <w:bCs/>
                <w:i/>
                <w:iCs/>
                <w:color w:val="000000"/>
                <w:sz w:val="22"/>
                <w:szCs w:val="22"/>
              </w:rPr>
              <w:t xml:space="preserve">rde ya 3 meses de esa reglamentación y ese </w:t>
            </w:r>
            <w:r w:rsidR="0069724B">
              <w:rPr>
                <w:rFonts w:ascii="Arial" w:hAnsi="Arial" w:cs="Arial"/>
                <w:bCs/>
                <w:i/>
                <w:iCs/>
                <w:color w:val="000000"/>
                <w:sz w:val="22"/>
                <w:szCs w:val="22"/>
              </w:rPr>
              <w:t>A</w:t>
            </w:r>
            <w:r>
              <w:rPr>
                <w:rFonts w:ascii="Arial" w:hAnsi="Arial" w:cs="Arial"/>
                <w:bCs/>
                <w:i/>
                <w:iCs/>
                <w:color w:val="000000"/>
                <w:sz w:val="22"/>
                <w:szCs w:val="22"/>
              </w:rPr>
              <w:t xml:space="preserve">cuerdo no es gaseoso, ese </w:t>
            </w:r>
            <w:r w:rsidR="0069724B">
              <w:rPr>
                <w:rFonts w:ascii="Arial" w:hAnsi="Arial" w:cs="Arial"/>
                <w:bCs/>
                <w:i/>
                <w:iCs/>
                <w:color w:val="000000"/>
                <w:sz w:val="22"/>
                <w:szCs w:val="22"/>
              </w:rPr>
              <w:t>A</w:t>
            </w:r>
            <w:r>
              <w:rPr>
                <w:rFonts w:ascii="Arial" w:hAnsi="Arial" w:cs="Arial"/>
                <w:bCs/>
                <w:i/>
                <w:iCs/>
                <w:color w:val="000000"/>
                <w:sz w:val="22"/>
                <w:szCs w:val="22"/>
              </w:rPr>
              <w:t xml:space="preserve">cuerdo es muy específico en sus principios, lineamientos y acciones y entre los </w:t>
            </w:r>
            <w:r w:rsidR="00282984">
              <w:rPr>
                <w:rFonts w:ascii="Arial" w:hAnsi="Arial" w:cs="Arial"/>
                <w:bCs/>
                <w:i/>
                <w:iCs/>
                <w:color w:val="000000"/>
                <w:sz w:val="22"/>
                <w:szCs w:val="22"/>
              </w:rPr>
              <w:t>lineamientos</w:t>
            </w:r>
            <w:r>
              <w:rPr>
                <w:rFonts w:ascii="Arial" w:hAnsi="Arial" w:cs="Arial"/>
                <w:bCs/>
                <w:i/>
                <w:iCs/>
                <w:color w:val="000000"/>
                <w:sz w:val="22"/>
                <w:szCs w:val="22"/>
              </w:rPr>
              <w:t xml:space="preserve"> de ese</w:t>
            </w:r>
            <w:r w:rsidR="0069724B">
              <w:rPr>
                <w:rFonts w:ascii="Arial" w:hAnsi="Arial" w:cs="Arial"/>
                <w:bCs/>
                <w:i/>
                <w:iCs/>
                <w:color w:val="000000"/>
                <w:sz w:val="22"/>
                <w:szCs w:val="22"/>
              </w:rPr>
              <w:t xml:space="preserve"> Acuerdo, artículo cuarto, están el segundo que es trabajar en colaboración con las redes locales, el Instituto facilitará la conformación de las redes locales y el punto cuatro, atención preferente a animales sin hogar, entonces yo, me concreto en la reglamentación del Acuerdo 775, con esos puntos: puntos fijos, atención preferente animales sin hogar, trabajo con redes locales y el tema de las jornadas especiales para protección, muchas gracias.  </w:t>
            </w:r>
          </w:p>
          <w:p w14:paraId="71372326" w14:textId="77777777" w:rsidR="0069724B" w:rsidRDefault="0069724B" w:rsidP="00F25B6E">
            <w:pPr>
              <w:jc w:val="both"/>
              <w:rPr>
                <w:rFonts w:ascii="Arial" w:hAnsi="Arial" w:cs="Arial"/>
                <w:bCs/>
                <w:i/>
                <w:iCs/>
                <w:color w:val="000000"/>
                <w:sz w:val="22"/>
                <w:szCs w:val="22"/>
              </w:rPr>
            </w:pPr>
          </w:p>
          <w:p w14:paraId="654829A1" w14:textId="77777777" w:rsidR="00490F82" w:rsidRDefault="0069724B" w:rsidP="00F25B6E">
            <w:pPr>
              <w:jc w:val="both"/>
              <w:rPr>
                <w:rFonts w:ascii="Arial" w:hAnsi="Arial" w:cs="Arial"/>
                <w:bCs/>
                <w:i/>
                <w:iCs/>
                <w:color w:val="000000"/>
                <w:sz w:val="22"/>
                <w:szCs w:val="22"/>
              </w:rPr>
            </w:pPr>
            <w:r>
              <w:rPr>
                <w:rFonts w:ascii="Arial" w:hAnsi="Arial" w:cs="Arial"/>
                <w:bCs/>
                <w:color w:val="000000"/>
                <w:sz w:val="22"/>
                <w:szCs w:val="22"/>
              </w:rPr>
              <w:t xml:space="preserve">A </w:t>
            </w:r>
            <w:r w:rsidR="00490F82">
              <w:rPr>
                <w:rFonts w:ascii="Arial" w:hAnsi="Arial" w:cs="Arial"/>
                <w:bCs/>
                <w:color w:val="000000"/>
                <w:sz w:val="22"/>
                <w:szCs w:val="22"/>
              </w:rPr>
              <w:t>continuación,</w:t>
            </w:r>
            <w:r>
              <w:rPr>
                <w:rFonts w:ascii="Arial" w:hAnsi="Arial" w:cs="Arial"/>
                <w:bCs/>
                <w:color w:val="000000"/>
                <w:sz w:val="22"/>
                <w:szCs w:val="22"/>
              </w:rPr>
              <w:t xml:space="preserve"> la Dra. </w:t>
            </w:r>
            <w:r w:rsidR="00490F82">
              <w:rPr>
                <w:rFonts w:ascii="Arial" w:hAnsi="Arial" w:cs="Arial"/>
                <w:bCs/>
                <w:color w:val="000000"/>
                <w:sz w:val="22"/>
                <w:szCs w:val="22"/>
              </w:rPr>
              <w:t xml:space="preserve">Sandra concede el uso de la palabra a la Sra. Georgina Aponte, quien comenta: </w:t>
            </w:r>
            <w:r w:rsidR="00490F82">
              <w:rPr>
                <w:rFonts w:ascii="Arial" w:hAnsi="Arial" w:cs="Arial"/>
                <w:bCs/>
                <w:i/>
                <w:iCs/>
                <w:color w:val="000000"/>
                <w:sz w:val="22"/>
                <w:szCs w:val="22"/>
              </w:rPr>
              <w:t xml:space="preserve">como veo que ya se ha repetido acá en la reunión lo de los territorios, debemos ser enfáticos en que cada localidad tiene unos territorios que muchas veces el Instituto no tiene sus avanzadas puntuales para llegar con los animalitos, ¿por qué sustentamos nosotros que el aplicativo no es viable? Porque durante las redes de apoyo tenemos en estos sitios vulnerables que están en su territorio en loma, en invasiones que no van a poder tener la llegada, entonces nosotros volveríamos al cuento de que tenemos que censar a 20 peros y acá es donde vuelve a radicar el problema. Creo que la Dra. Andrea Padilla y Marcela Valencia, han sido enfáticas que la problemática está realmente en los territorios y quienes evidenciamos la problemática en cada una de nuestras localidades somos las personas que siempre hemos estado al frente con nuestras redes de apoyo, entonces creo que los mismos referentes del Instituto se han dado en la tarea de que las jornadas especiales en algunos puntos de las localidades críticos para que lleguen las personas, han sido un éxito total, entonces creo en el trabajo en territorio, creo en las redes de apoyo de cada localidad y creo en la estrategia de la móvil en los puntos para ayudar a animales vulnerables de calle y de puertas para adentro maltratados, gracias. </w:t>
            </w:r>
          </w:p>
          <w:p w14:paraId="5A0F8E7A" w14:textId="77777777" w:rsidR="00490F82" w:rsidRDefault="00490F82" w:rsidP="00F25B6E">
            <w:pPr>
              <w:jc w:val="both"/>
              <w:rPr>
                <w:rFonts w:ascii="Arial" w:hAnsi="Arial" w:cs="Arial"/>
                <w:bCs/>
                <w:i/>
                <w:iCs/>
                <w:color w:val="000000"/>
                <w:sz w:val="22"/>
                <w:szCs w:val="22"/>
              </w:rPr>
            </w:pPr>
          </w:p>
          <w:p w14:paraId="05E03009" w14:textId="77777777" w:rsidR="00347294" w:rsidRDefault="00490F82"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Sandra concediendo el uso de la palabra a la señora Magaly </w:t>
            </w:r>
            <w:r w:rsidR="00B362C2">
              <w:rPr>
                <w:rFonts w:ascii="Arial" w:hAnsi="Arial" w:cs="Arial"/>
                <w:bCs/>
                <w:color w:val="000000"/>
                <w:sz w:val="22"/>
                <w:szCs w:val="22"/>
              </w:rPr>
              <w:t xml:space="preserve">Correa quien dice: </w:t>
            </w:r>
            <w:r w:rsidR="00B362C2">
              <w:rPr>
                <w:rFonts w:ascii="Arial" w:hAnsi="Arial" w:cs="Arial"/>
                <w:bCs/>
                <w:i/>
                <w:iCs/>
                <w:color w:val="000000"/>
                <w:sz w:val="22"/>
                <w:szCs w:val="22"/>
              </w:rPr>
              <w:t>gracias a la Personería por permitirnos este espacio a nosotras las proteccionistas. Yo quiero citar algo muy importante uniéndome al sentir de las compañeras y es el tema</w:t>
            </w:r>
            <w:r w:rsidR="001277D8">
              <w:rPr>
                <w:rFonts w:ascii="Arial" w:hAnsi="Arial" w:cs="Arial"/>
                <w:bCs/>
                <w:i/>
                <w:iCs/>
                <w:color w:val="000000"/>
                <w:sz w:val="22"/>
                <w:szCs w:val="22"/>
              </w:rPr>
              <w:t xml:space="preserve"> de la preocupación de la plataforma. Aunque la plataforma tiene y reconozco cosas muy positivas y es el agendamiento donde he acompañado alguna de las jornadas y la gente llega tranquila, es muy positivo porque los animales no están estresados porque no llevan desde el día anterior 8 o 9 de la noche esperando que al otro día puedan alcanzar un cupo para la esterilización y creo que ha sido una estrategia para comunidad muy efectiva, yo la vi de cerca acá en la localidad de Bosa y me pareció muy positiva, pero también quiero decirle que para nosotras las proteccionistas vernos encajonadas donde tenemos el manejo de muchísimos animales a diarios, pues esta estrategia de acondicionamiento a 5 cupos a cierta</w:t>
            </w:r>
          </w:p>
          <w:p w14:paraId="766D3273" w14:textId="77777777" w:rsidR="00347294" w:rsidRDefault="00347294" w:rsidP="00F25B6E">
            <w:pPr>
              <w:jc w:val="both"/>
              <w:rPr>
                <w:rFonts w:ascii="Arial" w:hAnsi="Arial" w:cs="Arial"/>
                <w:bCs/>
                <w:i/>
                <w:iCs/>
                <w:color w:val="000000"/>
                <w:sz w:val="22"/>
                <w:szCs w:val="22"/>
              </w:rPr>
            </w:pPr>
          </w:p>
          <w:p w14:paraId="6188F38A" w14:textId="77777777" w:rsidR="00440E00" w:rsidRDefault="00440E00" w:rsidP="00F25B6E">
            <w:pPr>
              <w:jc w:val="both"/>
              <w:rPr>
                <w:rFonts w:ascii="Arial" w:hAnsi="Arial" w:cs="Arial"/>
                <w:bCs/>
                <w:i/>
                <w:iCs/>
                <w:color w:val="000000"/>
                <w:sz w:val="22"/>
                <w:szCs w:val="22"/>
              </w:rPr>
            </w:pPr>
          </w:p>
          <w:p w14:paraId="2AA78D9F" w14:textId="4107C121" w:rsidR="00347294" w:rsidRDefault="001277D8" w:rsidP="00F25B6E">
            <w:pPr>
              <w:jc w:val="both"/>
              <w:rPr>
                <w:rFonts w:ascii="Arial" w:hAnsi="Arial" w:cs="Arial"/>
                <w:bCs/>
                <w:i/>
                <w:iCs/>
                <w:color w:val="000000"/>
                <w:sz w:val="22"/>
                <w:szCs w:val="22"/>
              </w:rPr>
            </w:pPr>
            <w:r>
              <w:rPr>
                <w:rFonts w:ascii="Arial" w:hAnsi="Arial" w:cs="Arial"/>
                <w:bCs/>
                <w:i/>
                <w:iCs/>
                <w:color w:val="000000"/>
                <w:sz w:val="22"/>
                <w:szCs w:val="22"/>
              </w:rPr>
              <w:t xml:space="preserve">fecha, limita el tema de lo que realmente es nuestra misionalidad es la garantía de los derechos de los animales en los territorios donde la institucionalidad no alcanza a llegar y finalizo con algo muy importante y es que la misionalidad del IDPYBA es mejorar </w:t>
            </w:r>
            <w:r w:rsidR="00347294">
              <w:rPr>
                <w:rFonts w:ascii="Arial" w:hAnsi="Arial" w:cs="Arial"/>
                <w:bCs/>
                <w:i/>
                <w:iCs/>
                <w:color w:val="000000"/>
                <w:sz w:val="22"/>
                <w:szCs w:val="22"/>
              </w:rPr>
              <w:t xml:space="preserve">el trato hacia los animales a través de condiciones de protección y control poblacional digno, así mismo, generar procesos de ciudadanos de transformación cultural, comunicando y promoviendo prácticas de relación humano – animal. Creo que al IDPYBA, aunque yo reconozco que tiene un equipo humano limitado, pero tiene un voluntariado comprometido, apasionado, incondicional que somos las proteccionistas para poder hacer ese acercamiento y aterrizar la política pública en los territorios de manera efectiva, eficaz y que permita dar impacto en las comunidades y sobre todo que llegue al beneficio digno para los animales, gracias.  </w:t>
            </w:r>
            <w:r w:rsidR="00B362C2">
              <w:rPr>
                <w:rFonts w:ascii="Arial" w:hAnsi="Arial" w:cs="Arial"/>
                <w:bCs/>
                <w:i/>
                <w:iCs/>
                <w:color w:val="000000"/>
                <w:sz w:val="22"/>
                <w:szCs w:val="22"/>
              </w:rPr>
              <w:t xml:space="preserve"> </w:t>
            </w:r>
            <w:r w:rsidR="00490F82">
              <w:rPr>
                <w:rFonts w:ascii="Arial" w:hAnsi="Arial" w:cs="Arial"/>
                <w:bCs/>
                <w:i/>
                <w:iCs/>
                <w:color w:val="000000"/>
                <w:sz w:val="22"/>
                <w:szCs w:val="22"/>
              </w:rPr>
              <w:t xml:space="preserve"> </w:t>
            </w:r>
          </w:p>
          <w:p w14:paraId="4BEE1D93" w14:textId="77777777" w:rsidR="00347294" w:rsidRDefault="00347294" w:rsidP="00F25B6E">
            <w:pPr>
              <w:jc w:val="both"/>
              <w:rPr>
                <w:rFonts w:ascii="Arial" w:hAnsi="Arial" w:cs="Arial"/>
                <w:bCs/>
                <w:i/>
                <w:iCs/>
                <w:color w:val="000000"/>
                <w:sz w:val="22"/>
                <w:szCs w:val="22"/>
              </w:rPr>
            </w:pPr>
          </w:p>
          <w:p w14:paraId="38C4AAA1" w14:textId="5548083A" w:rsidR="00EF3AD3" w:rsidRDefault="00347294"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Sandra concediendo el uso de la palabra a la señora Amparo Yamile Quintero, quien comenta: </w:t>
            </w:r>
            <w:proofErr w:type="gramStart"/>
            <w:r w:rsidR="005323C1">
              <w:rPr>
                <w:rFonts w:ascii="Arial" w:hAnsi="Arial" w:cs="Arial"/>
                <w:bCs/>
                <w:i/>
                <w:iCs/>
                <w:color w:val="000000"/>
                <w:sz w:val="22"/>
                <w:szCs w:val="22"/>
              </w:rPr>
              <w:t>Muy breve y muy puntual</w:t>
            </w:r>
            <w:proofErr w:type="gramEnd"/>
            <w:r w:rsidR="005323C1">
              <w:rPr>
                <w:rFonts w:ascii="Arial" w:hAnsi="Arial" w:cs="Arial"/>
                <w:bCs/>
                <w:i/>
                <w:iCs/>
                <w:color w:val="000000"/>
                <w:sz w:val="22"/>
                <w:szCs w:val="22"/>
              </w:rPr>
              <w:t xml:space="preserve">. Yo le agradezco inmensamente al Instituto el esfuerzo, a las compañeras y a la Dra. Andrea, pero, entiendo que Eduardo con dos minutos no pudo decir todo lo que pasa en la localidad de Chapinero. Yo vivo por la vía la calera, son 15 kilómetros, aquí no solamente estoy yo, está Ana Estíbaliz y no es que quiera molestar e incomodar, pero ustedes generosamente piensan en los animales del área citadina y la parte rural nunca se piensa en esto. Aquí es muy difícil si no se trabaja en territorio, ustedes no saben lo que es trabajar aquí con habitantes de calle porque esto en los 15 km que hay, los habitantes traen sus animales, los violan, les hacen de todo y aquí no hay atención para esto. Miren esta semana me llamaron dos compañeras y con el dolor del alma tengo las fotos y a una funcionaria le mandé la solicitud, le dije mire, ayúdeme, tengo una perra que han violado de manera constante, está en una situación muy </w:t>
            </w:r>
            <w:r w:rsidR="00EF3AD3">
              <w:rPr>
                <w:rFonts w:ascii="Arial" w:hAnsi="Arial" w:cs="Arial"/>
                <w:bCs/>
                <w:i/>
                <w:iCs/>
                <w:color w:val="000000"/>
                <w:sz w:val="22"/>
                <w:szCs w:val="22"/>
              </w:rPr>
              <w:t>difícil</w:t>
            </w:r>
            <w:r w:rsidR="005323C1">
              <w:rPr>
                <w:rFonts w:ascii="Arial" w:hAnsi="Arial" w:cs="Arial"/>
                <w:bCs/>
                <w:i/>
                <w:iCs/>
                <w:color w:val="000000"/>
                <w:sz w:val="22"/>
                <w:szCs w:val="22"/>
              </w:rPr>
              <w:t xml:space="preserve"> y que </w:t>
            </w:r>
            <w:r w:rsidR="00D53FC0">
              <w:rPr>
                <w:rFonts w:ascii="Arial" w:hAnsi="Arial" w:cs="Arial"/>
                <w:bCs/>
                <w:i/>
                <w:iCs/>
                <w:color w:val="000000"/>
                <w:sz w:val="22"/>
                <w:szCs w:val="22"/>
              </w:rPr>
              <w:t>m</w:t>
            </w:r>
            <w:r w:rsidR="005323C1">
              <w:rPr>
                <w:rFonts w:ascii="Arial" w:hAnsi="Arial" w:cs="Arial"/>
                <w:bCs/>
                <w:i/>
                <w:iCs/>
                <w:color w:val="000000"/>
                <w:sz w:val="22"/>
                <w:szCs w:val="22"/>
              </w:rPr>
              <w:t>e digan que tengo que pasar un derecho de petición, la perra sangrando, perforada y que ustedes me pongan a esperar a que yo llegue, llene, mientras la perra se me muere, eso no tiene ninguna identidad de institución, eso es abuso de la posición dominante</w:t>
            </w:r>
            <w:r w:rsidR="00EF3AD3">
              <w:rPr>
                <w:rFonts w:ascii="Arial" w:hAnsi="Arial" w:cs="Arial"/>
                <w:bCs/>
                <w:i/>
                <w:iCs/>
                <w:color w:val="000000"/>
                <w:sz w:val="22"/>
                <w:szCs w:val="22"/>
              </w:rPr>
              <w:t xml:space="preserve">, no quiero decir nada más, pero esos animales necesitan, nosotros aquí en la parte rural necesitamos servicio en territorio, como le decimos a la gente, aquí es muy difícil si no viene el CES sino vienen a capacitar, por qué no traen los niños que están haciendo el último año a que hagan el servicio social aquí, una cosa es lo que ustedes ven allá, y otra es lo que se vive aquí, en lo rural es muy difícil, gracias. </w:t>
            </w:r>
          </w:p>
          <w:p w14:paraId="0FF42428" w14:textId="77777777" w:rsidR="00EF3AD3" w:rsidRDefault="00EF3AD3" w:rsidP="00F25B6E">
            <w:pPr>
              <w:jc w:val="both"/>
              <w:rPr>
                <w:rFonts w:ascii="Arial" w:hAnsi="Arial" w:cs="Arial"/>
                <w:bCs/>
                <w:i/>
                <w:iCs/>
                <w:color w:val="000000"/>
                <w:sz w:val="22"/>
                <w:szCs w:val="22"/>
              </w:rPr>
            </w:pPr>
          </w:p>
          <w:p w14:paraId="6F1FFD9D" w14:textId="77777777" w:rsidR="00440E00" w:rsidRDefault="00EF3AD3" w:rsidP="00F25B6E">
            <w:pPr>
              <w:jc w:val="both"/>
              <w:rPr>
                <w:rFonts w:ascii="Arial" w:hAnsi="Arial" w:cs="Arial"/>
                <w:bCs/>
                <w:i/>
                <w:iCs/>
                <w:color w:val="000000"/>
                <w:sz w:val="22"/>
                <w:szCs w:val="22"/>
              </w:rPr>
            </w:pPr>
            <w:r>
              <w:rPr>
                <w:rFonts w:ascii="Arial" w:hAnsi="Arial" w:cs="Arial"/>
                <w:bCs/>
                <w:color w:val="000000"/>
                <w:sz w:val="22"/>
                <w:szCs w:val="22"/>
              </w:rPr>
              <w:t xml:space="preserve">A continuación, interviene la Dra. Sandra comentando que se va a resumir esa ronda de intervenciones para luego conceder el uso de la palabra al IDPYBA para que se pronuncie en concreto sobre la intervención que hizo la Dra. Andrea Padilla porque es la que resume de manera muy acertada y concreta los puntos de la mesa y comenta que: </w:t>
            </w:r>
            <w:r>
              <w:rPr>
                <w:rFonts w:ascii="Arial" w:hAnsi="Arial" w:cs="Arial"/>
                <w:bCs/>
                <w:i/>
                <w:iCs/>
                <w:color w:val="000000"/>
                <w:sz w:val="22"/>
                <w:szCs w:val="22"/>
              </w:rPr>
              <w:t xml:space="preserve">desde la Personería de Bogotá concordamos en que las mesas tienen que ser en unos temas puntuales de tal manera que se es pueda hacer el correspondiente seguimiento y control y las veedurías porque si se extienden y nos extendemos en temática pues esto termina en una gran lista de inquietudes, observaciones y requerimientos y así mismo en un informe de gestión y </w:t>
            </w:r>
            <w:r w:rsidR="00370C4C">
              <w:rPr>
                <w:rFonts w:ascii="Arial" w:hAnsi="Arial" w:cs="Arial"/>
                <w:bCs/>
                <w:i/>
                <w:iCs/>
                <w:color w:val="000000"/>
                <w:sz w:val="22"/>
                <w:szCs w:val="22"/>
              </w:rPr>
              <w:t>rendición</w:t>
            </w:r>
            <w:r>
              <w:rPr>
                <w:rFonts w:ascii="Arial" w:hAnsi="Arial" w:cs="Arial"/>
                <w:bCs/>
                <w:i/>
                <w:iCs/>
                <w:color w:val="000000"/>
                <w:sz w:val="22"/>
                <w:szCs w:val="22"/>
              </w:rPr>
              <w:t xml:space="preserve"> de cuentas muy largo y rondar en lo mismo sería </w:t>
            </w:r>
            <w:r w:rsidR="00370C4C">
              <w:rPr>
                <w:rFonts w:ascii="Arial" w:hAnsi="Arial" w:cs="Arial"/>
                <w:bCs/>
                <w:i/>
                <w:iCs/>
                <w:color w:val="000000"/>
                <w:sz w:val="22"/>
                <w:szCs w:val="22"/>
              </w:rPr>
              <w:t>inocuo</w:t>
            </w:r>
            <w:r>
              <w:rPr>
                <w:rFonts w:ascii="Arial" w:hAnsi="Arial" w:cs="Arial"/>
                <w:bCs/>
                <w:i/>
                <w:iCs/>
                <w:color w:val="000000"/>
                <w:sz w:val="22"/>
                <w:szCs w:val="22"/>
              </w:rPr>
              <w:t xml:space="preserve">. Recordamos que la mesa de hoy es el programa de esterilización y sobre eso digamos que tenemos entre todos determinar y establecer </w:t>
            </w:r>
            <w:r w:rsidR="00440E00">
              <w:rPr>
                <w:rFonts w:ascii="Arial" w:hAnsi="Arial" w:cs="Arial"/>
                <w:bCs/>
                <w:i/>
                <w:iCs/>
                <w:color w:val="000000"/>
                <w:sz w:val="22"/>
                <w:szCs w:val="22"/>
              </w:rPr>
              <w:t>cuáles</w:t>
            </w:r>
            <w:r>
              <w:rPr>
                <w:rFonts w:ascii="Arial" w:hAnsi="Arial" w:cs="Arial"/>
                <w:bCs/>
                <w:i/>
                <w:iCs/>
                <w:color w:val="000000"/>
                <w:sz w:val="22"/>
                <w:szCs w:val="22"/>
              </w:rPr>
              <w:t xml:space="preserve"> son los puntos de los que nos ocuparíamos para hacer el correspondiente</w:t>
            </w:r>
            <w:r w:rsidR="00370C4C">
              <w:rPr>
                <w:rFonts w:ascii="Arial" w:hAnsi="Arial" w:cs="Arial"/>
                <w:bCs/>
                <w:i/>
                <w:iCs/>
                <w:color w:val="000000"/>
                <w:sz w:val="22"/>
                <w:szCs w:val="22"/>
              </w:rPr>
              <w:t xml:space="preserve"> control y veeduría. Como lo señalé, concordamos con la concejala Padilla que hay dos puntos fundamentales que recogen las intervenciones y sobre los que es </w:t>
            </w:r>
          </w:p>
          <w:p w14:paraId="045FC515" w14:textId="77777777" w:rsidR="00440E00" w:rsidRDefault="00440E00" w:rsidP="00F25B6E">
            <w:pPr>
              <w:jc w:val="both"/>
              <w:rPr>
                <w:rFonts w:ascii="Arial" w:hAnsi="Arial" w:cs="Arial"/>
                <w:bCs/>
                <w:i/>
                <w:iCs/>
                <w:color w:val="000000"/>
                <w:sz w:val="22"/>
                <w:szCs w:val="22"/>
              </w:rPr>
            </w:pPr>
          </w:p>
          <w:p w14:paraId="665E19FD" w14:textId="77777777" w:rsidR="00440E00" w:rsidRDefault="00440E00" w:rsidP="00F25B6E">
            <w:pPr>
              <w:jc w:val="both"/>
              <w:rPr>
                <w:rFonts w:ascii="Arial" w:hAnsi="Arial" w:cs="Arial"/>
                <w:bCs/>
                <w:i/>
                <w:iCs/>
                <w:color w:val="000000"/>
                <w:sz w:val="22"/>
                <w:szCs w:val="22"/>
              </w:rPr>
            </w:pPr>
          </w:p>
          <w:p w14:paraId="2F0A4A49" w14:textId="4A075519" w:rsidR="00370C4C" w:rsidRDefault="00370C4C" w:rsidP="00F25B6E">
            <w:pPr>
              <w:jc w:val="both"/>
              <w:rPr>
                <w:rFonts w:ascii="Arial" w:hAnsi="Arial" w:cs="Arial"/>
                <w:bCs/>
                <w:i/>
                <w:iCs/>
                <w:color w:val="000000"/>
                <w:sz w:val="22"/>
                <w:szCs w:val="22"/>
              </w:rPr>
            </w:pPr>
            <w:r>
              <w:rPr>
                <w:rFonts w:ascii="Arial" w:hAnsi="Arial" w:cs="Arial"/>
                <w:bCs/>
                <w:i/>
                <w:iCs/>
                <w:color w:val="000000"/>
                <w:sz w:val="22"/>
                <w:szCs w:val="22"/>
              </w:rPr>
              <w:t>importante que el IDPYBA se pronuncie: que la plataforma es importante y ha sido una herramienta válida que ha facilitado el ejercicio para poder atender los animales de</w:t>
            </w:r>
            <w:r w:rsidR="00440E00">
              <w:rPr>
                <w:rFonts w:ascii="Arial" w:hAnsi="Arial" w:cs="Arial"/>
                <w:bCs/>
                <w:i/>
                <w:iCs/>
                <w:color w:val="000000"/>
                <w:sz w:val="22"/>
                <w:szCs w:val="22"/>
              </w:rPr>
              <w:t xml:space="preserve"> </w:t>
            </w:r>
            <w:r>
              <w:rPr>
                <w:rFonts w:ascii="Arial" w:hAnsi="Arial" w:cs="Arial"/>
                <w:bCs/>
                <w:i/>
                <w:iCs/>
                <w:color w:val="000000"/>
                <w:sz w:val="22"/>
                <w:szCs w:val="22"/>
              </w:rPr>
              <w:t xml:space="preserve">comunidad, no sucede esto para los animales que están en la calle, que son los que están a cargo de las proteccionistas, que no tienen dueño, y en ese sentido es importante volver o pensar en unas jornadas especiales en territorio y complemento yo que entiendo que es la voz sentida de quienes participaron las jornadas en territorio a través de las móviles, es esa casi una inquietud o solicitud que expresan las 10 personas que intervienen. </w:t>
            </w:r>
          </w:p>
          <w:p w14:paraId="359CB7AF" w14:textId="77777777" w:rsidR="00370C4C" w:rsidRDefault="00370C4C" w:rsidP="00F25B6E">
            <w:pPr>
              <w:jc w:val="both"/>
              <w:rPr>
                <w:rFonts w:ascii="Arial" w:hAnsi="Arial" w:cs="Arial"/>
                <w:bCs/>
                <w:i/>
                <w:iCs/>
                <w:color w:val="000000"/>
                <w:sz w:val="22"/>
                <w:szCs w:val="22"/>
              </w:rPr>
            </w:pPr>
          </w:p>
          <w:p w14:paraId="6678B3BB" w14:textId="16EB0006" w:rsidR="00D331E5" w:rsidRDefault="00370C4C" w:rsidP="00F25B6E">
            <w:pPr>
              <w:jc w:val="both"/>
              <w:rPr>
                <w:rFonts w:ascii="Arial" w:hAnsi="Arial" w:cs="Arial"/>
                <w:bCs/>
                <w:i/>
                <w:iCs/>
                <w:color w:val="000000"/>
                <w:sz w:val="22"/>
                <w:szCs w:val="22"/>
              </w:rPr>
            </w:pPr>
            <w:r w:rsidRPr="00D331E5">
              <w:rPr>
                <w:rFonts w:ascii="Arial" w:hAnsi="Arial" w:cs="Arial"/>
                <w:bCs/>
                <w:color w:val="000000"/>
                <w:sz w:val="22"/>
                <w:szCs w:val="22"/>
              </w:rPr>
              <w:t xml:space="preserve">La </w:t>
            </w:r>
            <w:r w:rsidR="00D331E5">
              <w:rPr>
                <w:rFonts w:ascii="Arial" w:hAnsi="Arial" w:cs="Arial"/>
                <w:bCs/>
                <w:color w:val="000000"/>
                <w:sz w:val="22"/>
                <w:szCs w:val="22"/>
              </w:rPr>
              <w:t>D</w:t>
            </w:r>
            <w:r w:rsidRPr="00D331E5">
              <w:rPr>
                <w:rFonts w:ascii="Arial" w:hAnsi="Arial" w:cs="Arial"/>
                <w:bCs/>
                <w:color w:val="000000"/>
                <w:sz w:val="22"/>
                <w:szCs w:val="22"/>
              </w:rPr>
              <w:t>ra. Sandra, adiciona que:</w:t>
            </w:r>
            <w:r>
              <w:rPr>
                <w:rFonts w:ascii="Arial" w:hAnsi="Arial" w:cs="Arial"/>
                <w:bCs/>
                <w:i/>
                <w:iCs/>
                <w:color w:val="000000"/>
                <w:sz w:val="22"/>
                <w:szCs w:val="22"/>
              </w:rPr>
              <w:t xml:space="preserve"> </w:t>
            </w:r>
            <w:r w:rsidR="008D5F1B">
              <w:rPr>
                <w:rFonts w:ascii="Arial" w:hAnsi="Arial" w:cs="Arial"/>
                <w:bCs/>
                <w:i/>
                <w:iCs/>
                <w:color w:val="000000"/>
                <w:sz w:val="22"/>
                <w:szCs w:val="22"/>
              </w:rPr>
              <w:t>A</w:t>
            </w:r>
            <w:r>
              <w:rPr>
                <w:rFonts w:ascii="Arial" w:hAnsi="Arial" w:cs="Arial"/>
                <w:bCs/>
                <w:i/>
                <w:iCs/>
                <w:color w:val="000000"/>
                <w:sz w:val="22"/>
                <w:szCs w:val="22"/>
              </w:rPr>
              <w:t xml:space="preserve">grego a esto la intervención del señor Eduardo y de la señora Amparo frente a como ejecutar y como atender la esterilización en las zonas rurales. Así entonces, quisiera concederle al IDPYBA el uso de la palabra para que se hable con respecto a estos </w:t>
            </w:r>
            <w:r w:rsidR="00D331E5">
              <w:rPr>
                <w:rFonts w:ascii="Arial" w:hAnsi="Arial" w:cs="Arial"/>
                <w:bCs/>
                <w:i/>
                <w:iCs/>
                <w:color w:val="000000"/>
                <w:sz w:val="22"/>
                <w:szCs w:val="22"/>
              </w:rPr>
              <w:t xml:space="preserve">tres temas puntuales y luego moderaré algunas preguntas puntuales que están en el chat y que sería interesante que sobre las mismas también iniciemos ya a escuchar al Instituto para establecer algunas acciones. </w:t>
            </w:r>
          </w:p>
          <w:p w14:paraId="2C479AB8" w14:textId="77777777" w:rsidR="00D331E5" w:rsidRDefault="00D331E5" w:rsidP="00F25B6E">
            <w:pPr>
              <w:jc w:val="both"/>
              <w:rPr>
                <w:rFonts w:ascii="Arial" w:hAnsi="Arial" w:cs="Arial"/>
                <w:bCs/>
                <w:i/>
                <w:iCs/>
                <w:color w:val="000000"/>
                <w:sz w:val="22"/>
                <w:szCs w:val="22"/>
              </w:rPr>
            </w:pPr>
          </w:p>
          <w:p w14:paraId="4128B87B" w14:textId="77777777" w:rsidR="00D53FC0" w:rsidRDefault="00D331E5" w:rsidP="00F25B6E">
            <w:pPr>
              <w:jc w:val="both"/>
              <w:rPr>
                <w:rFonts w:ascii="Arial" w:hAnsi="Arial" w:cs="Arial"/>
                <w:bCs/>
                <w:i/>
                <w:iCs/>
                <w:color w:val="000000"/>
                <w:sz w:val="22"/>
                <w:szCs w:val="22"/>
              </w:rPr>
            </w:pPr>
            <w:r w:rsidRPr="00D331E5">
              <w:rPr>
                <w:rFonts w:ascii="Arial" w:hAnsi="Arial" w:cs="Arial"/>
                <w:bCs/>
                <w:color w:val="000000"/>
                <w:sz w:val="22"/>
                <w:szCs w:val="22"/>
              </w:rPr>
              <w:t>La Dra. Sandra concede el uso de la palabra a la directora del IDPYBA, Dra. Adriana Estrada quien comenta:</w:t>
            </w:r>
            <w:r>
              <w:rPr>
                <w:rFonts w:ascii="Arial" w:hAnsi="Arial" w:cs="Arial"/>
                <w:bCs/>
                <w:color w:val="000000"/>
                <w:sz w:val="22"/>
                <w:szCs w:val="22"/>
              </w:rPr>
              <w:t xml:space="preserve"> </w:t>
            </w:r>
            <w:r w:rsidRPr="00D331E5">
              <w:rPr>
                <w:rFonts w:ascii="Arial" w:hAnsi="Arial" w:cs="Arial"/>
                <w:bCs/>
                <w:i/>
                <w:iCs/>
                <w:color w:val="000000"/>
                <w:sz w:val="22"/>
                <w:szCs w:val="22"/>
              </w:rPr>
              <w:t xml:space="preserve">Quisiéramos hacer énfasis en lo siguiente, de pronto no nos hemos hecho entender lo suficiente, nosotros con el </w:t>
            </w:r>
            <w:r>
              <w:rPr>
                <w:rFonts w:ascii="Arial" w:hAnsi="Arial" w:cs="Arial"/>
                <w:bCs/>
                <w:i/>
                <w:iCs/>
                <w:color w:val="000000"/>
                <w:sz w:val="22"/>
                <w:szCs w:val="22"/>
              </w:rPr>
              <w:t>P</w:t>
            </w:r>
            <w:r w:rsidRPr="00D331E5">
              <w:rPr>
                <w:rFonts w:ascii="Arial" w:hAnsi="Arial" w:cs="Arial"/>
                <w:bCs/>
                <w:i/>
                <w:iCs/>
                <w:color w:val="000000"/>
                <w:sz w:val="22"/>
                <w:szCs w:val="22"/>
              </w:rPr>
              <w:t xml:space="preserve">rograma de </w:t>
            </w:r>
            <w:r>
              <w:rPr>
                <w:rFonts w:ascii="Arial" w:hAnsi="Arial" w:cs="Arial"/>
                <w:bCs/>
                <w:i/>
                <w:iCs/>
                <w:color w:val="000000"/>
                <w:sz w:val="22"/>
                <w:szCs w:val="22"/>
              </w:rPr>
              <w:t>E</w:t>
            </w:r>
            <w:r w:rsidRPr="00D331E5">
              <w:rPr>
                <w:rFonts w:ascii="Arial" w:hAnsi="Arial" w:cs="Arial"/>
                <w:bCs/>
                <w:i/>
                <w:iCs/>
                <w:color w:val="000000"/>
                <w:sz w:val="22"/>
                <w:szCs w:val="22"/>
              </w:rPr>
              <w:t xml:space="preserve">sterilizaciones </w:t>
            </w:r>
            <w:r>
              <w:rPr>
                <w:rFonts w:ascii="Arial" w:hAnsi="Arial" w:cs="Arial"/>
                <w:bCs/>
                <w:i/>
                <w:iCs/>
                <w:color w:val="000000"/>
                <w:sz w:val="22"/>
                <w:szCs w:val="22"/>
              </w:rPr>
              <w:t xml:space="preserve">podríamos decir que tenemos como 3 ordenadores para poder ubicar la población y aumentar la cobertura, el primero, que se ha discutido ampliamente que es </w:t>
            </w:r>
            <w:r w:rsidR="00B6546D">
              <w:rPr>
                <w:rFonts w:ascii="Arial" w:hAnsi="Arial" w:cs="Arial"/>
                <w:bCs/>
                <w:i/>
                <w:iCs/>
                <w:color w:val="000000"/>
                <w:sz w:val="22"/>
                <w:szCs w:val="22"/>
              </w:rPr>
              <w:t>el</w:t>
            </w:r>
            <w:r>
              <w:rPr>
                <w:rFonts w:ascii="Arial" w:hAnsi="Arial" w:cs="Arial"/>
                <w:bCs/>
                <w:i/>
                <w:iCs/>
                <w:color w:val="000000"/>
                <w:sz w:val="22"/>
                <w:szCs w:val="22"/>
              </w:rPr>
              <w:t xml:space="preserve"> ordenador comunitario para estratos 1,2 y 3, hay un segundo ordenador que es proteccionistas con todo lo que son las jornadas especiales y cuando hablamos de jornadas especiales son con las unidades móviles en los micro territorios que digamos en este momento les estamos presentando acá en la pantalla</w:t>
            </w:r>
            <w:r w:rsidR="006051E5">
              <w:rPr>
                <w:rFonts w:ascii="Arial" w:hAnsi="Arial" w:cs="Arial"/>
                <w:bCs/>
                <w:i/>
                <w:iCs/>
                <w:color w:val="000000"/>
                <w:sz w:val="22"/>
                <w:szCs w:val="22"/>
              </w:rPr>
              <w:t>,</w:t>
            </w:r>
            <w:r>
              <w:rPr>
                <w:rFonts w:ascii="Arial" w:hAnsi="Arial" w:cs="Arial"/>
                <w:bCs/>
                <w:i/>
                <w:iCs/>
                <w:color w:val="000000"/>
                <w:sz w:val="22"/>
                <w:szCs w:val="22"/>
              </w:rPr>
              <w:t xml:space="preserve"> </w:t>
            </w:r>
            <w:r w:rsidR="006051E5">
              <w:rPr>
                <w:rFonts w:ascii="Arial" w:hAnsi="Arial" w:cs="Arial"/>
                <w:bCs/>
                <w:i/>
                <w:iCs/>
                <w:color w:val="000000"/>
                <w:sz w:val="22"/>
                <w:szCs w:val="22"/>
              </w:rPr>
              <w:t>e</w:t>
            </w:r>
            <w:r>
              <w:rPr>
                <w:rFonts w:ascii="Arial" w:hAnsi="Arial" w:cs="Arial"/>
                <w:bCs/>
                <w:i/>
                <w:iCs/>
                <w:color w:val="000000"/>
                <w:sz w:val="22"/>
                <w:szCs w:val="22"/>
              </w:rPr>
              <w:t>l cronograma</w:t>
            </w:r>
            <w:r w:rsidR="006051E5">
              <w:rPr>
                <w:rFonts w:ascii="Arial" w:hAnsi="Arial" w:cs="Arial"/>
                <w:bCs/>
                <w:i/>
                <w:iCs/>
                <w:color w:val="000000"/>
                <w:sz w:val="22"/>
                <w:szCs w:val="22"/>
              </w:rPr>
              <w:t xml:space="preserve"> de jornadas especiales en micro territorios para </w:t>
            </w:r>
            <w:proofErr w:type="spellStart"/>
            <w:r w:rsidR="006051E5">
              <w:rPr>
                <w:rFonts w:ascii="Arial" w:hAnsi="Arial" w:cs="Arial"/>
                <w:bCs/>
                <w:i/>
                <w:iCs/>
                <w:color w:val="000000"/>
                <w:sz w:val="22"/>
                <w:szCs w:val="22"/>
              </w:rPr>
              <w:t>e</w:t>
            </w:r>
            <w:proofErr w:type="spellEnd"/>
            <w:r w:rsidR="006051E5">
              <w:rPr>
                <w:rFonts w:ascii="Arial" w:hAnsi="Arial" w:cs="Arial"/>
                <w:bCs/>
                <w:i/>
                <w:iCs/>
                <w:color w:val="000000"/>
                <w:sz w:val="22"/>
                <w:szCs w:val="22"/>
              </w:rPr>
              <w:t xml:space="preserve"> presente mes que como lo decía hace un rato Johanna, esta estrategia se reinició el mes pasado y quiero hacer claridad por qué se reinició: el año pasado cuando yo llegué, en las primeras reuniones que tuve con la mesa y otros colectivos, pues hicieron alusión que querían trabajar en micro territorios y digamos para poder solventar todo lo que han comentado acá las señoras. En este momento recogiendo unos recursos que se tenían en este contrato, y se adelantaron cuatro puntos fijos tratando de llegar a micro territorios, sin embargo, en ese momento, algunas personas de esta mesa dijeron que no estaban de acuerdo con esa estrategia, que ellas querían que fueran puntos fijos en clínicas veterinarias, razón por la cual, en el contrato de este año, entonces se definieron una clínica veterinaria en cada zona y así operamos el mes de marzo. </w:t>
            </w:r>
          </w:p>
          <w:p w14:paraId="181607DA" w14:textId="77777777" w:rsidR="00D53FC0" w:rsidRDefault="00D53FC0" w:rsidP="00F25B6E">
            <w:pPr>
              <w:jc w:val="both"/>
              <w:rPr>
                <w:rFonts w:ascii="Arial" w:hAnsi="Arial" w:cs="Arial"/>
                <w:bCs/>
                <w:i/>
                <w:iCs/>
                <w:color w:val="000000"/>
                <w:sz w:val="22"/>
                <w:szCs w:val="22"/>
              </w:rPr>
            </w:pPr>
          </w:p>
          <w:p w14:paraId="1AF569B4" w14:textId="77777777" w:rsidR="00D53FC0" w:rsidRDefault="006051E5" w:rsidP="00F25B6E">
            <w:pPr>
              <w:jc w:val="both"/>
              <w:rPr>
                <w:rFonts w:ascii="Arial" w:hAnsi="Arial" w:cs="Arial"/>
                <w:bCs/>
                <w:i/>
                <w:iCs/>
                <w:color w:val="000000"/>
                <w:sz w:val="22"/>
                <w:szCs w:val="22"/>
              </w:rPr>
            </w:pPr>
            <w:r>
              <w:rPr>
                <w:rFonts w:ascii="Arial" w:hAnsi="Arial" w:cs="Arial"/>
                <w:bCs/>
                <w:i/>
                <w:iCs/>
                <w:color w:val="000000"/>
                <w:sz w:val="22"/>
                <w:szCs w:val="22"/>
              </w:rPr>
              <w:t>En el mes de marzo, pues fueron múltiples quejas que presentaron las personas de esta mesa diciendo que no estaban de acuerdo con esta modalidad y querían vo</w:t>
            </w:r>
            <w:r w:rsidR="00B85D2E">
              <w:rPr>
                <w:rFonts w:ascii="Arial" w:hAnsi="Arial" w:cs="Arial"/>
                <w:bCs/>
                <w:i/>
                <w:iCs/>
                <w:color w:val="000000"/>
                <w:sz w:val="22"/>
                <w:szCs w:val="22"/>
              </w:rPr>
              <w:t>l</w:t>
            </w:r>
            <w:r>
              <w:rPr>
                <w:rFonts w:ascii="Arial" w:hAnsi="Arial" w:cs="Arial"/>
                <w:bCs/>
                <w:i/>
                <w:iCs/>
                <w:color w:val="000000"/>
                <w:sz w:val="22"/>
                <w:szCs w:val="22"/>
              </w:rPr>
              <w:t>ver a la modalidad del m</w:t>
            </w:r>
            <w:r w:rsidR="00B85D2E">
              <w:rPr>
                <w:rFonts w:ascii="Arial" w:hAnsi="Arial" w:cs="Arial"/>
                <w:bCs/>
                <w:i/>
                <w:iCs/>
                <w:color w:val="000000"/>
                <w:sz w:val="22"/>
                <w:szCs w:val="22"/>
              </w:rPr>
              <w:t>i</w:t>
            </w:r>
            <w:r>
              <w:rPr>
                <w:rFonts w:ascii="Arial" w:hAnsi="Arial" w:cs="Arial"/>
                <w:bCs/>
                <w:i/>
                <w:iCs/>
                <w:color w:val="000000"/>
                <w:sz w:val="22"/>
                <w:szCs w:val="22"/>
              </w:rPr>
              <w:t>cro</w:t>
            </w:r>
            <w:r w:rsidR="00B85D2E">
              <w:rPr>
                <w:rFonts w:ascii="Arial" w:hAnsi="Arial" w:cs="Arial"/>
                <w:bCs/>
                <w:i/>
                <w:iCs/>
                <w:color w:val="000000"/>
                <w:sz w:val="22"/>
                <w:szCs w:val="22"/>
              </w:rPr>
              <w:t xml:space="preserve"> </w:t>
            </w:r>
            <w:r>
              <w:rPr>
                <w:rFonts w:ascii="Arial" w:hAnsi="Arial" w:cs="Arial"/>
                <w:bCs/>
                <w:i/>
                <w:iCs/>
                <w:color w:val="000000"/>
                <w:sz w:val="22"/>
                <w:szCs w:val="22"/>
              </w:rPr>
              <w:t xml:space="preserve">territorio con las unidades móviles, entonces, </w:t>
            </w:r>
            <w:r w:rsidR="00B85D2E">
              <w:rPr>
                <w:rFonts w:ascii="Arial" w:hAnsi="Arial" w:cs="Arial"/>
                <w:bCs/>
                <w:i/>
                <w:iCs/>
                <w:color w:val="000000"/>
                <w:sz w:val="22"/>
                <w:szCs w:val="22"/>
              </w:rPr>
              <w:t>¿</w:t>
            </w:r>
            <w:r>
              <w:rPr>
                <w:rFonts w:ascii="Arial" w:hAnsi="Arial" w:cs="Arial"/>
                <w:bCs/>
                <w:i/>
                <w:iCs/>
                <w:color w:val="000000"/>
                <w:sz w:val="22"/>
                <w:szCs w:val="22"/>
              </w:rPr>
              <w:t>a partir del mes de mayo que hicimos? Mantenemos las unidades móviles para la comunidad, también las jornadas especiales llegando a los micro</w:t>
            </w:r>
            <w:r w:rsidR="00B85D2E">
              <w:rPr>
                <w:rFonts w:ascii="Arial" w:hAnsi="Arial" w:cs="Arial"/>
                <w:bCs/>
                <w:i/>
                <w:iCs/>
                <w:color w:val="000000"/>
                <w:sz w:val="22"/>
                <w:szCs w:val="22"/>
              </w:rPr>
              <w:t xml:space="preserve"> </w:t>
            </w:r>
            <w:r>
              <w:rPr>
                <w:rFonts w:ascii="Arial" w:hAnsi="Arial" w:cs="Arial"/>
                <w:bCs/>
                <w:i/>
                <w:iCs/>
                <w:color w:val="000000"/>
                <w:sz w:val="22"/>
                <w:szCs w:val="22"/>
              </w:rPr>
              <w:t>territorios trabajando con las proteccionistas, y mantenemos para los puntos fijos que ya tenemos contratados, mantenemos una estrategia especial con el grupo CES, entonces estamos atendiendo</w:t>
            </w:r>
            <w:r w:rsidR="00B85D2E">
              <w:rPr>
                <w:rFonts w:ascii="Arial" w:hAnsi="Arial" w:cs="Arial"/>
                <w:bCs/>
                <w:i/>
                <w:iCs/>
                <w:color w:val="000000"/>
                <w:sz w:val="22"/>
                <w:szCs w:val="22"/>
              </w:rPr>
              <w:t xml:space="preserve"> población de estratos 1,2 y 3, población que recogen las proteccionistas y población totalmente vulnerable a través de estos tres ordenadores bajo los cuales yo les estoy comentado. Para este mes entonces tenemos ocho jornadas especiales en micro territorios</w:t>
            </w:r>
            <w:r w:rsidR="00B6546D">
              <w:rPr>
                <w:rFonts w:ascii="Arial" w:hAnsi="Arial" w:cs="Arial"/>
                <w:bCs/>
                <w:i/>
                <w:iCs/>
                <w:color w:val="000000"/>
                <w:sz w:val="22"/>
                <w:szCs w:val="22"/>
              </w:rPr>
              <w:t>, no sé la verdad si no nos hemos hecho entender, pero son unidades móviles quirúrgicas en micro territorio en Rafael Uribe, San Cristóbal, Suba Engativá, Bosa, Kennedy, Ciudad Bolívar y Usme, y en la presentación que hizo</w:t>
            </w:r>
          </w:p>
          <w:p w14:paraId="0EACC84B" w14:textId="77777777" w:rsidR="00D53FC0" w:rsidRDefault="00D53FC0" w:rsidP="00F25B6E">
            <w:pPr>
              <w:jc w:val="both"/>
              <w:rPr>
                <w:rFonts w:ascii="Arial" w:hAnsi="Arial" w:cs="Arial"/>
                <w:bCs/>
                <w:i/>
                <w:iCs/>
                <w:color w:val="000000"/>
                <w:sz w:val="22"/>
                <w:szCs w:val="22"/>
              </w:rPr>
            </w:pPr>
          </w:p>
          <w:p w14:paraId="50E23F50" w14:textId="77777777" w:rsidR="00D53FC0" w:rsidRDefault="00D53FC0" w:rsidP="00F25B6E">
            <w:pPr>
              <w:jc w:val="both"/>
              <w:rPr>
                <w:rFonts w:ascii="Arial" w:hAnsi="Arial" w:cs="Arial"/>
                <w:bCs/>
                <w:i/>
                <w:iCs/>
                <w:color w:val="000000"/>
                <w:sz w:val="22"/>
                <w:szCs w:val="22"/>
              </w:rPr>
            </w:pPr>
          </w:p>
          <w:p w14:paraId="02116CCF" w14:textId="12A3CB10" w:rsidR="00B6546D" w:rsidRDefault="00B6546D" w:rsidP="00F25B6E">
            <w:pPr>
              <w:jc w:val="both"/>
              <w:rPr>
                <w:rFonts w:ascii="Arial" w:hAnsi="Arial" w:cs="Arial"/>
                <w:bCs/>
                <w:i/>
                <w:iCs/>
                <w:color w:val="000000"/>
                <w:sz w:val="22"/>
                <w:szCs w:val="22"/>
              </w:rPr>
            </w:pPr>
            <w:r>
              <w:rPr>
                <w:rFonts w:ascii="Arial" w:hAnsi="Arial" w:cs="Arial"/>
                <w:bCs/>
                <w:i/>
                <w:iCs/>
                <w:color w:val="000000"/>
                <w:sz w:val="22"/>
                <w:szCs w:val="22"/>
              </w:rPr>
              <w:t xml:space="preserve">Johanna hace un ratico, les comentó igualmente las que se adelantaron jornadas especiales en el mes de mayo. </w:t>
            </w:r>
          </w:p>
          <w:p w14:paraId="04E283A2" w14:textId="77777777" w:rsidR="00B6546D" w:rsidRDefault="00B6546D" w:rsidP="00F25B6E">
            <w:pPr>
              <w:jc w:val="both"/>
              <w:rPr>
                <w:rFonts w:ascii="Arial" w:hAnsi="Arial" w:cs="Arial"/>
                <w:bCs/>
                <w:i/>
                <w:iCs/>
                <w:color w:val="000000"/>
                <w:sz w:val="22"/>
                <w:szCs w:val="22"/>
              </w:rPr>
            </w:pPr>
          </w:p>
          <w:p w14:paraId="33F6C735" w14:textId="77777777" w:rsidR="00D53FC0" w:rsidRDefault="00B6546D" w:rsidP="00F25B6E">
            <w:pPr>
              <w:jc w:val="both"/>
              <w:rPr>
                <w:rFonts w:ascii="Arial" w:hAnsi="Arial" w:cs="Arial"/>
                <w:bCs/>
                <w:i/>
                <w:iCs/>
                <w:color w:val="000000"/>
                <w:sz w:val="22"/>
                <w:szCs w:val="22"/>
              </w:rPr>
            </w:pPr>
            <w:r>
              <w:rPr>
                <w:rFonts w:ascii="Arial" w:hAnsi="Arial" w:cs="Arial"/>
                <w:bCs/>
                <w:i/>
                <w:iCs/>
                <w:color w:val="000000"/>
                <w:sz w:val="22"/>
                <w:szCs w:val="22"/>
              </w:rPr>
              <w:t>Esto digamos como para precisar que fueron en Kennedy, San Cristóbal, Engativá y Tunjuelito. Que quede claro como estamos usando los recursos y cómo le estamos dando cumplimiento a nuestra misionalidad con los perritos de estrato 1,2 y 3 y los que están sin dueño, en condición de calle o abandono. En segundo lugar en la parte que también comentaba la concejal con respecto al Acuerdo, nosotros yo creo que ella también conoce parte del proceso, nosotros hemos venido trabajando en la reglamentación del mismo, hemos tenido ya una primera versión que en meses anteriores se le retroalimentó a ella, a las Secretarías de Salud, de Convivenc</w:t>
            </w:r>
            <w:r w:rsidR="001030EE">
              <w:rPr>
                <w:rFonts w:ascii="Arial" w:hAnsi="Arial" w:cs="Arial"/>
                <w:bCs/>
                <w:i/>
                <w:iCs/>
                <w:color w:val="000000"/>
                <w:sz w:val="22"/>
                <w:szCs w:val="22"/>
              </w:rPr>
              <w:t>i</w:t>
            </w:r>
            <w:r>
              <w:rPr>
                <w:rFonts w:ascii="Arial" w:hAnsi="Arial" w:cs="Arial"/>
                <w:bCs/>
                <w:i/>
                <w:iCs/>
                <w:color w:val="000000"/>
                <w:sz w:val="22"/>
                <w:szCs w:val="22"/>
              </w:rPr>
              <w:t xml:space="preserve">a, de Integración Social y ya recibimos de estas entidades y de la concejal </w:t>
            </w:r>
            <w:r w:rsidR="001030EE">
              <w:rPr>
                <w:rFonts w:ascii="Arial" w:hAnsi="Arial" w:cs="Arial"/>
                <w:bCs/>
                <w:i/>
                <w:iCs/>
                <w:color w:val="000000"/>
                <w:sz w:val="22"/>
                <w:szCs w:val="22"/>
              </w:rPr>
              <w:t xml:space="preserve">, las observaciones respectivas las cuales serán por supuesto tenidas en cuenta y las involucraremos para mejorar nuestra propuesta de norma. </w:t>
            </w:r>
          </w:p>
          <w:p w14:paraId="7E0BACC9" w14:textId="77777777" w:rsidR="00D53FC0" w:rsidRDefault="00D53FC0" w:rsidP="00F25B6E">
            <w:pPr>
              <w:jc w:val="both"/>
              <w:rPr>
                <w:rFonts w:ascii="Arial" w:hAnsi="Arial" w:cs="Arial"/>
                <w:bCs/>
                <w:i/>
                <w:iCs/>
                <w:color w:val="000000"/>
                <w:sz w:val="22"/>
                <w:szCs w:val="22"/>
              </w:rPr>
            </w:pPr>
          </w:p>
          <w:p w14:paraId="0D1268F5" w14:textId="1D45138C" w:rsidR="00CB0CE9" w:rsidRDefault="001030EE" w:rsidP="00F25B6E">
            <w:pPr>
              <w:jc w:val="both"/>
              <w:rPr>
                <w:rFonts w:ascii="Arial" w:hAnsi="Arial" w:cs="Arial"/>
                <w:bCs/>
                <w:i/>
                <w:iCs/>
                <w:color w:val="000000"/>
                <w:sz w:val="22"/>
                <w:szCs w:val="22"/>
              </w:rPr>
            </w:pPr>
            <w:r>
              <w:rPr>
                <w:rFonts w:ascii="Arial" w:hAnsi="Arial" w:cs="Arial"/>
                <w:bCs/>
                <w:i/>
                <w:iCs/>
                <w:color w:val="000000"/>
                <w:sz w:val="22"/>
                <w:szCs w:val="22"/>
              </w:rPr>
              <w:t xml:space="preserve">Ahora, digamos con la implementación del aplicativo, yo </w:t>
            </w:r>
            <w:r w:rsidR="00704789">
              <w:rPr>
                <w:rFonts w:ascii="Arial" w:hAnsi="Arial" w:cs="Arial"/>
                <w:bCs/>
                <w:i/>
                <w:iCs/>
                <w:color w:val="000000"/>
                <w:sz w:val="22"/>
                <w:szCs w:val="22"/>
              </w:rPr>
              <w:t>quiero</w:t>
            </w:r>
            <w:r>
              <w:rPr>
                <w:rFonts w:ascii="Arial" w:hAnsi="Arial" w:cs="Arial"/>
                <w:bCs/>
                <w:i/>
                <w:iCs/>
                <w:color w:val="000000"/>
                <w:sz w:val="22"/>
                <w:szCs w:val="22"/>
              </w:rPr>
              <w:t xml:space="preserve"> que todos nos demos la oportunidad de conocerlo, que todos acompañemos la implementación, que todos nos demos la oportunidad </w:t>
            </w:r>
            <w:r w:rsidR="00704789">
              <w:rPr>
                <w:rFonts w:ascii="Arial" w:hAnsi="Arial" w:cs="Arial"/>
                <w:bCs/>
                <w:i/>
                <w:iCs/>
                <w:color w:val="000000"/>
                <w:sz w:val="22"/>
                <w:szCs w:val="22"/>
              </w:rPr>
              <w:t xml:space="preserve">de cuando hace un mes iniciamos también con la parte comunitaria, también surgieron muchas dudas y preguntas y les vimos algunos inconvenientes y ya ustedes hoy han reconocido que el aplicativo en la comunidad ha sido útil, entonces queremos es iniciar, esto no es una cosa abrupta o de un día para otro, como todo, tiene un proceso de implementación, seguimiento, evaluación y ajuste y queremos empezar con este como después también lo haremos cuando tengamos nuestro punto fijo en la UCA, queremos ir organizando todo en son de la transparencia, igualdad, oportunidad, ética que todo sea mucho más fácil, seguro, y por eso lo traemos a este espacio para recibir todas las observaciones. Démonos la oportunidad de conocerlo, operarlo y ver si sirve o no sirve y entre todos lo vamos ajustando. En la reunión que tuvimos hace 15 días en gobierno, ustedes nos dieron algunas observaciones frente al desarrollo del aplicativo las cuales como decía Johanna fueron recogidas, ya fue ajustado el aplicativo y si entran a </w:t>
            </w:r>
            <w:r w:rsidR="00CB0CE9">
              <w:rPr>
                <w:rFonts w:ascii="Arial" w:hAnsi="Arial" w:cs="Arial"/>
                <w:bCs/>
                <w:i/>
                <w:iCs/>
                <w:color w:val="000000"/>
                <w:sz w:val="22"/>
                <w:szCs w:val="22"/>
              </w:rPr>
              <w:t xml:space="preserve">verificar el desarrollo del mismo, se podrán dar cuenta que ya gran parte de las observaciones fueron tenidas en cuenta, entonces simplemente es darnos la oportunidad de estos cambios que le sirven al programa y que sirven para poder trabajar de una forma más articulada, concreta y organizada en todos los sentidos. </w:t>
            </w:r>
            <w:r w:rsidR="00704789">
              <w:rPr>
                <w:rFonts w:ascii="Arial" w:hAnsi="Arial" w:cs="Arial"/>
                <w:bCs/>
                <w:i/>
                <w:iCs/>
                <w:color w:val="000000"/>
                <w:sz w:val="22"/>
                <w:szCs w:val="22"/>
              </w:rPr>
              <w:t xml:space="preserve"> </w:t>
            </w:r>
            <w:r w:rsidR="00B85D2E">
              <w:rPr>
                <w:rFonts w:ascii="Arial" w:hAnsi="Arial" w:cs="Arial"/>
                <w:bCs/>
                <w:i/>
                <w:iCs/>
                <w:color w:val="000000"/>
                <w:sz w:val="22"/>
                <w:szCs w:val="22"/>
              </w:rPr>
              <w:t xml:space="preserve"> </w:t>
            </w:r>
            <w:r w:rsidR="006051E5">
              <w:rPr>
                <w:rFonts w:ascii="Arial" w:hAnsi="Arial" w:cs="Arial"/>
                <w:bCs/>
                <w:i/>
                <w:iCs/>
                <w:color w:val="000000"/>
                <w:sz w:val="22"/>
                <w:szCs w:val="22"/>
              </w:rPr>
              <w:t xml:space="preserve"> </w:t>
            </w:r>
          </w:p>
          <w:p w14:paraId="43F36B64" w14:textId="77777777" w:rsidR="00CB0CE9" w:rsidRDefault="00CB0CE9" w:rsidP="00F25B6E">
            <w:pPr>
              <w:jc w:val="both"/>
              <w:rPr>
                <w:rFonts w:ascii="Arial" w:hAnsi="Arial" w:cs="Arial"/>
                <w:bCs/>
                <w:i/>
                <w:iCs/>
                <w:color w:val="000000"/>
                <w:sz w:val="22"/>
                <w:szCs w:val="22"/>
              </w:rPr>
            </w:pPr>
          </w:p>
          <w:p w14:paraId="476EC340" w14:textId="7694D020" w:rsidR="00D53FC0" w:rsidRDefault="00CB0CE9" w:rsidP="00F25B6E">
            <w:pPr>
              <w:jc w:val="both"/>
              <w:rPr>
                <w:rFonts w:ascii="Arial" w:hAnsi="Arial" w:cs="Arial"/>
                <w:bCs/>
                <w:i/>
                <w:iCs/>
                <w:color w:val="000000"/>
                <w:sz w:val="22"/>
                <w:szCs w:val="22"/>
              </w:rPr>
            </w:pPr>
            <w:r>
              <w:rPr>
                <w:rFonts w:ascii="Arial" w:hAnsi="Arial" w:cs="Arial"/>
                <w:bCs/>
                <w:color w:val="000000"/>
                <w:sz w:val="22"/>
                <w:szCs w:val="22"/>
              </w:rPr>
              <w:t xml:space="preserve">Interviene la subdirectora del IDPYBA, Johanna de Pilar quien adiciona: </w:t>
            </w:r>
            <w:r>
              <w:rPr>
                <w:rFonts w:ascii="Arial" w:hAnsi="Arial" w:cs="Arial"/>
                <w:bCs/>
                <w:i/>
                <w:iCs/>
                <w:color w:val="000000"/>
                <w:sz w:val="22"/>
                <w:szCs w:val="22"/>
              </w:rPr>
              <w:t xml:space="preserve">realmente como lo manifiesta la directora, sabemos que la problemática de los animales en calle es una situación que a todos también nos duele, sabemos que es una petición muy sentida de la ciudadanía por lo cual estamos buscando diferentes alternativas para ampliar la cobertura. Como ya lo mencionábamos pues tenemos a disposición de la ciudadanía y de los animales pues estas 3 vías a nivel comunitario, </w:t>
            </w:r>
            <w:r w:rsidR="00EB5A97">
              <w:rPr>
                <w:rFonts w:ascii="Arial" w:hAnsi="Arial" w:cs="Arial"/>
                <w:bCs/>
                <w:i/>
                <w:iCs/>
                <w:color w:val="000000"/>
                <w:sz w:val="22"/>
                <w:szCs w:val="22"/>
              </w:rPr>
              <w:t xml:space="preserve">a nivel </w:t>
            </w:r>
            <w:r>
              <w:rPr>
                <w:rFonts w:ascii="Arial" w:hAnsi="Arial" w:cs="Arial"/>
                <w:bCs/>
                <w:i/>
                <w:iCs/>
                <w:color w:val="000000"/>
                <w:sz w:val="22"/>
                <w:szCs w:val="22"/>
              </w:rPr>
              <w:t>de proteccionistas con</w:t>
            </w:r>
            <w:r w:rsidR="00EB5A97">
              <w:rPr>
                <w:rFonts w:ascii="Arial" w:hAnsi="Arial" w:cs="Arial"/>
                <w:bCs/>
                <w:i/>
                <w:iCs/>
                <w:color w:val="000000"/>
                <w:sz w:val="22"/>
                <w:szCs w:val="22"/>
              </w:rPr>
              <w:t xml:space="preserve"> l</w:t>
            </w:r>
            <w:r>
              <w:rPr>
                <w:rFonts w:ascii="Arial" w:hAnsi="Arial" w:cs="Arial"/>
                <w:bCs/>
                <w:i/>
                <w:iCs/>
                <w:color w:val="000000"/>
                <w:sz w:val="22"/>
                <w:szCs w:val="22"/>
              </w:rPr>
              <w:t xml:space="preserve">as jornadas especiales a través de las unidades móviles quirúrgicas, en los micro territorios, </w:t>
            </w:r>
            <w:r w:rsidR="00EB5A97">
              <w:rPr>
                <w:rFonts w:ascii="Arial" w:hAnsi="Arial" w:cs="Arial"/>
                <w:bCs/>
                <w:i/>
                <w:iCs/>
                <w:color w:val="000000"/>
                <w:sz w:val="22"/>
                <w:szCs w:val="22"/>
              </w:rPr>
              <w:t xml:space="preserve">concertar con ustedes, y también como un tercer punto, pues también son los puntos fijos que como bien lo mencionaba nuestra concejal Andrea Padilla, esto está en un Acuerdo y el Instituto le ha dado cumplimiento, entonces nosotros tenemos estos puntos fijos a través de las clínicas veterinarias que también se han dispuesto y que continúan funcionando, o sea, además de que nosotros tenemos unas jornadas para comunidad, tenemos las jornadas especiales para </w:t>
            </w:r>
            <w:r w:rsidR="00EB5A97">
              <w:rPr>
                <w:rFonts w:ascii="Arial" w:hAnsi="Arial" w:cs="Arial"/>
                <w:bCs/>
                <w:i/>
                <w:iCs/>
                <w:color w:val="000000"/>
                <w:sz w:val="22"/>
                <w:szCs w:val="22"/>
              </w:rPr>
              <w:lastRenderedPageBreak/>
              <w:t xml:space="preserve">proteccionistas con unidades móviles quirúrgicas y continuamos con los puntos fijos en clínicas veterinarias, o sea, por </w:t>
            </w:r>
            <w:r w:rsidR="002C75A3">
              <w:rPr>
                <w:rFonts w:ascii="Arial" w:hAnsi="Arial" w:cs="Arial"/>
                <w:bCs/>
                <w:i/>
                <w:iCs/>
                <w:color w:val="000000"/>
                <w:sz w:val="22"/>
                <w:szCs w:val="22"/>
              </w:rPr>
              <w:t>el</w:t>
            </w:r>
            <w:r w:rsidR="00EB5A97">
              <w:rPr>
                <w:rFonts w:ascii="Arial" w:hAnsi="Arial" w:cs="Arial"/>
                <w:bCs/>
                <w:i/>
                <w:iCs/>
                <w:color w:val="000000"/>
                <w:sz w:val="22"/>
                <w:szCs w:val="22"/>
              </w:rPr>
              <w:t xml:space="preserve"> hecho de que se hayan iniciado jornadas especiales a</w:t>
            </w:r>
          </w:p>
          <w:p w14:paraId="1F8C904C" w14:textId="77777777" w:rsidR="00D53FC0" w:rsidRDefault="00D53FC0" w:rsidP="00F25B6E">
            <w:pPr>
              <w:jc w:val="both"/>
              <w:rPr>
                <w:rFonts w:ascii="Arial" w:hAnsi="Arial" w:cs="Arial"/>
                <w:bCs/>
                <w:i/>
                <w:iCs/>
                <w:color w:val="000000"/>
                <w:sz w:val="22"/>
                <w:szCs w:val="22"/>
              </w:rPr>
            </w:pPr>
          </w:p>
          <w:p w14:paraId="75A0C0F3" w14:textId="6E887B9D" w:rsidR="001C26A1" w:rsidRDefault="00EB5A97" w:rsidP="00F25B6E">
            <w:pPr>
              <w:jc w:val="both"/>
              <w:rPr>
                <w:rFonts w:ascii="Arial" w:hAnsi="Arial" w:cs="Arial"/>
                <w:bCs/>
                <w:i/>
                <w:iCs/>
                <w:color w:val="000000"/>
                <w:sz w:val="22"/>
                <w:szCs w:val="22"/>
              </w:rPr>
            </w:pPr>
            <w:r>
              <w:rPr>
                <w:rFonts w:ascii="Arial" w:hAnsi="Arial" w:cs="Arial"/>
                <w:bCs/>
                <w:i/>
                <w:iCs/>
                <w:color w:val="000000"/>
                <w:sz w:val="22"/>
                <w:szCs w:val="22"/>
              </w:rPr>
              <w:t>través de unidades móviles quirúrgicas en el mes pasado, no significa que íbamos a quitar los puntos fijos, estos continúan conforme al Acuerdo 775, entonces son diferentes vías las que hemos buscado para ampliar la cobertura, para optimizar os recursos, para articularnos con los proteccionistas, con la ciudadanía y es allí donde buscamos que este sistema de</w:t>
            </w:r>
          </w:p>
          <w:p w14:paraId="59D47538" w14:textId="77777777" w:rsidR="00440E00" w:rsidRDefault="00440E00" w:rsidP="00F25B6E">
            <w:pPr>
              <w:jc w:val="both"/>
              <w:rPr>
                <w:rFonts w:ascii="Arial" w:hAnsi="Arial" w:cs="Arial"/>
                <w:bCs/>
                <w:i/>
                <w:iCs/>
                <w:color w:val="000000"/>
                <w:sz w:val="22"/>
                <w:szCs w:val="22"/>
              </w:rPr>
            </w:pPr>
          </w:p>
          <w:p w14:paraId="4932A5AD" w14:textId="1658702F" w:rsidR="001C26A1" w:rsidRDefault="00EB5A97" w:rsidP="00F25B6E">
            <w:pPr>
              <w:jc w:val="both"/>
              <w:rPr>
                <w:rFonts w:ascii="Arial" w:hAnsi="Arial" w:cs="Arial"/>
                <w:bCs/>
                <w:i/>
                <w:iCs/>
                <w:color w:val="000000"/>
                <w:sz w:val="22"/>
                <w:szCs w:val="22"/>
              </w:rPr>
            </w:pPr>
            <w:r>
              <w:rPr>
                <w:rFonts w:ascii="Arial" w:hAnsi="Arial" w:cs="Arial"/>
                <w:bCs/>
                <w:i/>
                <w:iCs/>
                <w:color w:val="000000"/>
                <w:sz w:val="22"/>
                <w:szCs w:val="22"/>
              </w:rPr>
              <w:t xml:space="preserve">asignación de turno digital, también sea una herramienta precisamente que nos genere eficacia y transparencia y que se acojan las medidas de bioseguridad que tenemos en el país y reamente pues nosotros lo que buscamos es que haya una participación ciudadana que haya equitatividad transparencia y consideramos pues que </w:t>
            </w:r>
            <w:proofErr w:type="spellStart"/>
            <w:r>
              <w:rPr>
                <w:rFonts w:ascii="Arial" w:hAnsi="Arial" w:cs="Arial"/>
                <w:bCs/>
                <w:i/>
                <w:iCs/>
                <w:color w:val="000000"/>
                <w:sz w:val="22"/>
                <w:szCs w:val="22"/>
              </w:rPr>
              <w:t>e</w:t>
            </w:r>
            <w:proofErr w:type="spellEnd"/>
            <w:r>
              <w:rPr>
                <w:rFonts w:ascii="Arial" w:hAnsi="Arial" w:cs="Arial"/>
                <w:bCs/>
                <w:i/>
                <w:iCs/>
                <w:color w:val="000000"/>
                <w:sz w:val="22"/>
                <w:szCs w:val="22"/>
              </w:rPr>
              <w:t xml:space="preserve"> sistema nos brinda esta facilidad. Ahora bien, sabemos que con comunidad también al principio hubo de alguna </w:t>
            </w:r>
            <w:r w:rsidR="001C26A1">
              <w:rPr>
                <w:rFonts w:ascii="Arial" w:hAnsi="Arial" w:cs="Arial"/>
                <w:bCs/>
                <w:i/>
                <w:iCs/>
                <w:color w:val="000000"/>
                <w:sz w:val="22"/>
                <w:szCs w:val="22"/>
              </w:rPr>
              <w:t>m</w:t>
            </w:r>
            <w:r>
              <w:rPr>
                <w:rFonts w:ascii="Arial" w:hAnsi="Arial" w:cs="Arial"/>
                <w:bCs/>
                <w:i/>
                <w:iCs/>
                <w:color w:val="000000"/>
                <w:sz w:val="22"/>
                <w:szCs w:val="22"/>
              </w:rPr>
              <w:t>anera un rechazo porque no se quería, porque no se quería hacer y para todos fue un aprendizaje y hoy ha sido valioso y en el momento ha sido muy valios</w:t>
            </w:r>
            <w:r w:rsidR="001C26A1">
              <w:rPr>
                <w:rFonts w:ascii="Arial" w:hAnsi="Arial" w:cs="Arial"/>
                <w:bCs/>
                <w:i/>
                <w:iCs/>
                <w:color w:val="000000"/>
                <w:sz w:val="22"/>
                <w:szCs w:val="22"/>
              </w:rPr>
              <w:t>o</w:t>
            </w:r>
            <w:r>
              <w:rPr>
                <w:rFonts w:ascii="Arial" w:hAnsi="Arial" w:cs="Arial"/>
                <w:bCs/>
                <w:i/>
                <w:iCs/>
                <w:color w:val="000000"/>
                <w:sz w:val="22"/>
                <w:szCs w:val="22"/>
              </w:rPr>
              <w:t xml:space="preserve">, las personas nos </w:t>
            </w:r>
            <w:r w:rsidR="001C26A1">
              <w:rPr>
                <w:rFonts w:ascii="Arial" w:hAnsi="Arial" w:cs="Arial"/>
                <w:bCs/>
                <w:i/>
                <w:iCs/>
                <w:color w:val="000000"/>
                <w:sz w:val="22"/>
                <w:szCs w:val="22"/>
              </w:rPr>
              <w:t>escriben</w:t>
            </w:r>
            <w:r>
              <w:rPr>
                <w:rFonts w:ascii="Arial" w:hAnsi="Arial" w:cs="Arial"/>
                <w:bCs/>
                <w:i/>
                <w:iCs/>
                <w:color w:val="000000"/>
                <w:sz w:val="22"/>
                <w:szCs w:val="22"/>
              </w:rPr>
              <w:t xml:space="preserve"> mucho sobre la facilidad que ha</w:t>
            </w:r>
            <w:r w:rsidR="001C26A1">
              <w:rPr>
                <w:rFonts w:ascii="Arial" w:hAnsi="Arial" w:cs="Arial"/>
                <w:bCs/>
                <w:i/>
                <w:iCs/>
                <w:color w:val="000000"/>
                <w:sz w:val="22"/>
                <w:szCs w:val="22"/>
              </w:rPr>
              <w:t xml:space="preserve"> </w:t>
            </w:r>
            <w:r>
              <w:rPr>
                <w:rFonts w:ascii="Arial" w:hAnsi="Arial" w:cs="Arial"/>
                <w:bCs/>
                <w:i/>
                <w:iCs/>
                <w:color w:val="000000"/>
                <w:sz w:val="22"/>
                <w:szCs w:val="22"/>
              </w:rPr>
              <w:t xml:space="preserve">sido acceder a este servicio, </w:t>
            </w:r>
            <w:r w:rsidR="001C26A1">
              <w:rPr>
                <w:rFonts w:ascii="Arial" w:hAnsi="Arial" w:cs="Arial"/>
                <w:bCs/>
                <w:i/>
                <w:iCs/>
                <w:color w:val="000000"/>
                <w:sz w:val="22"/>
                <w:szCs w:val="22"/>
              </w:rPr>
              <w:t>igualmente</w:t>
            </w:r>
            <w:r>
              <w:rPr>
                <w:rFonts w:ascii="Arial" w:hAnsi="Arial" w:cs="Arial"/>
                <w:bCs/>
                <w:i/>
                <w:iCs/>
                <w:color w:val="000000"/>
                <w:sz w:val="22"/>
                <w:szCs w:val="22"/>
              </w:rPr>
              <w:t>, queremos hacer</w:t>
            </w:r>
            <w:r w:rsidR="001C26A1">
              <w:rPr>
                <w:rFonts w:ascii="Arial" w:hAnsi="Arial" w:cs="Arial"/>
                <w:bCs/>
                <w:i/>
                <w:iCs/>
                <w:color w:val="000000"/>
                <w:sz w:val="22"/>
                <w:szCs w:val="22"/>
              </w:rPr>
              <w:t>l</w:t>
            </w:r>
            <w:r>
              <w:rPr>
                <w:rFonts w:ascii="Arial" w:hAnsi="Arial" w:cs="Arial"/>
                <w:bCs/>
                <w:i/>
                <w:iCs/>
                <w:color w:val="000000"/>
                <w:sz w:val="22"/>
                <w:szCs w:val="22"/>
              </w:rPr>
              <w:t xml:space="preserve">o para </w:t>
            </w:r>
            <w:r w:rsidR="001C26A1">
              <w:rPr>
                <w:rFonts w:ascii="Arial" w:hAnsi="Arial" w:cs="Arial"/>
                <w:bCs/>
                <w:i/>
                <w:iCs/>
                <w:color w:val="000000"/>
                <w:sz w:val="22"/>
                <w:szCs w:val="22"/>
              </w:rPr>
              <w:t xml:space="preserve">proteccionistas </w:t>
            </w:r>
            <w:r>
              <w:rPr>
                <w:rFonts w:ascii="Arial" w:hAnsi="Arial" w:cs="Arial"/>
                <w:bCs/>
                <w:i/>
                <w:iCs/>
                <w:color w:val="000000"/>
                <w:sz w:val="22"/>
                <w:szCs w:val="22"/>
              </w:rPr>
              <w:t>y es en este espacio donde queremos construir con</w:t>
            </w:r>
            <w:r w:rsidR="001C26A1">
              <w:rPr>
                <w:rFonts w:ascii="Arial" w:hAnsi="Arial" w:cs="Arial"/>
                <w:bCs/>
                <w:i/>
                <w:iCs/>
                <w:color w:val="000000"/>
                <w:sz w:val="22"/>
                <w:szCs w:val="22"/>
              </w:rPr>
              <w:t xml:space="preserve"> </w:t>
            </w:r>
            <w:r>
              <w:rPr>
                <w:rFonts w:ascii="Arial" w:hAnsi="Arial" w:cs="Arial"/>
                <w:bCs/>
                <w:i/>
                <w:iCs/>
                <w:color w:val="000000"/>
                <w:sz w:val="22"/>
                <w:szCs w:val="22"/>
              </w:rPr>
              <w:t xml:space="preserve">ustedes, esto no queremos que sea impositivo de ninguna manera sino que sea una </w:t>
            </w:r>
            <w:r w:rsidR="001C26A1">
              <w:rPr>
                <w:rFonts w:ascii="Arial" w:hAnsi="Arial" w:cs="Arial"/>
                <w:bCs/>
                <w:i/>
                <w:iCs/>
                <w:color w:val="000000"/>
                <w:sz w:val="22"/>
                <w:szCs w:val="22"/>
              </w:rPr>
              <w:t>herramientas</w:t>
            </w:r>
            <w:r>
              <w:rPr>
                <w:rFonts w:ascii="Arial" w:hAnsi="Arial" w:cs="Arial"/>
                <w:bCs/>
                <w:i/>
                <w:iCs/>
                <w:color w:val="000000"/>
                <w:sz w:val="22"/>
                <w:szCs w:val="22"/>
              </w:rPr>
              <w:t xml:space="preserve"> que nos facilite tanto al Instituto como a la comunidad animalista el acceso también a esas jornadas de </w:t>
            </w:r>
            <w:r w:rsidR="001C26A1">
              <w:rPr>
                <w:rFonts w:ascii="Arial" w:hAnsi="Arial" w:cs="Arial"/>
                <w:bCs/>
                <w:i/>
                <w:iCs/>
                <w:color w:val="000000"/>
                <w:sz w:val="22"/>
                <w:szCs w:val="22"/>
              </w:rPr>
              <w:t>esterilización</w:t>
            </w:r>
            <w:r>
              <w:rPr>
                <w:rFonts w:ascii="Arial" w:hAnsi="Arial" w:cs="Arial"/>
                <w:bCs/>
                <w:i/>
                <w:iCs/>
                <w:color w:val="000000"/>
                <w:sz w:val="22"/>
                <w:szCs w:val="22"/>
              </w:rPr>
              <w:t xml:space="preserve">. Esto como les digo, garantizando el bienestar de los animales, de las </w:t>
            </w:r>
            <w:r w:rsidR="001C26A1">
              <w:rPr>
                <w:rFonts w:ascii="Arial" w:hAnsi="Arial" w:cs="Arial"/>
                <w:bCs/>
                <w:i/>
                <w:iCs/>
                <w:color w:val="000000"/>
                <w:sz w:val="22"/>
                <w:szCs w:val="22"/>
              </w:rPr>
              <w:t>proteccionistas</w:t>
            </w:r>
            <w:r>
              <w:rPr>
                <w:rFonts w:ascii="Arial" w:hAnsi="Arial" w:cs="Arial"/>
                <w:bCs/>
                <w:i/>
                <w:iCs/>
                <w:color w:val="000000"/>
                <w:sz w:val="22"/>
                <w:szCs w:val="22"/>
              </w:rPr>
              <w:t xml:space="preserve"> y de todas las personas que de alguna manera ayudan a </w:t>
            </w:r>
            <w:r w:rsidR="001C26A1">
              <w:rPr>
                <w:rFonts w:ascii="Arial" w:hAnsi="Arial" w:cs="Arial"/>
                <w:bCs/>
                <w:i/>
                <w:iCs/>
                <w:color w:val="000000"/>
                <w:sz w:val="22"/>
                <w:szCs w:val="22"/>
              </w:rPr>
              <w:t>l</w:t>
            </w:r>
            <w:r>
              <w:rPr>
                <w:rFonts w:ascii="Arial" w:hAnsi="Arial" w:cs="Arial"/>
                <w:bCs/>
                <w:i/>
                <w:iCs/>
                <w:color w:val="000000"/>
                <w:sz w:val="22"/>
                <w:szCs w:val="22"/>
              </w:rPr>
              <w:t>os animales en territorio.</w:t>
            </w:r>
          </w:p>
          <w:p w14:paraId="3271DE62" w14:textId="77777777" w:rsidR="001C26A1" w:rsidRDefault="001C26A1" w:rsidP="00F25B6E">
            <w:pPr>
              <w:jc w:val="both"/>
              <w:rPr>
                <w:rFonts w:ascii="Arial" w:hAnsi="Arial" w:cs="Arial"/>
                <w:bCs/>
                <w:i/>
                <w:iCs/>
                <w:color w:val="000000"/>
                <w:sz w:val="22"/>
                <w:szCs w:val="22"/>
              </w:rPr>
            </w:pPr>
          </w:p>
          <w:p w14:paraId="00525E4A" w14:textId="11573281" w:rsidR="001C26A1" w:rsidRDefault="001C26A1" w:rsidP="00F25B6E">
            <w:pPr>
              <w:jc w:val="both"/>
              <w:rPr>
                <w:rFonts w:ascii="Arial" w:hAnsi="Arial" w:cs="Arial"/>
                <w:bCs/>
                <w:i/>
                <w:iCs/>
                <w:color w:val="000000"/>
                <w:sz w:val="22"/>
                <w:szCs w:val="22"/>
              </w:rPr>
            </w:pPr>
            <w:r>
              <w:rPr>
                <w:rFonts w:ascii="Arial" w:hAnsi="Arial" w:cs="Arial"/>
                <w:bCs/>
                <w:color w:val="000000"/>
                <w:sz w:val="22"/>
                <w:szCs w:val="22"/>
              </w:rPr>
              <w:t xml:space="preserve">La Dra. Sandra concede el uso de la palabra a la señora Amparo Yamile Quintero quien dice: </w:t>
            </w:r>
            <w:r w:rsidRPr="001C26A1">
              <w:rPr>
                <w:rFonts w:ascii="Arial" w:hAnsi="Arial" w:cs="Arial"/>
                <w:bCs/>
                <w:i/>
                <w:iCs/>
                <w:color w:val="000000"/>
                <w:sz w:val="22"/>
                <w:szCs w:val="22"/>
              </w:rPr>
              <w:t>Aprovecho para que por favor no dejen en el tintero lo de territorio y lo de las urgencias veterinarias como l</w:t>
            </w:r>
            <w:r>
              <w:rPr>
                <w:rFonts w:ascii="Arial" w:hAnsi="Arial" w:cs="Arial"/>
                <w:bCs/>
                <w:i/>
                <w:iCs/>
                <w:color w:val="000000"/>
                <w:sz w:val="22"/>
                <w:szCs w:val="22"/>
              </w:rPr>
              <w:t xml:space="preserve">a que les acabo de decir y pido disculpas a todo mundo, por favor, piensen en lo rural, gracias. </w:t>
            </w:r>
          </w:p>
          <w:p w14:paraId="2AD5C1BB" w14:textId="59394658" w:rsidR="001C26A1" w:rsidRDefault="001C26A1" w:rsidP="00F25B6E">
            <w:pPr>
              <w:jc w:val="both"/>
              <w:rPr>
                <w:rFonts w:ascii="Arial" w:hAnsi="Arial" w:cs="Arial"/>
                <w:bCs/>
                <w:i/>
                <w:iCs/>
                <w:color w:val="000000"/>
                <w:sz w:val="22"/>
                <w:szCs w:val="22"/>
              </w:rPr>
            </w:pPr>
          </w:p>
          <w:p w14:paraId="5753A37B" w14:textId="3C7E7331" w:rsidR="00E34202" w:rsidRDefault="001C26A1" w:rsidP="00F25B6E">
            <w:pPr>
              <w:jc w:val="both"/>
              <w:rPr>
                <w:rFonts w:ascii="Arial" w:hAnsi="Arial" w:cs="Arial"/>
                <w:bCs/>
                <w:i/>
                <w:iCs/>
                <w:color w:val="000000"/>
                <w:sz w:val="22"/>
                <w:szCs w:val="22"/>
              </w:rPr>
            </w:pPr>
            <w:r w:rsidRPr="001C26A1">
              <w:rPr>
                <w:rFonts w:ascii="Arial" w:hAnsi="Arial" w:cs="Arial"/>
                <w:bCs/>
                <w:color w:val="000000"/>
                <w:sz w:val="22"/>
                <w:szCs w:val="22"/>
              </w:rPr>
              <w:t>La Dra. Sandra concede el uso de la palabra al señor Eduardo</w:t>
            </w:r>
            <w:r w:rsidR="008D5F1B">
              <w:rPr>
                <w:rFonts w:ascii="Arial" w:hAnsi="Arial" w:cs="Arial"/>
                <w:bCs/>
                <w:color w:val="000000"/>
                <w:sz w:val="22"/>
                <w:szCs w:val="22"/>
              </w:rPr>
              <w:t xml:space="preserve"> Silva</w:t>
            </w:r>
            <w:r w:rsidRPr="001C26A1">
              <w:rPr>
                <w:rFonts w:ascii="Arial" w:hAnsi="Arial" w:cs="Arial"/>
                <w:bCs/>
                <w:color w:val="000000"/>
                <w:sz w:val="22"/>
                <w:szCs w:val="22"/>
              </w:rPr>
              <w:t xml:space="preserve"> quien comenta:</w:t>
            </w:r>
            <w:r>
              <w:rPr>
                <w:rFonts w:ascii="Arial" w:hAnsi="Arial" w:cs="Arial"/>
                <w:bCs/>
                <w:i/>
                <w:iCs/>
                <w:color w:val="000000"/>
                <w:sz w:val="22"/>
                <w:szCs w:val="22"/>
              </w:rPr>
              <w:t xml:space="preserve"> Yo quiero traer a colación </w:t>
            </w:r>
            <w:r w:rsidR="00763618">
              <w:rPr>
                <w:rFonts w:ascii="Arial" w:hAnsi="Arial" w:cs="Arial"/>
                <w:bCs/>
                <w:i/>
                <w:iCs/>
                <w:color w:val="000000"/>
                <w:sz w:val="22"/>
                <w:szCs w:val="22"/>
              </w:rPr>
              <w:t xml:space="preserve">una situación que sucedió en la vereda del </w:t>
            </w:r>
            <w:proofErr w:type="spellStart"/>
            <w:r w:rsidR="00763618">
              <w:rPr>
                <w:rFonts w:ascii="Arial" w:hAnsi="Arial" w:cs="Arial"/>
                <w:bCs/>
                <w:i/>
                <w:iCs/>
                <w:color w:val="000000"/>
                <w:sz w:val="22"/>
                <w:szCs w:val="22"/>
              </w:rPr>
              <w:t>Berjón</w:t>
            </w:r>
            <w:proofErr w:type="spellEnd"/>
            <w:r w:rsidR="00763618">
              <w:rPr>
                <w:rFonts w:ascii="Arial" w:hAnsi="Arial" w:cs="Arial"/>
                <w:bCs/>
                <w:i/>
                <w:iCs/>
                <w:color w:val="000000"/>
                <w:sz w:val="22"/>
                <w:szCs w:val="22"/>
              </w:rPr>
              <w:t xml:space="preserve"> cuando se llevaron las esterilizaciones allá la vez pasada, donde no se le avisó a la comunidad donde siquiera un día donde los campesinos tienen que trabajar, ellos entran a las 7 y salen a las 5 de la tarde, no se les avisó y donde tristemente si no estoy mal de 70 cupos se pudieron atender a 40 y de esos 40 era triste ver como llegaba gente con vehículos de otras localidades para que fueran atendidos, entonces yo creo que esa falta de información a la comunidad, esa falta de no socializar el tema con la comunidad es triste, a </w:t>
            </w:r>
            <w:r w:rsidR="00AF7E1E">
              <w:rPr>
                <w:rFonts w:ascii="Arial" w:hAnsi="Arial" w:cs="Arial"/>
                <w:bCs/>
                <w:i/>
                <w:iCs/>
                <w:color w:val="000000"/>
                <w:sz w:val="22"/>
                <w:szCs w:val="22"/>
              </w:rPr>
              <w:t>mí</w:t>
            </w:r>
            <w:r w:rsidR="00763618">
              <w:rPr>
                <w:rFonts w:ascii="Arial" w:hAnsi="Arial" w:cs="Arial"/>
                <w:bCs/>
                <w:i/>
                <w:iCs/>
                <w:color w:val="000000"/>
                <w:sz w:val="22"/>
                <w:szCs w:val="22"/>
              </w:rPr>
              <w:t xml:space="preserve"> me llamaban cada ratico y me decían: Edil mire, que pena, es que están llegando vehículos, por qu</w:t>
            </w:r>
            <w:r w:rsidR="00AF7E1E">
              <w:rPr>
                <w:rFonts w:ascii="Arial" w:hAnsi="Arial" w:cs="Arial"/>
                <w:bCs/>
                <w:i/>
                <w:iCs/>
                <w:color w:val="000000"/>
                <w:sz w:val="22"/>
                <w:szCs w:val="22"/>
              </w:rPr>
              <w:t>é</w:t>
            </w:r>
            <w:r w:rsidR="00763618">
              <w:rPr>
                <w:rFonts w:ascii="Arial" w:hAnsi="Arial" w:cs="Arial"/>
                <w:bCs/>
                <w:i/>
                <w:iCs/>
                <w:color w:val="000000"/>
                <w:sz w:val="22"/>
                <w:szCs w:val="22"/>
              </w:rPr>
              <w:t xml:space="preserve"> no nos avisaron, por qué usted no nos avisó y me tocaba decir</w:t>
            </w:r>
            <w:r w:rsidR="00E34202">
              <w:rPr>
                <w:rFonts w:ascii="Arial" w:hAnsi="Arial" w:cs="Arial"/>
                <w:bCs/>
                <w:i/>
                <w:iCs/>
                <w:color w:val="000000"/>
                <w:sz w:val="22"/>
                <w:szCs w:val="22"/>
              </w:rPr>
              <w:t>l</w:t>
            </w:r>
            <w:r w:rsidR="00763618">
              <w:rPr>
                <w:rFonts w:ascii="Arial" w:hAnsi="Arial" w:cs="Arial"/>
                <w:bCs/>
                <w:i/>
                <w:iCs/>
                <w:color w:val="000000"/>
                <w:sz w:val="22"/>
                <w:szCs w:val="22"/>
              </w:rPr>
              <w:t xml:space="preserve">es que yo no sabía y que me enteré horas antes de este proceso. </w:t>
            </w:r>
            <w:r w:rsidR="00E34202">
              <w:rPr>
                <w:rFonts w:ascii="Arial" w:hAnsi="Arial" w:cs="Arial"/>
                <w:bCs/>
                <w:i/>
                <w:iCs/>
                <w:color w:val="000000"/>
                <w:sz w:val="22"/>
                <w:szCs w:val="22"/>
              </w:rPr>
              <w:t xml:space="preserve">Ahora estamos con una jornada en el parque los Hippies y es de la UPZ 89 San Isidro – Patios que queda en límites con la Calera, bajar a algún animalito a esterilizar cuesta plata, además de plata tiempo, no estoy diciendo que la gente toda es pobre pero tienen que salir a trabajar y buscar sus sustento diario y para ellos es imposible un día entre semana tenerle que dedicar todo el día porque eso es así para poder llevar a sus animalitos a esterilizar, entonces, yo </w:t>
            </w:r>
            <w:r w:rsidR="00AF7E1E">
              <w:rPr>
                <w:rFonts w:ascii="Arial" w:hAnsi="Arial" w:cs="Arial"/>
                <w:bCs/>
                <w:i/>
                <w:iCs/>
                <w:color w:val="000000"/>
                <w:sz w:val="22"/>
                <w:szCs w:val="22"/>
              </w:rPr>
              <w:t>sí</w:t>
            </w:r>
            <w:r w:rsidR="00E34202">
              <w:rPr>
                <w:rFonts w:ascii="Arial" w:hAnsi="Arial" w:cs="Arial"/>
                <w:bCs/>
                <w:i/>
                <w:iCs/>
                <w:color w:val="000000"/>
                <w:sz w:val="22"/>
                <w:szCs w:val="22"/>
              </w:rPr>
              <w:t xml:space="preserve"> creo que de verdad el Instituto está pensando de manera inhumana y burocrática que todo tiene que ser con papeleo, yo entiendo que el Instituto se tiene que blindar de alguna manera, pero no creo que de verdad deje de ser tan inhumano con los animales, de verdad que hay una gran demanda por lo menos en la localidad de Chapinero y no quiero habar de las demás porque nos demoramos todo el día, pero quiero </w:t>
            </w:r>
            <w:r w:rsidR="00E34202">
              <w:rPr>
                <w:rFonts w:ascii="Arial" w:hAnsi="Arial" w:cs="Arial"/>
                <w:bCs/>
                <w:i/>
                <w:iCs/>
                <w:color w:val="000000"/>
                <w:sz w:val="22"/>
                <w:szCs w:val="22"/>
              </w:rPr>
              <w:lastRenderedPageBreak/>
              <w:t>que de verdad el Instituto tienen que salir del escritorio y llegar a los territorios y ver esa realidad que se está viviendo en los territorios y no detrás de un escritorio, gracias.</w:t>
            </w:r>
          </w:p>
          <w:p w14:paraId="088619F7" w14:textId="77777777" w:rsidR="00E34202" w:rsidRDefault="00E34202" w:rsidP="00F25B6E">
            <w:pPr>
              <w:jc w:val="both"/>
              <w:rPr>
                <w:rFonts w:ascii="Arial" w:hAnsi="Arial" w:cs="Arial"/>
                <w:bCs/>
                <w:i/>
                <w:iCs/>
                <w:color w:val="000000"/>
                <w:sz w:val="22"/>
                <w:szCs w:val="22"/>
              </w:rPr>
            </w:pPr>
          </w:p>
          <w:p w14:paraId="24D33B6A" w14:textId="31ED0ED7" w:rsidR="009D5EF2" w:rsidRPr="00D53FC0" w:rsidRDefault="00E34202" w:rsidP="00651B8F">
            <w:pPr>
              <w:jc w:val="both"/>
              <w:rPr>
                <w:rFonts w:ascii="Arial" w:hAnsi="Arial" w:cs="Arial"/>
                <w:bCs/>
                <w:color w:val="000000"/>
                <w:sz w:val="22"/>
                <w:szCs w:val="22"/>
              </w:rPr>
            </w:pPr>
            <w:r>
              <w:rPr>
                <w:rFonts w:ascii="Arial" w:hAnsi="Arial" w:cs="Arial"/>
                <w:bCs/>
                <w:color w:val="000000"/>
                <w:sz w:val="22"/>
                <w:szCs w:val="22"/>
              </w:rPr>
              <w:t xml:space="preserve">Interviene la Dra. Sandra comentando </w:t>
            </w:r>
            <w:r w:rsidR="00651B8F">
              <w:rPr>
                <w:rFonts w:ascii="Arial" w:hAnsi="Arial" w:cs="Arial"/>
                <w:bCs/>
                <w:color w:val="000000"/>
                <w:sz w:val="22"/>
                <w:szCs w:val="22"/>
              </w:rPr>
              <w:t>que antes de ir cerrándose la mesa, desea acordar un compromiso que hay por parte de la Personería de Bogotá y es hacerle un seguimiento a la implementación del Acuerdo 775 para establecer este como va en desarrollo normativo</w:t>
            </w:r>
            <w:r w:rsidR="00D53FC0">
              <w:rPr>
                <w:rFonts w:ascii="Arial" w:hAnsi="Arial" w:cs="Arial"/>
                <w:bCs/>
                <w:color w:val="000000"/>
                <w:sz w:val="22"/>
                <w:szCs w:val="22"/>
              </w:rPr>
              <w:t xml:space="preserve"> </w:t>
            </w:r>
            <w:r w:rsidR="00651B8F">
              <w:rPr>
                <w:rFonts w:ascii="Arial" w:hAnsi="Arial" w:cs="Arial"/>
                <w:bCs/>
                <w:color w:val="000000"/>
                <w:sz w:val="22"/>
                <w:szCs w:val="22"/>
              </w:rPr>
              <w:t xml:space="preserve">y gestión para contar con todas las herramientas que este Acuerdo dispone para hacer las atenciones tanto en puntos fijos como en las móviles y adiciona que: </w:t>
            </w:r>
            <w:r w:rsidR="00651B8F">
              <w:rPr>
                <w:rFonts w:ascii="Arial" w:hAnsi="Arial" w:cs="Arial"/>
                <w:bCs/>
                <w:i/>
                <w:iCs/>
                <w:color w:val="000000"/>
                <w:sz w:val="22"/>
                <w:szCs w:val="22"/>
              </w:rPr>
              <w:t xml:space="preserve">también de lo que hemos escuchado nos parece relevante hacerle un derecho de petición, esto lo hemos recogido de lo que hemos escuchado y de algunas de las preguntas que hay en el chat, Dra. </w:t>
            </w:r>
            <w:r w:rsidR="009D5EF2">
              <w:rPr>
                <w:rFonts w:ascii="Arial" w:hAnsi="Arial" w:cs="Arial"/>
                <w:bCs/>
                <w:i/>
                <w:iCs/>
                <w:color w:val="000000"/>
                <w:sz w:val="22"/>
                <w:szCs w:val="22"/>
              </w:rPr>
              <w:t>Adriana</w:t>
            </w:r>
            <w:r w:rsidR="00651B8F">
              <w:rPr>
                <w:rFonts w:ascii="Arial" w:hAnsi="Arial" w:cs="Arial"/>
                <w:bCs/>
                <w:i/>
                <w:iCs/>
                <w:color w:val="000000"/>
                <w:sz w:val="22"/>
                <w:szCs w:val="22"/>
              </w:rPr>
              <w:t xml:space="preserve"> </w:t>
            </w:r>
            <w:r w:rsidR="009D5EF2">
              <w:rPr>
                <w:rFonts w:ascii="Arial" w:hAnsi="Arial" w:cs="Arial"/>
                <w:bCs/>
                <w:i/>
                <w:iCs/>
                <w:color w:val="000000"/>
                <w:sz w:val="22"/>
                <w:szCs w:val="22"/>
              </w:rPr>
              <w:t>Estrada</w:t>
            </w:r>
            <w:r w:rsidR="00651B8F">
              <w:rPr>
                <w:rFonts w:ascii="Arial" w:hAnsi="Arial" w:cs="Arial"/>
                <w:bCs/>
                <w:i/>
                <w:iCs/>
                <w:color w:val="000000"/>
                <w:sz w:val="22"/>
                <w:szCs w:val="22"/>
              </w:rPr>
              <w:t xml:space="preserve"> yo en este momento procedo a hacerle un derecho de petición verbal a usted como representante de Instituto, para que por favor </w:t>
            </w:r>
            <w:r w:rsidR="009D5EF2">
              <w:rPr>
                <w:rFonts w:ascii="Arial" w:hAnsi="Arial" w:cs="Arial"/>
                <w:bCs/>
                <w:i/>
                <w:iCs/>
                <w:color w:val="000000"/>
                <w:sz w:val="22"/>
                <w:szCs w:val="22"/>
              </w:rPr>
              <w:t>responda</w:t>
            </w:r>
            <w:r w:rsidR="00651B8F">
              <w:rPr>
                <w:rFonts w:ascii="Arial" w:hAnsi="Arial" w:cs="Arial"/>
                <w:bCs/>
                <w:i/>
                <w:iCs/>
                <w:color w:val="000000"/>
                <w:sz w:val="22"/>
                <w:szCs w:val="22"/>
              </w:rPr>
              <w:t xml:space="preserve"> a la Personería de Bogotá, en el periodo 1 de enero a 30 de mayo: ¿Cuántas esterilizaciones por localidad se han realizado?</w:t>
            </w:r>
            <w:r w:rsidR="009D5EF2">
              <w:rPr>
                <w:rFonts w:ascii="Arial" w:hAnsi="Arial" w:cs="Arial"/>
                <w:bCs/>
                <w:i/>
                <w:iCs/>
                <w:color w:val="000000"/>
                <w:sz w:val="22"/>
                <w:szCs w:val="22"/>
              </w:rPr>
              <w:t xml:space="preserve"> Discriminando cuántas en punto fijo y cuantos han sido atendidas por punto móvil, así mismo, le solicitamos de manera respetuosa hacer allegar el cronograma de esterilizaciones que se adelantarán a través de las móviles, este cronograma es importante que nos lo </w:t>
            </w:r>
            <w:r w:rsidR="00AF7E1E">
              <w:rPr>
                <w:rFonts w:ascii="Arial" w:hAnsi="Arial" w:cs="Arial"/>
                <w:bCs/>
                <w:i/>
                <w:iCs/>
                <w:color w:val="000000"/>
                <w:sz w:val="22"/>
                <w:szCs w:val="22"/>
              </w:rPr>
              <w:t>dé</w:t>
            </w:r>
            <w:r w:rsidR="009D5EF2">
              <w:rPr>
                <w:rFonts w:ascii="Arial" w:hAnsi="Arial" w:cs="Arial"/>
                <w:bCs/>
                <w:i/>
                <w:iCs/>
                <w:color w:val="000000"/>
                <w:sz w:val="22"/>
                <w:szCs w:val="22"/>
              </w:rPr>
              <w:t xml:space="preserve"> a conocer de todo el mes de mayo y del segundo semestre del año que ya dio inicio.</w:t>
            </w:r>
          </w:p>
          <w:p w14:paraId="15AA973F" w14:textId="77777777" w:rsidR="009D5EF2" w:rsidRDefault="009D5EF2" w:rsidP="00651B8F">
            <w:pPr>
              <w:jc w:val="both"/>
              <w:rPr>
                <w:rFonts w:ascii="Arial" w:hAnsi="Arial" w:cs="Arial"/>
                <w:bCs/>
                <w:i/>
                <w:iCs/>
                <w:color w:val="000000"/>
                <w:sz w:val="22"/>
                <w:szCs w:val="22"/>
              </w:rPr>
            </w:pPr>
          </w:p>
          <w:p w14:paraId="79313CFC" w14:textId="14984D0E" w:rsidR="007C0E22" w:rsidRDefault="009D5EF2" w:rsidP="00651B8F">
            <w:pPr>
              <w:jc w:val="both"/>
              <w:rPr>
                <w:rFonts w:ascii="Arial" w:hAnsi="Arial" w:cs="Arial"/>
                <w:bCs/>
                <w:i/>
                <w:iCs/>
                <w:color w:val="000000"/>
                <w:sz w:val="22"/>
                <w:szCs w:val="22"/>
              </w:rPr>
            </w:pPr>
            <w:r w:rsidRPr="00522F02">
              <w:rPr>
                <w:rFonts w:ascii="Arial" w:hAnsi="Arial" w:cs="Arial"/>
                <w:bCs/>
                <w:color w:val="000000"/>
                <w:sz w:val="22"/>
                <w:szCs w:val="22"/>
              </w:rPr>
              <w:t>La Dra. Sandra concede el uso de la palabra a la concejal Andrea Padilla</w:t>
            </w:r>
            <w:r w:rsidR="00651B8F" w:rsidRPr="00522F02">
              <w:rPr>
                <w:rFonts w:ascii="Arial" w:hAnsi="Arial" w:cs="Arial"/>
                <w:bCs/>
                <w:color w:val="000000"/>
                <w:sz w:val="22"/>
                <w:szCs w:val="22"/>
              </w:rPr>
              <w:t xml:space="preserve"> </w:t>
            </w:r>
            <w:r w:rsidR="00522F02">
              <w:rPr>
                <w:rFonts w:ascii="Arial" w:hAnsi="Arial" w:cs="Arial"/>
                <w:bCs/>
                <w:color w:val="000000"/>
                <w:sz w:val="22"/>
                <w:szCs w:val="22"/>
              </w:rPr>
              <w:t xml:space="preserve">quien comenta: </w:t>
            </w:r>
            <w:r w:rsidR="00522F02">
              <w:rPr>
                <w:rFonts w:ascii="Arial" w:hAnsi="Arial" w:cs="Arial"/>
                <w:bCs/>
                <w:i/>
                <w:iCs/>
                <w:color w:val="000000"/>
                <w:sz w:val="22"/>
                <w:szCs w:val="22"/>
              </w:rPr>
              <w:t xml:space="preserve">mil gracias Dra. Sandra por anotar de manera especial ese punto de seguimiento al Acuerdo 775 simplemente quería decir digamos que como una precisión para la Dra. Adriana y es que el Acuerdo establece ambas </w:t>
            </w:r>
            <w:r w:rsidR="0075244D">
              <w:rPr>
                <w:rFonts w:ascii="Arial" w:hAnsi="Arial" w:cs="Arial"/>
                <w:bCs/>
                <w:i/>
                <w:iCs/>
                <w:color w:val="000000"/>
                <w:sz w:val="22"/>
                <w:szCs w:val="22"/>
              </w:rPr>
              <w:t>metodologías,</w:t>
            </w:r>
            <w:r w:rsidR="00522F02">
              <w:rPr>
                <w:rFonts w:ascii="Arial" w:hAnsi="Arial" w:cs="Arial"/>
                <w:bCs/>
                <w:i/>
                <w:iCs/>
                <w:color w:val="000000"/>
                <w:sz w:val="22"/>
                <w:szCs w:val="22"/>
              </w:rPr>
              <w:t xml:space="preserve"> tanto puntos fijos que son lugares en donde se </w:t>
            </w:r>
            <w:r w:rsidR="0075244D">
              <w:rPr>
                <w:rFonts w:ascii="Arial" w:hAnsi="Arial" w:cs="Arial"/>
                <w:bCs/>
                <w:i/>
                <w:iCs/>
                <w:color w:val="000000"/>
                <w:sz w:val="22"/>
                <w:szCs w:val="22"/>
              </w:rPr>
              <w:t>atenderá</w:t>
            </w:r>
            <w:r w:rsidR="00522F02">
              <w:rPr>
                <w:rFonts w:ascii="Arial" w:hAnsi="Arial" w:cs="Arial"/>
                <w:bCs/>
                <w:i/>
                <w:iCs/>
                <w:color w:val="000000"/>
                <w:sz w:val="22"/>
                <w:szCs w:val="22"/>
              </w:rPr>
              <w:t xml:space="preserve"> exclusivamente según el Acuerdo, animales sin hogar, </w:t>
            </w:r>
            <w:r w:rsidR="0075244D">
              <w:rPr>
                <w:rFonts w:ascii="Arial" w:hAnsi="Arial" w:cs="Arial"/>
                <w:bCs/>
                <w:i/>
                <w:iCs/>
                <w:color w:val="000000"/>
                <w:sz w:val="22"/>
                <w:szCs w:val="22"/>
              </w:rPr>
              <w:t xml:space="preserve">animales de habitante de calle, de población recicladora, entendiendo que sin hogar son tanto los animales que rescata, captura o recoge el CES, como los que pueden llevar proteccionistas toda vez que vienen de la calle, y las unidades móviles quirúrgicas que deberán organizar y planear sus recorridos por micro territorios, entonces el Acuerdo contempla estas dos estrategias entendiendo que hay una complementariedad entre ellas y establece que ese trabajo particularmente el de micro territorios es decir, e que se hace con unidades móviles deba desarrollarse de la mano de </w:t>
            </w:r>
            <w:r w:rsidR="00AF7E1E">
              <w:rPr>
                <w:rFonts w:ascii="Arial" w:hAnsi="Arial" w:cs="Arial"/>
                <w:bCs/>
                <w:i/>
                <w:iCs/>
                <w:color w:val="000000"/>
                <w:sz w:val="22"/>
                <w:szCs w:val="22"/>
              </w:rPr>
              <w:t>l</w:t>
            </w:r>
            <w:r w:rsidR="0075244D">
              <w:rPr>
                <w:rFonts w:ascii="Arial" w:hAnsi="Arial" w:cs="Arial"/>
                <w:bCs/>
                <w:i/>
                <w:iCs/>
                <w:color w:val="000000"/>
                <w:sz w:val="22"/>
                <w:szCs w:val="22"/>
              </w:rPr>
              <w:t>a</w:t>
            </w:r>
            <w:r w:rsidR="00AF7E1E">
              <w:rPr>
                <w:rFonts w:ascii="Arial" w:hAnsi="Arial" w:cs="Arial"/>
                <w:bCs/>
                <w:i/>
                <w:iCs/>
                <w:color w:val="000000"/>
                <w:sz w:val="22"/>
                <w:szCs w:val="22"/>
              </w:rPr>
              <w:t>s</w:t>
            </w:r>
            <w:r w:rsidR="0075244D">
              <w:rPr>
                <w:rFonts w:ascii="Arial" w:hAnsi="Arial" w:cs="Arial"/>
                <w:bCs/>
                <w:i/>
                <w:iCs/>
                <w:color w:val="000000"/>
                <w:sz w:val="22"/>
                <w:szCs w:val="22"/>
              </w:rPr>
              <w:t xml:space="preserve"> redes locales de protección. Yo estaba escuchando a la Dra. Johanna hablar, digamos yo jamás pondría en duda la mejor intención del Instituto, pero si es solicitaría de manera muy </w:t>
            </w:r>
            <w:r w:rsidR="00AF7E1E">
              <w:rPr>
                <w:rFonts w:ascii="Arial" w:hAnsi="Arial" w:cs="Arial"/>
                <w:bCs/>
                <w:i/>
                <w:iCs/>
                <w:color w:val="000000"/>
                <w:sz w:val="22"/>
                <w:szCs w:val="22"/>
              </w:rPr>
              <w:t>especial</w:t>
            </w:r>
            <w:r w:rsidR="0075244D">
              <w:rPr>
                <w:rFonts w:ascii="Arial" w:hAnsi="Arial" w:cs="Arial"/>
                <w:bCs/>
                <w:i/>
                <w:iCs/>
                <w:color w:val="000000"/>
                <w:sz w:val="22"/>
                <w:szCs w:val="22"/>
              </w:rPr>
              <w:t xml:space="preserve"> que se dispusiera a acoger, escuchar, entender y materializar, la propuesta que hace protección de hacer este trabajo con micro territorios, con ellas, con las proteccionistas que no están cobrando un peso, que lo hacen por amor, que hacen parte de esas redes locales de proteccionistas de las que haba el Acuerdo 775, entonces esos dos puntos en concreto. Agradecerle a la Personería el seguimiento a este Acuerdo, que además Dra. Adriana yo no conozco el borrador, nosotros enviamos unos </w:t>
            </w:r>
            <w:r w:rsidR="004E3B11">
              <w:rPr>
                <w:rFonts w:ascii="Arial" w:hAnsi="Arial" w:cs="Arial"/>
                <w:bCs/>
                <w:i/>
                <w:iCs/>
                <w:color w:val="000000"/>
                <w:sz w:val="22"/>
                <w:szCs w:val="22"/>
              </w:rPr>
              <w:t>aportes,</w:t>
            </w:r>
            <w:r w:rsidR="0075244D">
              <w:rPr>
                <w:rFonts w:ascii="Arial" w:hAnsi="Arial" w:cs="Arial"/>
                <w:bCs/>
                <w:i/>
                <w:iCs/>
                <w:color w:val="000000"/>
                <w:sz w:val="22"/>
                <w:szCs w:val="22"/>
              </w:rPr>
              <w:t xml:space="preserve"> pero digamos que nos nació, rea</w:t>
            </w:r>
            <w:r w:rsidR="004E3B11">
              <w:rPr>
                <w:rFonts w:ascii="Arial" w:hAnsi="Arial" w:cs="Arial"/>
                <w:bCs/>
                <w:i/>
                <w:iCs/>
                <w:color w:val="000000"/>
                <w:sz w:val="22"/>
                <w:szCs w:val="22"/>
              </w:rPr>
              <w:t>l</w:t>
            </w:r>
            <w:r w:rsidR="0075244D">
              <w:rPr>
                <w:rFonts w:ascii="Arial" w:hAnsi="Arial" w:cs="Arial"/>
                <w:bCs/>
                <w:i/>
                <w:iCs/>
                <w:color w:val="000000"/>
                <w:sz w:val="22"/>
                <w:szCs w:val="22"/>
              </w:rPr>
              <w:t xml:space="preserve">mente no conocemos ningún borrador de la reglamentación, entonces si es muy valioso el seguimiento que haga la Personería y el tema de organizar el trabajo CES por micro territorios </w:t>
            </w:r>
            <w:r w:rsidR="004E3B11">
              <w:rPr>
                <w:rFonts w:ascii="Arial" w:hAnsi="Arial" w:cs="Arial"/>
                <w:bCs/>
                <w:i/>
                <w:iCs/>
                <w:color w:val="000000"/>
                <w:sz w:val="22"/>
                <w:szCs w:val="22"/>
              </w:rPr>
              <w:t xml:space="preserve">con redes locales de proteccionistas. Dra. Sandra le agradeceríamos de manera muy sincera y sentida, que a Personería también acompañara ese proceso de participación. </w:t>
            </w:r>
          </w:p>
          <w:p w14:paraId="20905BD0" w14:textId="5D1EFE99" w:rsidR="004E3B11" w:rsidRDefault="004E3B11" w:rsidP="00651B8F">
            <w:pPr>
              <w:jc w:val="both"/>
              <w:rPr>
                <w:rFonts w:ascii="Arial" w:hAnsi="Arial" w:cs="Arial"/>
                <w:bCs/>
                <w:i/>
                <w:iCs/>
                <w:color w:val="000000"/>
                <w:sz w:val="22"/>
                <w:szCs w:val="22"/>
              </w:rPr>
            </w:pPr>
          </w:p>
          <w:p w14:paraId="091A0ABA" w14:textId="657D6084" w:rsidR="004E3B11" w:rsidRDefault="004E3B11" w:rsidP="00651B8F">
            <w:pPr>
              <w:jc w:val="both"/>
              <w:rPr>
                <w:rFonts w:ascii="Arial" w:hAnsi="Arial" w:cs="Arial"/>
                <w:bCs/>
                <w:color w:val="000000"/>
                <w:sz w:val="22"/>
                <w:szCs w:val="22"/>
              </w:rPr>
            </w:pPr>
            <w:r w:rsidRPr="004E3B11">
              <w:rPr>
                <w:rFonts w:ascii="Arial" w:hAnsi="Arial" w:cs="Arial"/>
                <w:bCs/>
                <w:color w:val="000000"/>
                <w:sz w:val="22"/>
                <w:szCs w:val="22"/>
              </w:rPr>
              <w:t xml:space="preserve">La Dra. Sandra comenta que ese proceso de participación </w:t>
            </w:r>
            <w:r>
              <w:rPr>
                <w:rFonts w:ascii="Arial" w:hAnsi="Arial" w:cs="Arial"/>
                <w:bCs/>
                <w:color w:val="000000"/>
                <w:sz w:val="22"/>
                <w:szCs w:val="22"/>
              </w:rPr>
              <w:t xml:space="preserve">se debe decantar en el camino, pero que por supuesto la Personería de Bogotá estará siempre dispuesto a acompañar a la comunidad en esos mecanismos y que se hará la correspondiente coordinación con las personerías Locales. </w:t>
            </w:r>
          </w:p>
          <w:p w14:paraId="15ECA4B6" w14:textId="32779E27" w:rsidR="004E3B11" w:rsidRDefault="004E3B11" w:rsidP="00651B8F">
            <w:pPr>
              <w:jc w:val="both"/>
              <w:rPr>
                <w:rFonts w:ascii="Arial" w:hAnsi="Arial" w:cs="Arial"/>
                <w:bCs/>
                <w:color w:val="000000"/>
                <w:sz w:val="22"/>
                <w:szCs w:val="22"/>
              </w:rPr>
            </w:pPr>
          </w:p>
          <w:p w14:paraId="31FB1550" w14:textId="086D5B0F" w:rsidR="004E3B11" w:rsidRDefault="004E3B11" w:rsidP="00651B8F">
            <w:pPr>
              <w:jc w:val="both"/>
              <w:rPr>
                <w:rFonts w:ascii="Arial" w:hAnsi="Arial" w:cs="Arial"/>
                <w:bCs/>
                <w:color w:val="000000"/>
                <w:sz w:val="22"/>
                <w:szCs w:val="22"/>
              </w:rPr>
            </w:pPr>
          </w:p>
          <w:p w14:paraId="664AFC61" w14:textId="65C0FC56" w:rsidR="004E3B11" w:rsidRDefault="004E3B11" w:rsidP="00651B8F">
            <w:pPr>
              <w:jc w:val="both"/>
              <w:rPr>
                <w:rFonts w:ascii="Arial" w:hAnsi="Arial" w:cs="Arial"/>
                <w:bCs/>
                <w:color w:val="000000"/>
                <w:sz w:val="22"/>
                <w:szCs w:val="22"/>
              </w:rPr>
            </w:pPr>
          </w:p>
          <w:p w14:paraId="465B7C9E" w14:textId="060FB841" w:rsidR="004E3B11" w:rsidRPr="004E3B11" w:rsidRDefault="004E3B11" w:rsidP="00651B8F">
            <w:pPr>
              <w:jc w:val="both"/>
              <w:rPr>
                <w:rFonts w:ascii="Arial" w:hAnsi="Arial" w:cs="Arial"/>
                <w:bCs/>
                <w:i/>
                <w:iCs/>
                <w:color w:val="000000"/>
                <w:sz w:val="22"/>
                <w:szCs w:val="22"/>
              </w:rPr>
            </w:pPr>
            <w:r>
              <w:rPr>
                <w:rFonts w:ascii="Arial" w:hAnsi="Arial" w:cs="Arial"/>
                <w:bCs/>
                <w:color w:val="000000"/>
                <w:sz w:val="22"/>
                <w:szCs w:val="22"/>
              </w:rPr>
              <w:t xml:space="preserve">La Dra. Sandra concede el uso de la palabra a la señora Magaly Correa quien comenta: </w:t>
            </w:r>
            <w:r>
              <w:rPr>
                <w:rFonts w:ascii="Arial" w:hAnsi="Arial" w:cs="Arial"/>
                <w:bCs/>
                <w:i/>
                <w:iCs/>
                <w:color w:val="000000"/>
                <w:sz w:val="22"/>
                <w:szCs w:val="22"/>
              </w:rPr>
              <w:t xml:space="preserve">Yo quiero hacer una alerta a la plataforma, sé que todo mecanismo púbico debe tener un mecanismo transversal de riesgo de corrupción, quiero que el Instituto de Protección y Bienestar Animal si ha </w:t>
            </w:r>
            <w:r w:rsidR="00E960E5">
              <w:rPr>
                <w:rFonts w:ascii="Arial" w:hAnsi="Arial" w:cs="Arial"/>
                <w:bCs/>
                <w:i/>
                <w:iCs/>
                <w:color w:val="000000"/>
                <w:sz w:val="22"/>
                <w:szCs w:val="22"/>
              </w:rPr>
              <w:t>establecido</w:t>
            </w:r>
            <w:r>
              <w:rPr>
                <w:rFonts w:ascii="Arial" w:hAnsi="Arial" w:cs="Arial"/>
                <w:bCs/>
                <w:i/>
                <w:iCs/>
                <w:color w:val="000000"/>
                <w:sz w:val="22"/>
                <w:szCs w:val="22"/>
              </w:rPr>
              <w:t xml:space="preserve"> algún mecanismo de acción de mejora o de seguimiento en el marco de la </w:t>
            </w:r>
            <w:r w:rsidR="00E960E5">
              <w:rPr>
                <w:rFonts w:ascii="Arial" w:hAnsi="Arial" w:cs="Arial"/>
                <w:bCs/>
                <w:i/>
                <w:iCs/>
                <w:color w:val="000000"/>
                <w:sz w:val="22"/>
                <w:szCs w:val="22"/>
              </w:rPr>
              <w:t>obligatoriedad</w:t>
            </w:r>
            <w:r>
              <w:rPr>
                <w:rFonts w:ascii="Arial" w:hAnsi="Arial" w:cs="Arial"/>
                <w:bCs/>
                <w:i/>
                <w:iCs/>
                <w:color w:val="000000"/>
                <w:sz w:val="22"/>
                <w:szCs w:val="22"/>
              </w:rPr>
              <w:t xml:space="preserve"> que tienen las entidades públicas de hacer el tema de mitigación del riesgo de corrupción. A que hago a referencia esto, siempre se ha estigmatizado, nunca se ha comprobado, ha sido com</w:t>
            </w:r>
            <w:r w:rsidR="00E960E5">
              <w:rPr>
                <w:rFonts w:ascii="Arial" w:hAnsi="Arial" w:cs="Arial"/>
                <w:bCs/>
                <w:i/>
                <w:iCs/>
                <w:color w:val="000000"/>
                <w:sz w:val="22"/>
                <w:szCs w:val="22"/>
              </w:rPr>
              <w:t>o</w:t>
            </w:r>
            <w:r>
              <w:rPr>
                <w:rFonts w:ascii="Arial" w:hAnsi="Arial" w:cs="Arial"/>
                <w:bCs/>
                <w:i/>
                <w:iCs/>
                <w:color w:val="000000"/>
                <w:sz w:val="22"/>
                <w:szCs w:val="22"/>
              </w:rPr>
              <w:t xml:space="preserve"> unas acusaciones sin fundamentos de que las </w:t>
            </w:r>
            <w:r w:rsidR="00E960E5">
              <w:rPr>
                <w:rFonts w:ascii="Arial" w:hAnsi="Arial" w:cs="Arial"/>
                <w:bCs/>
                <w:i/>
                <w:iCs/>
                <w:color w:val="000000"/>
                <w:sz w:val="22"/>
                <w:szCs w:val="22"/>
              </w:rPr>
              <w:t>proteccionistas</w:t>
            </w:r>
            <w:r>
              <w:rPr>
                <w:rFonts w:ascii="Arial" w:hAnsi="Arial" w:cs="Arial"/>
                <w:bCs/>
                <w:i/>
                <w:iCs/>
                <w:color w:val="000000"/>
                <w:sz w:val="22"/>
                <w:szCs w:val="22"/>
              </w:rPr>
              <w:t xml:space="preserve"> </w:t>
            </w:r>
            <w:r w:rsidR="00E960E5">
              <w:rPr>
                <w:rFonts w:ascii="Arial" w:hAnsi="Arial" w:cs="Arial"/>
                <w:bCs/>
                <w:i/>
                <w:iCs/>
                <w:color w:val="000000"/>
                <w:sz w:val="22"/>
                <w:szCs w:val="22"/>
              </w:rPr>
              <w:t>vendemos</w:t>
            </w:r>
            <w:r>
              <w:rPr>
                <w:rFonts w:ascii="Arial" w:hAnsi="Arial" w:cs="Arial"/>
                <w:bCs/>
                <w:i/>
                <w:iCs/>
                <w:color w:val="000000"/>
                <w:sz w:val="22"/>
                <w:szCs w:val="22"/>
              </w:rPr>
              <w:t xml:space="preserve"> los cupos, esta herramienta, yo he hecho el </w:t>
            </w:r>
            <w:r w:rsidR="00E960E5">
              <w:rPr>
                <w:rFonts w:ascii="Arial" w:hAnsi="Arial" w:cs="Arial"/>
                <w:bCs/>
                <w:i/>
                <w:iCs/>
                <w:color w:val="000000"/>
                <w:sz w:val="22"/>
                <w:szCs w:val="22"/>
              </w:rPr>
              <w:t>ejercicio</w:t>
            </w:r>
            <w:r>
              <w:rPr>
                <w:rFonts w:ascii="Arial" w:hAnsi="Arial" w:cs="Arial"/>
                <w:bCs/>
                <w:i/>
                <w:iCs/>
                <w:color w:val="000000"/>
                <w:sz w:val="22"/>
                <w:szCs w:val="22"/>
              </w:rPr>
              <w:t xml:space="preserve"> y creo que se presta para </w:t>
            </w:r>
            <w:r w:rsidR="00E960E5">
              <w:rPr>
                <w:rFonts w:ascii="Arial" w:hAnsi="Arial" w:cs="Arial"/>
                <w:bCs/>
                <w:i/>
                <w:iCs/>
                <w:color w:val="000000"/>
                <w:sz w:val="22"/>
                <w:szCs w:val="22"/>
              </w:rPr>
              <w:t>generar</w:t>
            </w:r>
            <w:r>
              <w:rPr>
                <w:rFonts w:ascii="Arial" w:hAnsi="Arial" w:cs="Arial"/>
                <w:bCs/>
                <w:i/>
                <w:iCs/>
                <w:color w:val="000000"/>
                <w:sz w:val="22"/>
                <w:szCs w:val="22"/>
              </w:rPr>
              <w:t xml:space="preserve"> un tema de corrupción, </w:t>
            </w:r>
            <w:r w:rsidR="00E960E5">
              <w:rPr>
                <w:rFonts w:ascii="Arial" w:hAnsi="Arial" w:cs="Arial"/>
                <w:bCs/>
                <w:i/>
                <w:iCs/>
                <w:color w:val="000000"/>
                <w:sz w:val="22"/>
                <w:szCs w:val="22"/>
              </w:rPr>
              <w:t>entonces</w:t>
            </w:r>
            <w:r>
              <w:rPr>
                <w:rFonts w:ascii="Arial" w:hAnsi="Arial" w:cs="Arial"/>
                <w:bCs/>
                <w:i/>
                <w:iCs/>
                <w:color w:val="000000"/>
                <w:sz w:val="22"/>
                <w:szCs w:val="22"/>
              </w:rPr>
              <w:t xml:space="preserve"> para la </w:t>
            </w:r>
            <w:r w:rsidR="00E960E5">
              <w:rPr>
                <w:rFonts w:ascii="Arial" w:hAnsi="Arial" w:cs="Arial"/>
                <w:bCs/>
                <w:i/>
                <w:iCs/>
                <w:color w:val="000000"/>
                <w:sz w:val="22"/>
                <w:szCs w:val="22"/>
              </w:rPr>
              <w:t>venta</w:t>
            </w:r>
            <w:r>
              <w:rPr>
                <w:rFonts w:ascii="Arial" w:hAnsi="Arial" w:cs="Arial"/>
                <w:bCs/>
                <w:i/>
                <w:iCs/>
                <w:color w:val="000000"/>
                <w:sz w:val="22"/>
                <w:szCs w:val="22"/>
              </w:rPr>
              <w:t>, ya que esta plataforma se puede entrar con vari</w:t>
            </w:r>
            <w:r w:rsidR="00E960E5">
              <w:rPr>
                <w:rFonts w:ascii="Arial" w:hAnsi="Arial" w:cs="Arial"/>
                <w:bCs/>
                <w:i/>
                <w:iCs/>
                <w:color w:val="000000"/>
                <w:sz w:val="22"/>
                <w:szCs w:val="22"/>
              </w:rPr>
              <w:t>o</w:t>
            </w:r>
            <w:r>
              <w:rPr>
                <w:rFonts w:ascii="Arial" w:hAnsi="Arial" w:cs="Arial"/>
                <w:bCs/>
                <w:i/>
                <w:iCs/>
                <w:color w:val="000000"/>
                <w:sz w:val="22"/>
                <w:szCs w:val="22"/>
              </w:rPr>
              <w:t xml:space="preserve">s recibos públicos y con </w:t>
            </w:r>
            <w:r w:rsidR="00E960E5">
              <w:rPr>
                <w:rFonts w:ascii="Arial" w:hAnsi="Arial" w:cs="Arial"/>
                <w:bCs/>
                <w:i/>
                <w:iCs/>
                <w:color w:val="000000"/>
                <w:sz w:val="22"/>
                <w:szCs w:val="22"/>
              </w:rPr>
              <w:t>diferentes</w:t>
            </w:r>
            <w:r>
              <w:rPr>
                <w:rFonts w:ascii="Arial" w:hAnsi="Arial" w:cs="Arial"/>
                <w:bCs/>
                <w:i/>
                <w:iCs/>
                <w:color w:val="000000"/>
                <w:sz w:val="22"/>
                <w:szCs w:val="22"/>
              </w:rPr>
              <w:t xml:space="preserve"> direcciones, esto</w:t>
            </w:r>
            <w:r w:rsidR="00E960E5">
              <w:rPr>
                <w:rFonts w:ascii="Arial" w:hAnsi="Arial" w:cs="Arial"/>
                <w:bCs/>
                <w:i/>
                <w:iCs/>
                <w:color w:val="000000"/>
                <w:sz w:val="22"/>
                <w:szCs w:val="22"/>
              </w:rPr>
              <w:t xml:space="preserve"> que permite, un hueco grandísimo para que se pueda generar un tema de corrupción frente a la venta presuntamente de cupos ¿sí?, entonces solicito a la Personería que por favor se haga revisión de la matriz de riesgo de a corrupción que tenga esta plataforma, muchas gracias.  </w:t>
            </w:r>
            <w:r>
              <w:rPr>
                <w:rFonts w:ascii="Arial" w:hAnsi="Arial" w:cs="Arial"/>
                <w:bCs/>
                <w:i/>
                <w:iCs/>
                <w:color w:val="000000"/>
                <w:sz w:val="22"/>
                <w:szCs w:val="22"/>
              </w:rPr>
              <w:t xml:space="preserve"> </w:t>
            </w:r>
          </w:p>
          <w:p w14:paraId="6E12932B" w14:textId="59A4D274" w:rsidR="00E960E5" w:rsidRDefault="00E960E5" w:rsidP="00F25B6E">
            <w:pPr>
              <w:jc w:val="both"/>
              <w:rPr>
                <w:rFonts w:ascii="Arial" w:hAnsi="Arial" w:cs="Arial"/>
                <w:bCs/>
                <w:color w:val="000000"/>
                <w:sz w:val="22"/>
                <w:szCs w:val="22"/>
              </w:rPr>
            </w:pPr>
          </w:p>
          <w:p w14:paraId="232A9378" w14:textId="5F27FDAC" w:rsidR="00E960E5" w:rsidRPr="00E960E5" w:rsidRDefault="00E960E5" w:rsidP="00F25B6E">
            <w:pPr>
              <w:jc w:val="both"/>
              <w:rPr>
                <w:rFonts w:ascii="Arial" w:hAnsi="Arial" w:cs="Arial"/>
                <w:bCs/>
                <w:i/>
                <w:iCs/>
                <w:color w:val="000000"/>
                <w:sz w:val="22"/>
                <w:szCs w:val="22"/>
              </w:rPr>
            </w:pPr>
            <w:r>
              <w:rPr>
                <w:rFonts w:ascii="Arial" w:hAnsi="Arial" w:cs="Arial"/>
                <w:bCs/>
                <w:color w:val="000000"/>
                <w:sz w:val="22"/>
                <w:szCs w:val="22"/>
              </w:rPr>
              <w:t xml:space="preserve">La Dra. Sandra concede el uso de la palabra a la señora Marcela Valencia quien dice: </w:t>
            </w:r>
            <w:r>
              <w:rPr>
                <w:rFonts w:ascii="Arial" w:hAnsi="Arial" w:cs="Arial"/>
                <w:bCs/>
                <w:i/>
                <w:iCs/>
                <w:color w:val="000000"/>
                <w:sz w:val="22"/>
                <w:szCs w:val="22"/>
              </w:rPr>
              <w:t>Bueno, yo creo que ya estamos terminando, agradecerle que estén acá, pero creo que, pues nos esta</w:t>
            </w:r>
            <w:r w:rsidR="004E7DC1">
              <w:rPr>
                <w:rFonts w:ascii="Arial" w:hAnsi="Arial" w:cs="Arial"/>
                <w:bCs/>
                <w:i/>
                <w:iCs/>
                <w:color w:val="000000"/>
                <w:sz w:val="22"/>
                <w:szCs w:val="22"/>
              </w:rPr>
              <w:t>m</w:t>
            </w:r>
            <w:r>
              <w:rPr>
                <w:rFonts w:ascii="Arial" w:hAnsi="Arial" w:cs="Arial"/>
                <w:bCs/>
                <w:i/>
                <w:iCs/>
                <w:color w:val="000000"/>
                <w:sz w:val="22"/>
                <w:szCs w:val="22"/>
              </w:rPr>
              <w:t>os dando cuenta que seguimos patinando en lo mismo, creo que la concejal Andrea Padilla ha sido absolutamente clara, no hay nada que agregar, la Dra. Johanna Izquierdo nos dice que no es algo impositivo, pero si lo es, nos hemos</w:t>
            </w:r>
            <w:r w:rsidR="004E7DC1">
              <w:rPr>
                <w:rFonts w:ascii="Arial" w:hAnsi="Arial" w:cs="Arial"/>
                <w:bCs/>
                <w:i/>
                <w:iCs/>
                <w:color w:val="000000"/>
                <w:sz w:val="22"/>
                <w:szCs w:val="22"/>
              </w:rPr>
              <w:t xml:space="preserve"> reunido en varias oportunidades a expresar lo que hemos expresado aquí una cantidad de gente y sencillamente salen con el aplicativo y es así o si, nosotros volvemos y decimos, el aplicativo para la comunidad es bien teniendo en cuenta mucho más si la Dra. Adriana dice que ya mejoraron con lo que les habíamos planteado en la reunión de gobierno, pero volvemos y decimos que no funciona para protección y si insisten en probarlo, quiero, no me han respondido, cómo van a atender los animales de la calle que están ahí, tirados, pariendo, ¿los animales van a ir a inscribirse en el aplicativo?, de verdad perdón que sea irónica, pero es que llega un momento en que uno pregunta ¿los animales de la calle van a inscribirse?, si ustedes van a decir, ah no es que de eso se va a encargar el grupo CES, queremos el cronograma del grupo CES para nosotros mirar a donde van a ser intervenidos esos animales y que lo hagan de la mano de protección y yo pido acá y no </w:t>
            </w:r>
            <w:r w:rsidR="00AF7E1E">
              <w:rPr>
                <w:rFonts w:ascii="Arial" w:hAnsi="Arial" w:cs="Arial"/>
                <w:bCs/>
                <w:i/>
                <w:iCs/>
                <w:color w:val="000000"/>
                <w:sz w:val="22"/>
                <w:szCs w:val="22"/>
              </w:rPr>
              <w:t>sé</w:t>
            </w:r>
            <w:r w:rsidR="004E7DC1">
              <w:rPr>
                <w:rFonts w:ascii="Arial" w:hAnsi="Arial" w:cs="Arial"/>
                <w:bCs/>
                <w:i/>
                <w:iCs/>
                <w:color w:val="000000"/>
                <w:sz w:val="22"/>
                <w:szCs w:val="22"/>
              </w:rPr>
              <w:t xml:space="preserve"> si es un error, Dra. En la Personería, si el Instituto sigue insistiendo en estas cosas, además, personalmente me molesta mucho que sigan hablando de la transparencia, no </w:t>
            </w:r>
            <w:r w:rsidR="00AF7E1E">
              <w:rPr>
                <w:rFonts w:ascii="Arial" w:hAnsi="Arial" w:cs="Arial"/>
                <w:bCs/>
                <w:i/>
                <w:iCs/>
                <w:color w:val="000000"/>
                <w:sz w:val="22"/>
                <w:szCs w:val="22"/>
              </w:rPr>
              <w:t>sé</w:t>
            </w:r>
            <w:r w:rsidR="004E7DC1">
              <w:rPr>
                <w:rFonts w:ascii="Arial" w:hAnsi="Arial" w:cs="Arial"/>
                <w:bCs/>
                <w:i/>
                <w:iCs/>
                <w:color w:val="000000"/>
                <w:sz w:val="22"/>
                <w:szCs w:val="22"/>
              </w:rPr>
              <w:t xml:space="preserve"> a </w:t>
            </w:r>
            <w:r w:rsidR="00AF7E1E">
              <w:rPr>
                <w:rFonts w:ascii="Arial" w:hAnsi="Arial" w:cs="Arial"/>
                <w:bCs/>
                <w:i/>
                <w:iCs/>
                <w:color w:val="000000"/>
                <w:sz w:val="22"/>
                <w:szCs w:val="22"/>
              </w:rPr>
              <w:t>qué</w:t>
            </w:r>
            <w:r w:rsidR="004E7DC1">
              <w:rPr>
                <w:rFonts w:ascii="Arial" w:hAnsi="Arial" w:cs="Arial"/>
                <w:bCs/>
                <w:i/>
                <w:iCs/>
                <w:color w:val="000000"/>
                <w:sz w:val="22"/>
                <w:szCs w:val="22"/>
              </w:rPr>
              <w:t xml:space="preserve"> se refieren con eso, les hemos dicho de 10.000 maneras, si las proteccionistas de esta mesa venden cupos, denúncielas ante las instituciones, Personería, Procuraduría y Fiscalía</w:t>
            </w:r>
            <w:r w:rsidR="007E4EED">
              <w:rPr>
                <w:rFonts w:ascii="Arial" w:hAnsi="Arial" w:cs="Arial"/>
                <w:bCs/>
                <w:i/>
                <w:iCs/>
                <w:color w:val="000000"/>
                <w:sz w:val="22"/>
                <w:szCs w:val="22"/>
              </w:rPr>
              <w:t xml:space="preserve">. Llevamos </w:t>
            </w:r>
            <w:r w:rsidR="00AF7E1E">
              <w:rPr>
                <w:rFonts w:ascii="Arial" w:hAnsi="Arial" w:cs="Arial"/>
                <w:bCs/>
                <w:i/>
                <w:iCs/>
                <w:color w:val="000000"/>
                <w:sz w:val="22"/>
                <w:szCs w:val="22"/>
              </w:rPr>
              <w:t>más</w:t>
            </w:r>
            <w:r w:rsidR="007E4EED">
              <w:rPr>
                <w:rFonts w:ascii="Arial" w:hAnsi="Arial" w:cs="Arial"/>
                <w:bCs/>
                <w:i/>
                <w:iCs/>
                <w:color w:val="000000"/>
                <w:sz w:val="22"/>
                <w:szCs w:val="22"/>
              </w:rPr>
              <w:t xml:space="preserve"> de 7 años hablando de lo mismo y no veo una sola denuncia, que digan es que esta persona vende cupos y me hace el favor y se sale de acá porque estanos dispuestas al que venda estando aquí o no estando, que se saga, porque finalmente estamos para los animales, no más hablando de transparencia, nos están dañando el trabajo y por otro lado, yo pido que si el Instituto continua en esto, por favor trasladen las esterilizaciones a otra entidad que pueden ser las universidades, pero reamente es vergonzoso en estos años como ha crecido la sobrepoblación de los animales, gracias. </w:t>
            </w:r>
          </w:p>
          <w:p w14:paraId="436EBF9C" w14:textId="1D3A432C" w:rsidR="00B17C8C" w:rsidRDefault="00B17C8C" w:rsidP="00F25B6E">
            <w:pPr>
              <w:jc w:val="both"/>
              <w:rPr>
                <w:rFonts w:ascii="Arial" w:hAnsi="Arial" w:cs="Arial"/>
                <w:bCs/>
                <w:color w:val="000000"/>
                <w:sz w:val="22"/>
                <w:szCs w:val="22"/>
              </w:rPr>
            </w:pPr>
          </w:p>
          <w:p w14:paraId="5F2FC394" w14:textId="466EE160" w:rsidR="00593C5B" w:rsidRDefault="00593C5B" w:rsidP="00F25B6E">
            <w:pPr>
              <w:jc w:val="both"/>
              <w:rPr>
                <w:rFonts w:ascii="Arial" w:hAnsi="Arial" w:cs="Arial"/>
                <w:bCs/>
                <w:color w:val="000000"/>
                <w:sz w:val="22"/>
                <w:szCs w:val="22"/>
              </w:rPr>
            </w:pPr>
          </w:p>
          <w:p w14:paraId="26C90D32" w14:textId="0A0C1188" w:rsidR="00593C5B" w:rsidRDefault="00593C5B" w:rsidP="00F25B6E">
            <w:pPr>
              <w:jc w:val="both"/>
              <w:rPr>
                <w:rFonts w:ascii="Arial" w:hAnsi="Arial" w:cs="Arial"/>
                <w:bCs/>
                <w:color w:val="000000"/>
                <w:sz w:val="22"/>
                <w:szCs w:val="22"/>
              </w:rPr>
            </w:pPr>
          </w:p>
          <w:p w14:paraId="0C094422" w14:textId="5A8788E4" w:rsidR="00593C5B" w:rsidRDefault="00593C5B" w:rsidP="00F25B6E">
            <w:pPr>
              <w:jc w:val="both"/>
              <w:rPr>
                <w:rFonts w:ascii="Arial" w:hAnsi="Arial" w:cs="Arial"/>
                <w:bCs/>
                <w:color w:val="000000"/>
                <w:sz w:val="22"/>
                <w:szCs w:val="22"/>
              </w:rPr>
            </w:pPr>
          </w:p>
          <w:p w14:paraId="1C9B8A0B" w14:textId="160B7B1A" w:rsidR="00593C5B" w:rsidRDefault="00593C5B" w:rsidP="00F25B6E">
            <w:pPr>
              <w:jc w:val="both"/>
              <w:rPr>
                <w:rFonts w:ascii="Arial" w:hAnsi="Arial" w:cs="Arial"/>
                <w:bCs/>
                <w:color w:val="000000"/>
                <w:sz w:val="22"/>
                <w:szCs w:val="22"/>
              </w:rPr>
            </w:pPr>
          </w:p>
          <w:p w14:paraId="517E4346" w14:textId="77777777" w:rsidR="00593C5B" w:rsidRPr="00D734D5" w:rsidRDefault="00593C5B" w:rsidP="00F25B6E">
            <w:pPr>
              <w:jc w:val="both"/>
              <w:rPr>
                <w:rFonts w:ascii="Arial" w:hAnsi="Arial" w:cs="Arial"/>
                <w:bCs/>
                <w:color w:val="000000"/>
                <w:sz w:val="22"/>
                <w:szCs w:val="22"/>
              </w:rPr>
            </w:pPr>
          </w:p>
          <w:p w14:paraId="1D1A9BF4" w14:textId="40983C3C" w:rsidR="00593C5B" w:rsidRDefault="007E4EED" w:rsidP="00F25B6E">
            <w:pPr>
              <w:jc w:val="both"/>
              <w:rPr>
                <w:rFonts w:ascii="Arial" w:hAnsi="Arial" w:cs="Arial"/>
                <w:bCs/>
                <w:i/>
                <w:iCs/>
                <w:color w:val="000000"/>
                <w:sz w:val="22"/>
                <w:szCs w:val="22"/>
              </w:rPr>
            </w:pPr>
            <w:r w:rsidRPr="007E4EED">
              <w:rPr>
                <w:rFonts w:ascii="Arial" w:hAnsi="Arial" w:cs="Arial"/>
                <w:bCs/>
                <w:color w:val="000000"/>
                <w:sz w:val="22"/>
                <w:szCs w:val="22"/>
              </w:rPr>
              <w:t xml:space="preserve">La Dra. Sandra interviene diciendo que: </w:t>
            </w:r>
            <w:r w:rsidRPr="007E4EED">
              <w:rPr>
                <w:rFonts w:ascii="Arial" w:hAnsi="Arial" w:cs="Arial"/>
                <w:bCs/>
                <w:i/>
                <w:iCs/>
                <w:color w:val="000000"/>
                <w:sz w:val="22"/>
                <w:szCs w:val="22"/>
              </w:rPr>
              <w:t>esa intervención que hace la señora</w:t>
            </w:r>
            <w:r>
              <w:rPr>
                <w:rFonts w:ascii="Arial" w:hAnsi="Arial" w:cs="Arial"/>
                <w:bCs/>
                <w:i/>
                <w:iCs/>
                <w:color w:val="000000"/>
                <w:sz w:val="22"/>
                <w:szCs w:val="22"/>
              </w:rPr>
              <w:t xml:space="preserve"> Marcela Valencia es una inquietud que ya está manifestada con </w:t>
            </w:r>
            <w:r w:rsidR="00593C5B">
              <w:rPr>
                <w:rFonts w:ascii="Arial" w:hAnsi="Arial" w:cs="Arial"/>
                <w:bCs/>
                <w:i/>
                <w:iCs/>
                <w:color w:val="000000"/>
                <w:sz w:val="22"/>
                <w:szCs w:val="22"/>
              </w:rPr>
              <w:t xml:space="preserve">alguna suficiencia en el chat de esta reunión sobre cómo se está atendiendo la población de animales de la calle y con el tema de esterilizaciones y también sobre el ejercicio o la gestión que se está desarrollando desde el Programa CES, a </w:t>
            </w:r>
            <w:r w:rsidR="00AF7E1E">
              <w:rPr>
                <w:rFonts w:ascii="Arial" w:hAnsi="Arial" w:cs="Arial"/>
                <w:bCs/>
                <w:i/>
                <w:iCs/>
                <w:color w:val="000000"/>
                <w:sz w:val="22"/>
                <w:szCs w:val="22"/>
              </w:rPr>
              <w:t>mí</w:t>
            </w:r>
            <w:r w:rsidR="00593C5B">
              <w:rPr>
                <w:rFonts w:ascii="Arial" w:hAnsi="Arial" w:cs="Arial"/>
                <w:bCs/>
                <w:i/>
                <w:iCs/>
                <w:color w:val="000000"/>
                <w:sz w:val="22"/>
                <w:szCs w:val="22"/>
              </w:rPr>
              <w:t xml:space="preserve"> me gustaría en ese punto concreto que el Instituto por favor en este momento zanje esas inquietudes o las resuelva.</w:t>
            </w:r>
          </w:p>
          <w:p w14:paraId="762A5DE6" w14:textId="52613B36" w:rsidR="00593C5B" w:rsidRDefault="00593C5B" w:rsidP="00F25B6E">
            <w:pPr>
              <w:jc w:val="both"/>
              <w:rPr>
                <w:rFonts w:ascii="Arial" w:hAnsi="Arial" w:cs="Arial"/>
                <w:bCs/>
                <w:i/>
                <w:iCs/>
                <w:color w:val="000000"/>
                <w:sz w:val="22"/>
                <w:szCs w:val="22"/>
              </w:rPr>
            </w:pPr>
          </w:p>
          <w:p w14:paraId="77296DCA" w14:textId="63987FAD" w:rsidR="00593C5B" w:rsidRDefault="00593C5B"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Adriana Estrada comentando: </w:t>
            </w:r>
            <w:r>
              <w:rPr>
                <w:rFonts w:ascii="Arial" w:hAnsi="Arial" w:cs="Arial"/>
                <w:bCs/>
                <w:i/>
                <w:iCs/>
                <w:color w:val="000000"/>
                <w:sz w:val="22"/>
                <w:szCs w:val="22"/>
              </w:rPr>
              <w:t xml:space="preserve">Yo quisiera plantear lo siguiente, al inicio de la reunión, vimos que varias proteccionistas reconocían el trabajo articulado con el Instituto y digamos no fue una sino varias que resaltaron el trabajo que estábamos adelantando de manera articulada y ya ahorita hacia el final de la reunión si veo y percibo que ya se está desconociendo y dicen que nosotros no estamos trabajando con las proteccionistas. Yo quiero hacer énfasis digamos, para hablar puntualmente, todo lo que son las jornadas especiales, han sido trabajadas con las proteccionistas, ellas son las que nos han definido los puntos a donde tenemos que ir en las jornadas especiales, que tenemos que fortalecer, por supuesto, para eso estamos acá, para </w:t>
            </w:r>
            <w:r w:rsidR="003D2B4E">
              <w:rPr>
                <w:rFonts w:ascii="Arial" w:hAnsi="Arial" w:cs="Arial"/>
                <w:bCs/>
                <w:i/>
                <w:iCs/>
                <w:color w:val="000000"/>
                <w:sz w:val="22"/>
                <w:szCs w:val="22"/>
              </w:rPr>
              <w:t>t</w:t>
            </w:r>
            <w:r>
              <w:rPr>
                <w:rFonts w:ascii="Arial" w:hAnsi="Arial" w:cs="Arial"/>
                <w:bCs/>
                <w:i/>
                <w:iCs/>
                <w:color w:val="000000"/>
                <w:sz w:val="22"/>
                <w:szCs w:val="22"/>
              </w:rPr>
              <w:t xml:space="preserve">odos los días mejorar, pero no quiero dejar en el ambiente que nosotros no hemos trabajado con ellas ni dejar en el ambiente que estamos en ceros porque eso no es verdad y afortunadamente esta reunión se </w:t>
            </w:r>
            <w:r w:rsidR="003D2B4E">
              <w:rPr>
                <w:rFonts w:ascii="Arial" w:hAnsi="Arial" w:cs="Arial"/>
                <w:bCs/>
                <w:i/>
                <w:iCs/>
                <w:color w:val="000000"/>
                <w:sz w:val="22"/>
                <w:szCs w:val="22"/>
              </w:rPr>
              <w:t>está</w:t>
            </w:r>
            <w:r>
              <w:rPr>
                <w:rFonts w:ascii="Arial" w:hAnsi="Arial" w:cs="Arial"/>
                <w:bCs/>
                <w:i/>
                <w:iCs/>
                <w:color w:val="000000"/>
                <w:sz w:val="22"/>
                <w:szCs w:val="22"/>
              </w:rPr>
              <w:t xml:space="preserve"> grabando y al principio podemos escuchar cuando las mismas protecc</w:t>
            </w:r>
            <w:r w:rsidR="003D2B4E">
              <w:rPr>
                <w:rFonts w:ascii="Arial" w:hAnsi="Arial" w:cs="Arial"/>
                <w:bCs/>
                <w:i/>
                <w:iCs/>
                <w:color w:val="000000"/>
                <w:sz w:val="22"/>
                <w:szCs w:val="22"/>
              </w:rPr>
              <w:t>ionista</w:t>
            </w:r>
            <w:r>
              <w:rPr>
                <w:rFonts w:ascii="Arial" w:hAnsi="Arial" w:cs="Arial"/>
                <w:bCs/>
                <w:i/>
                <w:iCs/>
                <w:color w:val="000000"/>
                <w:sz w:val="22"/>
                <w:szCs w:val="22"/>
              </w:rPr>
              <w:t>s reconocieron el t</w:t>
            </w:r>
            <w:r w:rsidR="003D2B4E">
              <w:rPr>
                <w:rFonts w:ascii="Arial" w:hAnsi="Arial" w:cs="Arial"/>
                <w:bCs/>
                <w:i/>
                <w:iCs/>
                <w:color w:val="000000"/>
                <w:sz w:val="22"/>
                <w:szCs w:val="22"/>
              </w:rPr>
              <w:t xml:space="preserve">rabajo articulado con nosotros, entonces, que estamos dispuestos a mejorar¡ por supuesto y para eso son estos espacios, pero si quiero dejar claridad que el trabajo ha sido permanente con las proteccionistas y entonces me gustaría, ya por parte de la Personería, si en este espacio o en otro, que también pudiéramos tener la posibilidad de sentarnos y ya ustedes como ente de control que también nos apoyaran frente a la necesidad que tenemos para el aplicativo con las proteccionistas. Como que también digamos que miremos, nosotros tenemos unos argumentos técnicos y jurídicos que vemos totalmente necesarios para el fortalecimiento de nuestro Programa, digamos el desarrollo de diferentes módulos entonces le voy a pedir más adelante, Dra. Sandra que también usted como ente de control nos ayude en el proceso y mire esta situación y que podamos pues entonces todos obrar en el mejor sentido. Muchas gracias.  </w:t>
            </w:r>
          </w:p>
          <w:p w14:paraId="0A9320C1" w14:textId="77777777" w:rsidR="00593C5B" w:rsidRPr="00593C5B" w:rsidRDefault="00593C5B" w:rsidP="00F25B6E">
            <w:pPr>
              <w:jc w:val="both"/>
              <w:rPr>
                <w:rFonts w:ascii="Arial" w:hAnsi="Arial" w:cs="Arial"/>
                <w:bCs/>
                <w:i/>
                <w:iCs/>
                <w:color w:val="000000"/>
                <w:sz w:val="22"/>
                <w:szCs w:val="22"/>
              </w:rPr>
            </w:pPr>
          </w:p>
          <w:p w14:paraId="1043A097" w14:textId="2AC54B63" w:rsidR="00B17C8C" w:rsidRDefault="00593C5B" w:rsidP="00F25B6E">
            <w:pPr>
              <w:jc w:val="both"/>
              <w:rPr>
                <w:rFonts w:ascii="Arial" w:hAnsi="Arial" w:cs="Arial"/>
                <w:bCs/>
                <w:i/>
                <w:iCs/>
                <w:color w:val="000000"/>
                <w:sz w:val="22"/>
                <w:szCs w:val="22"/>
              </w:rPr>
            </w:pPr>
            <w:r>
              <w:rPr>
                <w:rFonts w:ascii="Arial" w:hAnsi="Arial" w:cs="Arial"/>
                <w:bCs/>
                <w:color w:val="000000"/>
                <w:sz w:val="22"/>
                <w:szCs w:val="22"/>
              </w:rPr>
              <w:t>Interviene a continuación, el Dr. Mauricio Gonzáles</w:t>
            </w:r>
            <w:r w:rsidR="003D2B4E">
              <w:rPr>
                <w:rFonts w:ascii="Arial" w:hAnsi="Arial" w:cs="Arial"/>
                <w:bCs/>
                <w:color w:val="000000"/>
                <w:sz w:val="22"/>
                <w:szCs w:val="22"/>
              </w:rPr>
              <w:t xml:space="preserve"> del IDPYBA,</w:t>
            </w:r>
            <w:r>
              <w:rPr>
                <w:rFonts w:ascii="Arial" w:hAnsi="Arial" w:cs="Arial"/>
                <w:bCs/>
                <w:color w:val="000000"/>
                <w:sz w:val="22"/>
                <w:szCs w:val="22"/>
              </w:rPr>
              <w:t xml:space="preserve"> encargado de esa misionalidad y quien </w:t>
            </w:r>
            <w:r w:rsidR="003D2B4E">
              <w:rPr>
                <w:rFonts w:ascii="Arial" w:hAnsi="Arial" w:cs="Arial"/>
                <w:bCs/>
                <w:color w:val="000000"/>
                <w:sz w:val="22"/>
                <w:szCs w:val="22"/>
              </w:rPr>
              <w:t xml:space="preserve">pide se le comparta pantalla para hablar acerca de la proyección de CES, a lo que la Dra. Sandra interviene y aclara: </w:t>
            </w:r>
            <w:r w:rsidR="00593D00">
              <w:rPr>
                <w:rFonts w:ascii="Arial" w:hAnsi="Arial" w:cs="Arial"/>
                <w:bCs/>
                <w:i/>
                <w:iCs/>
                <w:color w:val="000000"/>
                <w:sz w:val="22"/>
                <w:szCs w:val="22"/>
              </w:rPr>
              <w:t>E</w:t>
            </w:r>
            <w:r w:rsidR="003D2B4E">
              <w:rPr>
                <w:rFonts w:ascii="Arial" w:hAnsi="Arial" w:cs="Arial"/>
                <w:bCs/>
                <w:i/>
                <w:iCs/>
                <w:color w:val="000000"/>
                <w:sz w:val="22"/>
                <w:szCs w:val="22"/>
              </w:rPr>
              <w:t xml:space="preserve">n esto yo, </w:t>
            </w:r>
            <w:r w:rsidR="00593D00">
              <w:rPr>
                <w:rFonts w:ascii="Arial" w:hAnsi="Arial" w:cs="Arial"/>
                <w:bCs/>
                <w:i/>
                <w:iCs/>
                <w:color w:val="000000"/>
                <w:sz w:val="22"/>
                <w:szCs w:val="22"/>
              </w:rPr>
              <w:t xml:space="preserve">no quisiera </w:t>
            </w:r>
            <w:r w:rsidR="003D2B4E">
              <w:rPr>
                <w:rFonts w:ascii="Arial" w:hAnsi="Arial" w:cs="Arial"/>
                <w:bCs/>
                <w:i/>
                <w:iCs/>
                <w:color w:val="000000"/>
                <w:sz w:val="22"/>
                <w:szCs w:val="22"/>
              </w:rPr>
              <w:t xml:space="preserve">no concederles la </w:t>
            </w:r>
            <w:r w:rsidR="00593D00">
              <w:rPr>
                <w:rFonts w:ascii="Arial" w:hAnsi="Arial" w:cs="Arial"/>
                <w:bCs/>
                <w:i/>
                <w:iCs/>
                <w:color w:val="000000"/>
                <w:sz w:val="22"/>
                <w:szCs w:val="22"/>
              </w:rPr>
              <w:t>oportunidad,</w:t>
            </w:r>
            <w:r w:rsidR="003D2B4E">
              <w:rPr>
                <w:rFonts w:ascii="Arial" w:hAnsi="Arial" w:cs="Arial"/>
                <w:bCs/>
                <w:i/>
                <w:iCs/>
                <w:color w:val="000000"/>
                <w:sz w:val="22"/>
                <w:szCs w:val="22"/>
              </w:rPr>
              <w:t xml:space="preserve"> pero </w:t>
            </w:r>
            <w:r w:rsidR="00593D00">
              <w:rPr>
                <w:rFonts w:ascii="Arial" w:hAnsi="Arial" w:cs="Arial"/>
                <w:bCs/>
                <w:i/>
                <w:iCs/>
                <w:color w:val="000000"/>
                <w:sz w:val="22"/>
                <w:szCs w:val="22"/>
              </w:rPr>
              <w:t xml:space="preserve">esto no es un informe de gestión lo que estamos pidiendo en la mesa de parte del Instituto y concretamente de la misión que lidera el Dr. Mauricio, es una pregunta que no </w:t>
            </w:r>
            <w:r w:rsidR="00AF7E1E">
              <w:rPr>
                <w:rFonts w:ascii="Arial" w:hAnsi="Arial" w:cs="Arial"/>
                <w:bCs/>
                <w:i/>
                <w:iCs/>
                <w:color w:val="000000"/>
                <w:sz w:val="22"/>
                <w:szCs w:val="22"/>
              </w:rPr>
              <w:t>sé</w:t>
            </w:r>
            <w:r w:rsidR="00593D00">
              <w:rPr>
                <w:rFonts w:ascii="Arial" w:hAnsi="Arial" w:cs="Arial"/>
                <w:bCs/>
                <w:i/>
                <w:iCs/>
                <w:color w:val="000000"/>
                <w:sz w:val="22"/>
                <w:szCs w:val="22"/>
              </w:rPr>
              <w:t xml:space="preserve"> si se zanje sin necesidad de la presentación y siendo así, otorgo el permiso. Sin embargo, es importante que todos tengamos el conocimiento de esos informes de gestión, para que todos estemos empapados de todo lo que está realizando el Instituto. Tengan en cuenta que la pregunta de la señora Marcela Valencia es muy puntual y va dirigida a ¿Cómo se está atendiendo la población animal de calle que no es de comunidad, que no tiene cuidador y si en esto ha hecho algún tipo de intervención</w:t>
            </w:r>
            <w:r w:rsidR="00515930">
              <w:rPr>
                <w:rFonts w:ascii="Arial" w:hAnsi="Arial" w:cs="Arial"/>
                <w:bCs/>
                <w:i/>
                <w:iCs/>
                <w:color w:val="000000"/>
                <w:sz w:val="22"/>
                <w:szCs w:val="22"/>
              </w:rPr>
              <w:t xml:space="preserve">, </w:t>
            </w:r>
            <w:r w:rsidR="00593D00">
              <w:rPr>
                <w:rFonts w:ascii="Arial" w:hAnsi="Arial" w:cs="Arial"/>
                <w:bCs/>
                <w:i/>
                <w:iCs/>
                <w:color w:val="000000"/>
                <w:sz w:val="22"/>
                <w:szCs w:val="22"/>
              </w:rPr>
              <w:t>aporte</w:t>
            </w:r>
            <w:r w:rsidR="00515930">
              <w:rPr>
                <w:rFonts w:ascii="Arial" w:hAnsi="Arial" w:cs="Arial"/>
                <w:bCs/>
                <w:i/>
                <w:iCs/>
                <w:color w:val="000000"/>
                <w:sz w:val="22"/>
                <w:szCs w:val="22"/>
              </w:rPr>
              <w:t xml:space="preserve"> o apoyo</w:t>
            </w:r>
            <w:r w:rsidR="00593D00">
              <w:rPr>
                <w:rFonts w:ascii="Arial" w:hAnsi="Arial" w:cs="Arial"/>
                <w:bCs/>
                <w:i/>
                <w:iCs/>
                <w:color w:val="000000"/>
                <w:sz w:val="22"/>
                <w:szCs w:val="22"/>
              </w:rPr>
              <w:t xml:space="preserve"> el Programa CES?</w:t>
            </w:r>
          </w:p>
          <w:p w14:paraId="5C48353F" w14:textId="592F995D" w:rsidR="00593D00" w:rsidRDefault="00593D00" w:rsidP="00F25B6E">
            <w:pPr>
              <w:jc w:val="both"/>
              <w:rPr>
                <w:rFonts w:ascii="Arial" w:hAnsi="Arial" w:cs="Arial"/>
                <w:bCs/>
                <w:i/>
                <w:iCs/>
                <w:color w:val="000000"/>
                <w:sz w:val="22"/>
                <w:szCs w:val="22"/>
              </w:rPr>
            </w:pPr>
          </w:p>
          <w:p w14:paraId="121B58B5" w14:textId="3E26DC04" w:rsidR="00593D00" w:rsidRDefault="00593D00" w:rsidP="00F25B6E">
            <w:pPr>
              <w:jc w:val="both"/>
              <w:rPr>
                <w:rFonts w:ascii="Arial" w:hAnsi="Arial" w:cs="Arial"/>
                <w:bCs/>
                <w:i/>
                <w:iCs/>
                <w:color w:val="000000"/>
                <w:sz w:val="22"/>
                <w:szCs w:val="22"/>
              </w:rPr>
            </w:pPr>
          </w:p>
          <w:p w14:paraId="73D34B22" w14:textId="0BF654B6" w:rsidR="00593D00" w:rsidRDefault="00593D00" w:rsidP="00F25B6E">
            <w:pPr>
              <w:jc w:val="both"/>
              <w:rPr>
                <w:rFonts w:ascii="Arial" w:hAnsi="Arial" w:cs="Arial"/>
                <w:bCs/>
                <w:i/>
                <w:iCs/>
                <w:color w:val="000000"/>
                <w:sz w:val="22"/>
                <w:szCs w:val="22"/>
              </w:rPr>
            </w:pPr>
          </w:p>
          <w:p w14:paraId="041C7940" w14:textId="53644964" w:rsidR="00593D00" w:rsidRDefault="00593D00" w:rsidP="00F25B6E">
            <w:pPr>
              <w:jc w:val="both"/>
              <w:rPr>
                <w:rFonts w:ascii="Arial" w:hAnsi="Arial" w:cs="Arial"/>
                <w:bCs/>
                <w:i/>
                <w:iCs/>
                <w:color w:val="000000"/>
                <w:sz w:val="22"/>
                <w:szCs w:val="22"/>
              </w:rPr>
            </w:pPr>
          </w:p>
          <w:p w14:paraId="4960638F" w14:textId="11D843D0" w:rsidR="00593D00" w:rsidRDefault="00593D00" w:rsidP="00F25B6E">
            <w:pPr>
              <w:jc w:val="both"/>
              <w:rPr>
                <w:rFonts w:ascii="Arial" w:hAnsi="Arial" w:cs="Arial"/>
                <w:bCs/>
                <w:i/>
                <w:iCs/>
                <w:color w:val="000000"/>
                <w:sz w:val="22"/>
                <w:szCs w:val="22"/>
              </w:rPr>
            </w:pPr>
          </w:p>
          <w:p w14:paraId="30AE3464" w14:textId="261CB227" w:rsidR="00593D00" w:rsidRDefault="00593D00" w:rsidP="00F25B6E">
            <w:pPr>
              <w:jc w:val="both"/>
              <w:rPr>
                <w:rFonts w:ascii="Arial" w:hAnsi="Arial" w:cs="Arial"/>
                <w:bCs/>
                <w:i/>
                <w:iCs/>
                <w:color w:val="000000"/>
                <w:sz w:val="22"/>
                <w:szCs w:val="22"/>
              </w:rPr>
            </w:pPr>
          </w:p>
          <w:p w14:paraId="5B1E5A82" w14:textId="77777777" w:rsidR="00D53FC0" w:rsidRDefault="00593D00" w:rsidP="00F25B6E">
            <w:pPr>
              <w:jc w:val="both"/>
              <w:rPr>
                <w:rFonts w:ascii="Arial" w:hAnsi="Arial" w:cs="Arial"/>
                <w:bCs/>
                <w:i/>
                <w:iCs/>
                <w:color w:val="000000"/>
                <w:sz w:val="22"/>
                <w:szCs w:val="22"/>
              </w:rPr>
            </w:pPr>
            <w:r>
              <w:rPr>
                <w:rFonts w:ascii="Arial" w:hAnsi="Arial" w:cs="Arial"/>
                <w:bCs/>
                <w:color w:val="000000"/>
                <w:sz w:val="22"/>
                <w:szCs w:val="22"/>
              </w:rPr>
              <w:t xml:space="preserve">Interviene el Dr. Mauricio González comentando que: </w:t>
            </w:r>
            <w:r w:rsidR="00515930">
              <w:rPr>
                <w:rFonts w:ascii="Arial" w:hAnsi="Arial" w:cs="Arial"/>
                <w:bCs/>
                <w:i/>
                <w:iCs/>
                <w:color w:val="000000"/>
                <w:sz w:val="22"/>
                <w:szCs w:val="22"/>
              </w:rPr>
              <w:t xml:space="preserve">Si doctora, </w:t>
            </w:r>
            <w:r w:rsidR="0032450A">
              <w:rPr>
                <w:rFonts w:ascii="Arial" w:hAnsi="Arial" w:cs="Arial"/>
                <w:bCs/>
                <w:i/>
                <w:iCs/>
                <w:color w:val="000000"/>
                <w:sz w:val="22"/>
                <w:szCs w:val="22"/>
              </w:rPr>
              <w:t xml:space="preserve">entonces, realmente lo que les quiero comentar es que el Instituto tiene establecido un procedimiento que es un procedimiento del año 2019 mediante el cual se hace la atención a estos animales vulnerables. En ningún momento se ha desmontado esa atención, todo el tiempo se ha venido haciendo, lo que pasa es que tenemos un territorio supremamente grande y el personal del equipo CES es muy limitado y para eso hemos venido trabajando y eso si hay que resaltar el trabajo articulado que se ha hecho con las proteccionistas que han estado vinculadas durante todo el trabajo con CES porque conocen en el territorio, aunque tenemos un equipo de trabajo que conoce el territorio, que está todos los días metido en el territorio. Digamos que es distinto tener dos ojos en una zona a tener 100 o 200 ojos aunando el esfuerzo con las proteccionistas, es un trabajo que nunca se ha dejado de hacer y muchas proteccionistas han estado vinculadas en este proceso, lo que pasa es que a veces no se entiende muy bien la dinámica de la estrategia CES, lo que a gente piensa es que CES es como tal un programa, sin embargo, CES desde su planteamiento es una estrategia que está vinculada al programa de esterilizaciones y suma a la meta de las esterilizaciones con ese trabajo misional que hacen las localidades. En estas mesas de trabajo hemos tenido diferentes versiones donde una proteccioncita dice que no le gusta el trabajo de CES, otras que si trabajan aunadamente con CES. </w:t>
            </w:r>
          </w:p>
          <w:p w14:paraId="5F284104" w14:textId="77777777" w:rsidR="00D53FC0" w:rsidRDefault="00D53FC0" w:rsidP="00F25B6E">
            <w:pPr>
              <w:jc w:val="both"/>
              <w:rPr>
                <w:rFonts w:ascii="Arial" w:hAnsi="Arial" w:cs="Arial"/>
                <w:bCs/>
                <w:i/>
                <w:iCs/>
                <w:color w:val="000000"/>
                <w:sz w:val="22"/>
                <w:szCs w:val="22"/>
              </w:rPr>
            </w:pPr>
          </w:p>
          <w:p w14:paraId="35EB4322" w14:textId="06AAA0EB" w:rsidR="00593D00" w:rsidRPr="00593D00" w:rsidRDefault="0032450A" w:rsidP="00F25B6E">
            <w:pPr>
              <w:jc w:val="both"/>
              <w:rPr>
                <w:rFonts w:ascii="Arial" w:hAnsi="Arial" w:cs="Arial"/>
                <w:bCs/>
                <w:i/>
                <w:iCs/>
                <w:color w:val="000000"/>
                <w:sz w:val="22"/>
                <w:szCs w:val="22"/>
              </w:rPr>
            </w:pPr>
            <w:r>
              <w:rPr>
                <w:rFonts w:ascii="Arial" w:hAnsi="Arial" w:cs="Arial"/>
                <w:bCs/>
                <w:i/>
                <w:iCs/>
                <w:color w:val="000000"/>
                <w:sz w:val="22"/>
                <w:szCs w:val="22"/>
              </w:rPr>
              <w:t>Nosotros tenemos, y hago la invitación a la Dra. Sandra y a su equipo de trabajo, para que revisemos el trabajo que se ha venido haciendo en territorio. Las proteccionistas nos</w:t>
            </w:r>
            <w:r w:rsidR="00AB5EA8">
              <w:rPr>
                <w:rFonts w:ascii="Arial" w:hAnsi="Arial" w:cs="Arial"/>
                <w:bCs/>
                <w:i/>
                <w:iCs/>
                <w:color w:val="000000"/>
                <w:sz w:val="22"/>
                <w:szCs w:val="22"/>
              </w:rPr>
              <w:t xml:space="preserve"> han venido dando datos, puntos críticos, hemos venido trabajando, hemos ido recolectando los animales, pero también es importante entender que no solamente es ir a recoger el animal, llevarlo a la unidad móvil y liberarlo, tenemos que cuadrar todo el tema logístico, tenemos que mirar donde están las unidades móviles, mirar donde están los puntos fijos, cuadrar hogares de paso para hacer las recuperaciones ya que ustedes saben que la unidad de cuidado animal está al límite, y al finalizar este proceso entregando los animales o en adopción o volviéndolos a liberar porque sus mismos comportamientos hacen que no sean sociables para entregarlos en adopción, entonces, Dra. Sandra, todo el proceso se ha venido haciendo, </w:t>
            </w:r>
            <w:r w:rsidR="00AF7E1E">
              <w:rPr>
                <w:rFonts w:ascii="Arial" w:hAnsi="Arial" w:cs="Arial"/>
                <w:bCs/>
                <w:i/>
                <w:iCs/>
                <w:color w:val="000000"/>
                <w:sz w:val="22"/>
                <w:szCs w:val="22"/>
              </w:rPr>
              <w:t>está</w:t>
            </w:r>
            <w:r w:rsidR="00AB5EA8">
              <w:rPr>
                <w:rFonts w:ascii="Arial" w:hAnsi="Arial" w:cs="Arial"/>
                <w:bCs/>
                <w:i/>
                <w:iCs/>
                <w:color w:val="000000"/>
                <w:sz w:val="22"/>
                <w:szCs w:val="22"/>
              </w:rPr>
              <w:t xml:space="preserve"> el procedimiento muy bien establecido, de todas maneras es la invitación y si quieren revisamos el procedimiento que está establecido en este momento, sin embargo, el equipo ha venido trabajando en el territorio y hay muchas de las proteccionistas que nos han venido acompañando, es más en el último mes que hemos venido a trabajar estas actividades, nos han acompañado a las ladrilleras, a las areneras, a las invasiones, ahí como al principio de la reunión hablaban de la invasión de </w:t>
            </w:r>
            <w:proofErr w:type="spellStart"/>
            <w:r w:rsidR="00AB5EA8">
              <w:rPr>
                <w:rFonts w:ascii="Arial" w:hAnsi="Arial" w:cs="Arial"/>
                <w:bCs/>
                <w:i/>
                <w:iCs/>
                <w:color w:val="000000"/>
                <w:sz w:val="22"/>
                <w:szCs w:val="22"/>
              </w:rPr>
              <w:t>tocaimita</w:t>
            </w:r>
            <w:proofErr w:type="spellEnd"/>
            <w:r w:rsidR="00AB5EA8">
              <w:rPr>
                <w:rFonts w:ascii="Arial" w:hAnsi="Arial" w:cs="Arial"/>
                <w:bCs/>
                <w:i/>
                <w:iCs/>
                <w:color w:val="000000"/>
                <w:sz w:val="22"/>
                <w:szCs w:val="22"/>
              </w:rPr>
              <w:t>, ahí tenemos la</w:t>
            </w:r>
            <w:r w:rsidR="002D3625">
              <w:rPr>
                <w:rFonts w:ascii="Arial" w:hAnsi="Arial" w:cs="Arial"/>
                <w:bCs/>
                <w:i/>
                <w:iCs/>
                <w:color w:val="000000"/>
                <w:sz w:val="22"/>
                <w:szCs w:val="22"/>
              </w:rPr>
              <w:t>s</w:t>
            </w:r>
            <w:r w:rsidR="00AB5EA8">
              <w:rPr>
                <w:rFonts w:ascii="Arial" w:hAnsi="Arial" w:cs="Arial"/>
                <w:bCs/>
                <w:i/>
                <w:iCs/>
                <w:color w:val="000000"/>
                <w:sz w:val="22"/>
                <w:szCs w:val="22"/>
              </w:rPr>
              <w:t xml:space="preserve"> evidencia</w:t>
            </w:r>
            <w:r w:rsidR="002D3625">
              <w:rPr>
                <w:rFonts w:ascii="Arial" w:hAnsi="Arial" w:cs="Arial"/>
                <w:bCs/>
                <w:i/>
                <w:iCs/>
                <w:color w:val="000000"/>
                <w:sz w:val="22"/>
                <w:szCs w:val="22"/>
              </w:rPr>
              <w:t>s</w:t>
            </w:r>
            <w:r w:rsidR="00AB5EA8">
              <w:rPr>
                <w:rFonts w:ascii="Arial" w:hAnsi="Arial" w:cs="Arial"/>
                <w:bCs/>
                <w:i/>
                <w:iCs/>
                <w:color w:val="000000"/>
                <w:sz w:val="22"/>
                <w:szCs w:val="22"/>
              </w:rPr>
              <w:t xml:space="preserve"> de cómo hemos venido trabajando con las proteccionistas</w:t>
            </w:r>
            <w:r w:rsidR="002D3625">
              <w:rPr>
                <w:rFonts w:ascii="Arial" w:hAnsi="Arial" w:cs="Arial"/>
                <w:bCs/>
                <w:i/>
                <w:iCs/>
                <w:color w:val="000000"/>
                <w:sz w:val="22"/>
                <w:szCs w:val="22"/>
              </w:rPr>
              <w:t xml:space="preserve"> y cómo hemos venido atendiendo esos casos críticos, lo que pasa es que la problemática es supremamente grande. </w:t>
            </w:r>
            <w:r w:rsidR="00AB5EA8">
              <w:rPr>
                <w:rFonts w:ascii="Arial" w:hAnsi="Arial" w:cs="Arial"/>
                <w:bCs/>
                <w:i/>
                <w:iCs/>
                <w:color w:val="000000"/>
                <w:sz w:val="22"/>
                <w:szCs w:val="22"/>
              </w:rPr>
              <w:t xml:space="preserve">    </w:t>
            </w:r>
            <w:r>
              <w:rPr>
                <w:rFonts w:ascii="Arial" w:hAnsi="Arial" w:cs="Arial"/>
                <w:bCs/>
                <w:i/>
                <w:iCs/>
                <w:color w:val="000000"/>
                <w:sz w:val="22"/>
                <w:szCs w:val="22"/>
              </w:rPr>
              <w:t xml:space="preserve">   </w:t>
            </w:r>
            <w:r w:rsidR="00515930">
              <w:rPr>
                <w:rFonts w:ascii="Arial" w:hAnsi="Arial" w:cs="Arial"/>
                <w:bCs/>
                <w:color w:val="000000"/>
                <w:sz w:val="22"/>
                <w:szCs w:val="22"/>
              </w:rPr>
              <w:t xml:space="preserve"> </w:t>
            </w:r>
          </w:p>
          <w:p w14:paraId="029F0835" w14:textId="77777777" w:rsidR="00F25B6E" w:rsidRDefault="00F25B6E" w:rsidP="00F25B6E">
            <w:pPr>
              <w:jc w:val="both"/>
              <w:rPr>
                <w:rFonts w:ascii="Arial" w:hAnsi="Arial" w:cs="Arial"/>
                <w:bCs/>
                <w:color w:val="000000"/>
              </w:rPr>
            </w:pPr>
          </w:p>
          <w:p w14:paraId="49DF7A91" w14:textId="413E0051" w:rsidR="00F25B6E" w:rsidRPr="008017B5" w:rsidRDefault="00F25B6E" w:rsidP="00F25B6E">
            <w:pPr>
              <w:jc w:val="both"/>
              <w:rPr>
                <w:rFonts w:ascii="Arial" w:hAnsi="Arial" w:cs="Arial"/>
                <w:bCs/>
                <w:color w:val="000000"/>
              </w:rPr>
            </w:pPr>
          </w:p>
        </w:tc>
      </w:tr>
      <w:tr w:rsidR="00347294" w:rsidRPr="008017B5" w14:paraId="7BCE9410" w14:textId="77777777" w:rsidTr="00347294">
        <w:trPr>
          <w:trHeight w:val="1502"/>
        </w:trPr>
        <w:tc>
          <w:tcPr>
            <w:tcW w:w="9060" w:type="dxa"/>
            <w:tcBorders>
              <w:top w:val="nil"/>
              <w:left w:val="single" w:sz="8" w:space="0" w:color="auto"/>
              <w:bottom w:val="nil"/>
              <w:right w:val="single" w:sz="8" w:space="0" w:color="000000"/>
            </w:tcBorders>
            <w:shd w:val="clear" w:color="auto" w:fill="auto"/>
          </w:tcPr>
          <w:p w14:paraId="1AC83600" w14:textId="77777777" w:rsidR="002D3625" w:rsidRDefault="002D3625" w:rsidP="00F25B6E">
            <w:pPr>
              <w:jc w:val="both"/>
              <w:rPr>
                <w:rFonts w:ascii="Arial" w:hAnsi="Arial" w:cs="Arial"/>
                <w:bCs/>
                <w:i/>
                <w:iCs/>
                <w:color w:val="000000"/>
                <w:sz w:val="22"/>
                <w:szCs w:val="22"/>
              </w:rPr>
            </w:pPr>
            <w:r w:rsidRPr="002D3625">
              <w:rPr>
                <w:rFonts w:ascii="Arial" w:hAnsi="Arial" w:cs="Arial"/>
                <w:bCs/>
                <w:color w:val="000000"/>
                <w:sz w:val="22"/>
                <w:szCs w:val="22"/>
              </w:rPr>
              <w:lastRenderedPageBreak/>
              <w:t xml:space="preserve">Interviene la Dra. Sandra agregando: </w:t>
            </w:r>
            <w:r w:rsidRPr="002D3625">
              <w:rPr>
                <w:rFonts w:ascii="Arial" w:hAnsi="Arial" w:cs="Arial"/>
                <w:bCs/>
                <w:i/>
                <w:iCs/>
                <w:color w:val="000000"/>
                <w:sz w:val="22"/>
                <w:szCs w:val="22"/>
              </w:rPr>
              <w:t>Así es Mauricio, sin duda la problemática es demasiado grande</w:t>
            </w:r>
            <w:r>
              <w:rPr>
                <w:rFonts w:ascii="Arial" w:hAnsi="Arial" w:cs="Arial"/>
                <w:bCs/>
                <w:i/>
                <w:iCs/>
                <w:color w:val="000000"/>
                <w:sz w:val="22"/>
                <w:szCs w:val="22"/>
              </w:rPr>
              <w:t xml:space="preserve">, yo quisiera digamos advertir de tu intervención y la que hizo previamente la Dra. Adriana Estrada, considero que en la mesa no hay duda del trabajo que se ha desarrollado de manera conjunta con el grupo y con la mesa de proteccionistas, no obstante, digamos que queríamos generar estos espacios para diseñar algunas acciones o muchas de las acciones de mejora por la envergadura del tema, por ser necesarios. Digamos esos </w:t>
            </w:r>
            <w:r>
              <w:rPr>
                <w:rFonts w:ascii="Arial" w:hAnsi="Arial" w:cs="Arial"/>
                <w:bCs/>
                <w:i/>
                <w:iCs/>
                <w:color w:val="000000"/>
                <w:sz w:val="22"/>
                <w:szCs w:val="22"/>
              </w:rPr>
              <w:lastRenderedPageBreak/>
              <w:t>requerimientos que se hacen desde la comunidad y desde los usuarios de las distintas ofertas institucionales, no de plano debe leerse como un desconocimiento al trabajo</w:t>
            </w:r>
          </w:p>
          <w:p w14:paraId="71D1AD54" w14:textId="77777777" w:rsidR="002D3625" w:rsidRDefault="002D3625" w:rsidP="00F25B6E">
            <w:pPr>
              <w:jc w:val="both"/>
              <w:rPr>
                <w:rFonts w:ascii="Arial" w:hAnsi="Arial" w:cs="Arial"/>
                <w:bCs/>
                <w:i/>
                <w:iCs/>
                <w:color w:val="000000"/>
                <w:sz w:val="22"/>
                <w:szCs w:val="22"/>
              </w:rPr>
            </w:pPr>
          </w:p>
          <w:p w14:paraId="4B913CA3" w14:textId="77777777" w:rsidR="00D53FC0" w:rsidRDefault="002D3625" w:rsidP="00F25B6E">
            <w:pPr>
              <w:jc w:val="both"/>
              <w:rPr>
                <w:rFonts w:ascii="Arial" w:hAnsi="Arial" w:cs="Arial"/>
                <w:bCs/>
                <w:i/>
                <w:iCs/>
                <w:color w:val="000000"/>
                <w:sz w:val="22"/>
                <w:szCs w:val="22"/>
              </w:rPr>
            </w:pPr>
            <w:r>
              <w:rPr>
                <w:rFonts w:ascii="Arial" w:hAnsi="Arial" w:cs="Arial"/>
                <w:bCs/>
                <w:i/>
                <w:iCs/>
                <w:color w:val="000000"/>
                <w:sz w:val="22"/>
                <w:szCs w:val="22"/>
              </w:rPr>
              <w:t>participativo que se haya hecho con el grupo y concretamente con la mesa, sino todo lo contrario, yo creo que estar en este escenario es muestra, es espacio conjunto y participativo que se ha hecho en donde definitivamente tenemos que dar unos pasos adelante, en el sentido que todos obtengamos la mayor información posible, las claridades y por supuesto las acciones de mejora</w:t>
            </w:r>
            <w:r w:rsidR="00B72B75">
              <w:rPr>
                <w:rFonts w:ascii="Arial" w:hAnsi="Arial" w:cs="Arial"/>
                <w:bCs/>
                <w:i/>
                <w:iCs/>
                <w:color w:val="000000"/>
                <w:sz w:val="22"/>
                <w:szCs w:val="22"/>
              </w:rPr>
              <w:t xml:space="preserve"> en aquellos puntos donde estas se puedan implementar. En ese sentido y frente a la petición que hace la Dra. Adriana Estrada </w:t>
            </w:r>
            <w:r w:rsidR="00B751F8">
              <w:rPr>
                <w:rFonts w:ascii="Arial" w:hAnsi="Arial" w:cs="Arial"/>
                <w:bCs/>
                <w:i/>
                <w:iCs/>
                <w:color w:val="000000"/>
                <w:sz w:val="22"/>
                <w:szCs w:val="22"/>
              </w:rPr>
              <w:t xml:space="preserve">frente a hacerle un seguimiento o acompañamiento a la implementación de la plataforma, pues acá desde la Personería quería contarles que desde el mes pasado el grupo de trabajo de la delegada de </w:t>
            </w:r>
            <w:proofErr w:type="gramStart"/>
            <w:r w:rsidR="00B751F8">
              <w:rPr>
                <w:rFonts w:ascii="Arial" w:hAnsi="Arial" w:cs="Arial"/>
                <w:bCs/>
                <w:i/>
                <w:iCs/>
                <w:color w:val="000000"/>
                <w:sz w:val="22"/>
                <w:szCs w:val="22"/>
              </w:rPr>
              <w:t>Ambiente,</w:t>
            </w:r>
            <w:proofErr w:type="gramEnd"/>
            <w:r w:rsidR="00B751F8">
              <w:rPr>
                <w:rFonts w:ascii="Arial" w:hAnsi="Arial" w:cs="Arial"/>
                <w:bCs/>
                <w:i/>
                <w:iCs/>
                <w:color w:val="000000"/>
                <w:sz w:val="22"/>
                <w:szCs w:val="22"/>
              </w:rPr>
              <w:t xml:space="preserve"> inició una veeduría o una acción de prevención y control que toca el tema de determinar cómo se estaba haciendo el agendamiento estableciendo esos turnos para esterilizar a la población de animales. </w:t>
            </w:r>
          </w:p>
          <w:p w14:paraId="5512B3C1" w14:textId="77777777" w:rsidR="00D53FC0" w:rsidRDefault="00D53FC0" w:rsidP="00F25B6E">
            <w:pPr>
              <w:jc w:val="both"/>
              <w:rPr>
                <w:rFonts w:ascii="Arial" w:hAnsi="Arial" w:cs="Arial"/>
                <w:bCs/>
                <w:i/>
                <w:iCs/>
                <w:color w:val="000000"/>
                <w:sz w:val="22"/>
                <w:szCs w:val="22"/>
              </w:rPr>
            </w:pPr>
          </w:p>
          <w:p w14:paraId="53D339EA" w14:textId="77777777" w:rsidR="00D53FC0" w:rsidRDefault="00B751F8" w:rsidP="00F25B6E">
            <w:pPr>
              <w:jc w:val="both"/>
              <w:rPr>
                <w:rFonts w:ascii="Arial" w:hAnsi="Arial" w:cs="Arial"/>
                <w:bCs/>
                <w:i/>
                <w:iCs/>
                <w:color w:val="000000"/>
                <w:sz w:val="22"/>
                <w:szCs w:val="22"/>
              </w:rPr>
            </w:pPr>
            <w:r>
              <w:rPr>
                <w:rFonts w:ascii="Arial" w:hAnsi="Arial" w:cs="Arial"/>
                <w:bCs/>
                <w:i/>
                <w:iCs/>
                <w:color w:val="000000"/>
                <w:sz w:val="22"/>
                <w:szCs w:val="22"/>
              </w:rPr>
              <w:t xml:space="preserve">El IDPYBA ya contestó el primer derecho de petición y es allí donde en uno de los puntos toca el tema de la implementación de la plataforma, esto digamos </w:t>
            </w:r>
            <w:r w:rsidR="00D32D98">
              <w:rPr>
                <w:rFonts w:ascii="Arial" w:hAnsi="Arial" w:cs="Arial"/>
                <w:bCs/>
                <w:i/>
                <w:iCs/>
                <w:color w:val="000000"/>
                <w:sz w:val="22"/>
                <w:szCs w:val="22"/>
              </w:rPr>
              <w:t>para contextualizarlos que desde la Personería de Bogotá</w:t>
            </w:r>
            <w:r w:rsidR="00620F49">
              <w:rPr>
                <w:rFonts w:ascii="Arial" w:hAnsi="Arial" w:cs="Arial"/>
                <w:bCs/>
                <w:i/>
                <w:iCs/>
                <w:color w:val="000000"/>
                <w:sz w:val="22"/>
                <w:szCs w:val="22"/>
              </w:rPr>
              <w:t xml:space="preserve"> ya venimos haciendo seguimiento desde una de las acciones de vigilancia y control y cómo se hace para el agendamiento o selección de los animales que se esterilizarán y al ser h</w:t>
            </w:r>
            <w:r w:rsidR="00440E00">
              <w:rPr>
                <w:rFonts w:ascii="Arial" w:hAnsi="Arial" w:cs="Arial"/>
                <w:bCs/>
                <w:i/>
                <w:iCs/>
                <w:color w:val="000000"/>
                <w:sz w:val="22"/>
                <w:szCs w:val="22"/>
              </w:rPr>
              <w:t>o</w:t>
            </w:r>
            <w:r w:rsidR="00620F49">
              <w:rPr>
                <w:rFonts w:ascii="Arial" w:hAnsi="Arial" w:cs="Arial"/>
                <w:bCs/>
                <w:i/>
                <w:iCs/>
                <w:color w:val="000000"/>
                <w:sz w:val="22"/>
                <w:szCs w:val="22"/>
              </w:rPr>
              <w:t>y la plataforma una de las herramientas para ese agendamiento, sin duda se le hará la correspondiente veeduría o acción de prevención y control en dos sentidos</w:t>
            </w:r>
            <w:r w:rsidR="00440E00">
              <w:rPr>
                <w:rFonts w:ascii="Arial" w:hAnsi="Arial" w:cs="Arial"/>
                <w:bCs/>
                <w:i/>
                <w:iCs/>
                <w:color w:val="000000"/>
                <w:sz w:val="22"/>
                <w:szCs w:val="22"/>
              </w:rPr>
              <w:t xml:space="preserve"> que además recogen algunas de las inquietudes que están acá hoy planteadas en el chat de esta mesa, uno por</w:t>
            </w:r>
            <w:r w:rsidR="0058498A">
              <w:rPr>
                <w:rFonts w:ascii="Arial" w:hAnsi="Arial" w:cs="Arial"/>
                <w:bCs/>
                <w:i/>
                <w:iCs/>
                <w:color w:val="000000"/>
                <w:sz w:val="22"/>
                <w:szCs w:val="22"/>
              </w:rPr>
              <w:t xml:space="preserve"> supuesto al ser una herramienta tecnológica que está en proceso de implementación y es nueva, tenemos que hacer toda la verificación desde ese punto de vista, digamos qu</w:t>
            </w:r>
            <w:r w:rsidR="004136A5">
              <w:rPr>
                <w:rFonts w:ascii="Arial" w:hAnsi="Arial" w:cs="Arial"/>
                <w:bCs/>
                <w:i/>
                <w:iCs/>
                <w:color w:val="000000"/>
                <w:sz w:val="22"/>
                <w:szCs w:val="22"/>
              </w:rPr>
              <w:t>é</w:t>
            </w:r>
            <w:r w:rsidR="0058498A">
              <w:rPr>
                <w:rFonts w:ascii="Arial" w:hAnsi="Arial" w:cs="Arial"/>
                <w:bCs/>
                <w:i/>
                <w:iCs/>
                <w:color w:val="000000"/>
                <w:sz w:val="22"/>
                <w:szCs w:val="22"/>
              </w:rPr>
              <w:t xml:space="preserve"> tan robusta está, miraremos el mapa de riesgos de corrupción, tenemos que hacer unas verificaciones sobre los pilotajes, cómo pilotearon, cuánto resiste la herramienta y todo ese soporte técnico y tecnológico, el acceso, qu</w:t>
            </w:r>
            <w:r w:rsidR="004136A5">
              <w:rPr>
                <w:rFonts w:ascii="Arial" w:hAnsi="Arial" w:cs="Arial"/>
                <w:bCs/>
                <w:i/>
                <w:iCs/>
                <w:color w:val="000000"/>
                <w:sz w:val="22"/>
                <w:szCs w:val="22"/>
              </w:rPr>
              <w:t>é</w:t>
            </w:r>
            <w:r w:rsidR="0058498A">
              <w:rPr>
                <w:rFonts w:ascii="Arial" w:hAnsi="Arial" w:cs="Arial"/>
                <w:bCs/>
                <w:i/>
                <w:iCs/>
                <w:color w:val="000000"/>
                <w:sz w:val="22"/>
                <w:szCs w:val="22"/>
              </w:rPr>
              <w:t xml:space="preserve"> tan amigable es para la comunidad, etc. </w:t>
            </w:r>
          </w:p>
          <w:p w14:paraId="632C8342" w14:textId="77777777" w:rsidR="00D53FC0" w:rsidRDefault="00D53FC0" w:rsidP="00F25B6E">
            <w:pPr>
              <w:jc w:val="both"/>
              <w:rPr>
                <w:rFonts w:ascii="Arial" w:hAnsi="Arial" w:cs="Arial"/>
                <w:bCs/>
                <w:i/>
                <w:iCs/>
                <w:color w:val="000000"/>
                <w:sz w:val="22"/>
                <w:szCs w:val="22"/>
              </w:rPr>
            </w:pPr>
          </w:p>
          <w:p w14:paraId="4DB55FEF" w14:textId="6F89EE30" w:rsidR="00D53FC0" w:rsidRDefault="0058498A" w:rsidP="00F25B6E">
            <w:pPr>
              <w:jc w:val="both"/>
              <w:rPr>
                <w:rFonts w:ascii="Arial" w:hAnsi="Arial" w:cs="Arial"/>
                <w:bCs/>
                <w:i/>
                <w:iCs/>
                <w:color w:val="000000"/>
                <w:sz w:val="22"/>
                <w:szCs w:val="22"/>
              </w:rPr>
            </w:pPr>
            <w:r>
              <w:rPr>
                <w:rFonts w:ascii="Arial" w:hAnsi="Arial" w:cs="Arial"/>
                <w:bCs/>
                <w:i/>
                <w:iCs/>
                <w:color w:val="000000"/>
                <w:sz w:val="22"/>
                <w:szCs w:val="22"/>
              </w:rPr>
              <w:t>A su vez, una vez se determine eso, tendremos que evaluar qu</w:t>
            </w:r>
            <w:r w:rsidR="004136A5">
              <w:rPr>
                <w:rFonts w:ascii="Arial" w:hAnsi="Arial" w:cs="Arial"/>
                <w:bCs/>
                <w:i/>
                <w:iCs/>
                <w:color w:val="000000"/>
                <w:sz w:val="22"/>
                <w:szCs w:val="22"/>
              </w:rPr>
              <w:t>é</w:t>
            </w:r>
            <w:r>
              <w:rPr>
                <w:rFonts w:ascii="Arial" w:hAnsi="Arial" w:cs="Arial"/>
                <w:bCs/>
                <w:i/>
                <w:iCs/>
                <w:color w:val="000000"/>
                <w:sz w:val="22"/>
                <w:szCs w:val="22"/>
              </w:rPr>
              <w:t xml:space="preserve"> tan eficiente resulta esa herramienta que se implementó y qu</w:t>
            </w:r>
            <w:r w:rsidR="004136A5">
              <w:rPr>
                <w:rFonts w:ascii="Arial" w:hAnsi="Arial" w:cs="Arial"/>
                <w:bCs/>
                <w:i/>
                <w:iCs/>
                <w:color w:val="000000"/>
                <w:sz w:val="22"/>
                <w:szCs w:val="22"/>
              </w:rPr>
              <w:t>é</w:t>
            </w:r>
            <w:r>
              <w:rPr>
                <w:rFonts w:ascii="Arial" w:hAnsi="Arial" w:cs="Arial"/>
                <w:bCs/>
                <w:i/>
                <w:iCs/>
                <w:color w:val="000000"/>
                <w:sz w:val="22"/>
                <w:szCs w:val="22"/>
              </w:rPr>
              <w:t xml:space="preserve"> tan eficaz para llegar a toda la comunidad que se pretende atender bajo mecanismos fáciles e idóneos. </w:t>
            </w:r>
            <w:r w:rsidR="004136A5">
              <w:rPr>
                <w:rFonts w:ascii="Arial" w:hAnsi="Arial" w:cs="Arial"/>
                <w:bCs/>
                <w:i/>
                <w:iCs/>
                <w:color w:val="000000"/>
                <w:sz w:val="22"/>
                <w:szCs w:val="22"/>
              </w:rPr>
              <w:t xml:space="preserve">Entonces digamos, no lo planteo como un compromiso de la mesa porque esto ya estaba agendado en el plan de trabajo de la delegada de Ambiente, pero si quería contarles que esa veeduría o esa acción de prevención y control sobre la forma tanto técnica como en territorio que </w:t>
            </w:r>
            <w:r w:rsidR="008D5F1B">
              <w:rPr>
                <w:rFonts w:ascii="Arial" w:hAnsi="Arial" w:cs="Arial"/>
                <w:bCs/>
                <w:i/>
                <w:iCs/>
                <w:color w:val="000000"/>
                <w:sz w:val="22"/>
                <w:szCs w:val="22"/>
              </w:rPr>
              <w:t>está</w:t>
            </w:r>
            <w:r w:rsidR="004136A5">
              <w:rPr>
                <w:rFonts w:ascii="Arial" w:hAnsi="Arial" w:cs="Arial"/>
                <w:bCs/>
                <w:i/>
                <w:iCs/>
                <w:color w:val="000000"/>
                <w:sz w:val="22"/>
                <w:szCs w:val="22"/>
              </w:rPr>
              <w:t xml:space="preserve"> operando la plataforma, la Personería ya </w:t>
            </w:r>
            <w:r w:rsidR="004136A5" w:rsidRPr="004136A5">
              <w:rPr>
                <w:rFonts w:ascii="Arial" w:hAnsi="Arial" w:cs="Arial"/>
                <w:bCs/>
                <w:color w:val="000000"/>
                <w:sz w:val="22"/>
                <w:szCs w:val="22"/>
              </w:rPr>
              <w:t>inició</w:t>
            </w:r>
            <w:r w:rsidR="004136A5">
              <w:rPr>
                <w:rFonts w:ascii="Arial" w:hAnsi="Arial" w:cs="Arial"/>
                <w:bCs/>
                <w:i/>
                <w:iCs/>
                <w:color w:val="000000"/>
                <w:sz w:val="22"/>
                <w:szCs w:val="22"/>
              </w:rPr>
              <w:t xml:space="preserve"> esa acción y estará adelantando las evaluaciones correspondientes. Frente a la respuesta del Dr. Mauricio González y a otras inquietudes que hay en el chat, Dra. Adriana Estrada, al derecho de petición verbal que hice hace unos minutos, deseo agregarle la siguiente pregunta que está muy relacionada con la primera que le realicé y es que durante el periodo 1 de enero de 2021 al 30 de mayo de 2021, se discrimine el número de esterilizaciones hechas a los animales de calle, población recicladora y de manejo especial por localidad</w:t>
            </w:r>
            <w:r w:rsidR="00D5551D">
              <w:rPr>
                <w:rFonts w:ascii="Arial" w:hAnsi="Arial" w:cs="Arial"/>
                <w:bCs/>
                <w:i/>
                <w:iCs/>
                <w:color w:val="000000"/>
                <w:sz w:val="22"/>
                <w:szCs w:val="22"/>
              </w:rPr>
              <w:t>, o sea ya le habíamos solicitado por localidad el número de esterilizaciones discriminando cuántas en punto fijo, cuántas en punto móvil, ahora digamos categorizar aún más la información</w:t>
            </w:r>
            <w:r w:rsidR="002E4615">
              <w:rPr>
                <w:rFonts w:ascii="Arial" w:hAnsi="Arial" w:cs="Arial"/>
                <w:bCs/>
                <w:i/>
                <w:iCs/>
                <w:color w:val="000000"/>
                <w:sz w:val="22"/>
                <w:szCs w:val="22"/>
              </w:rPr>
              <w:t xml:space="preserve"> </w:t>
            </w:r>
            <w:r w:rsidR="00D53FC0">
              <w:rPr>
                <w:rFonts w:ascii="Arial" w:hAnsi="Arial" w:cs="Arial"/>
                <w:bCs/>
                <w:i/>
                <w:iCs/>
                <w:color w:val="000000"/>
                <w:sz w:val="22"/>
                <w:szCs w:val="22"/>
              </w:rPr>
              <w:t>deberá especificarse de esa población cuánta es de calle, cuánta es de población recicladora y cuánta es de manejo especial, en cada una de las localidades y por cada uno de los puntos de atención.</w:t>
            </w:r>
          </w:p>
          <w:p w14:paraId="4D17C5B7" w14:textId="2408D154" w:rsidR="00D53FC0" w:rsidRDefault="00D53FC0" w:rsidP="00F25B6E">
            <w:pPr>
              <w:jc w:val="both"/>
              <w:rPr>
                <w:rFonts w:ascii="Arial" w:hAnsi="Arial" w:cs="Arial"/>
                <w:bCs/>
                <w:i/>
                <w:iCs/>
                <w:color w:val="000000"/>
                <w:sz w:val="22"/>
                <w:szCs w:val="22"/>
              </w:rPr>
            </w:pPr>
          </w:p>
          <w:p w14:paraId="015340D0" w14:textId="71EA0F00" w:rsidR="00D53FC0" w:rsidRDefault="00D53FC0" w:rsidP="00F25B6E">
            <w:pPr>
              <w:jc w:val="both"/>
              <w:rPr>
                <w:rFonts w:ascii="Arial" w:hAnsi="Arial" w:cs="Arial"/>
                <w:bCs/>
                <w:i/>
                <w:iCs/>
                <w:color w:val="000000"/>
                <w:sz w:val="22"/>
                <w:szCs w:val="22"/>
              </w:rPr>
            </w:pPr>
          </w:p>
          <w:p w14:paraId="3B4E6FFB" w14:textId="4B2AD4A9" w:rsidR="00D53FC0" w:rsidRDefault="00D53FC0" w:rsidP="00F25B6E">
            <w:pPr>
              <w:jc w:val="both"/>
              <w:rPr>
                <w:rFonts w:ascii="Arial" w:hAnsi="Arial" w:cs="Arial"/>
                <w:bCs/>
                <w:i/>
                <w:iCs/>
                <w:color w:val="000000"/>
                <w:sz w:val="22"/>
                <w:szCs w:val="22"/>
              </w:rPr>
            </w:pPr>
          </w:p>
          <w:p w14:paraId="452D477D" w14:textId="77777777" w:rsidR="00D53FC0" w:rsidRDefault="00D53FC0" w:rsidP="00F25B6E">
            <w:pPr>
              <w:jc w:val="both"/>
              <w:rPr>
                <w:rFonts w:ascii="Arial" w:hAnsi="Arial" w:cs="Arial"/>
                <w:bCs/>
                <w:i/>
                <w:iCs/>
                <w:color w:val="000000"/>
                <w:sz w:val="22"/>
                <w:szCs w:val="22"/>
              </w:rPr>
            </w:pPr>
          </w:p>
          <w:p w14:paraId="039FE1A5" w14:textId="77777777" w:rsidR="00D53FC0" w:rsidRDefault="00D53FC0" w:rsidP="00F25B6E">
            <w:pPr>
              <w:jc w:val="both"/>
              <w:rPr>
                <w:rFonts w:ascii="Arial" w:hAnsi="Arial" w:cs="Arial"/>
                <w:bCs/>
                <w:i/>
                <w:iCs/>
                <w:color w:val="000000"/>
                <w:sz w:val="22"/>
                <w:szCs w:val="22"/>
              </w:rPr>
            </w:pPr>
          </w:p>
          <w:p w14:paraId="1B0ADEA1" w14:textId="77F451CC" w:rsidR="003555D8" w:rsidRDefault="00D53FC0" w:rsidP="00F25B6E">
            <w:pPr>
              <w:jc w:val="both"/>
              <w:rPr>
                <w:rFonts w:ascii="Arial" w:hAnsi="Arial" w:cs="Arial"/>
                <w:bCs/>
                <w:i/>
                <w:iCs/>
                <w:color w:val="000000"/>
                <w:sz w:val="22"/>
                <w:szCs w:val="22"/>
              </w:rPr>
            </w:pPr>
            <w:r w:rsidRPr="00D53FC0">
              <w:rPr>
                <w:rFonts w:ascii="Arial" w:hAnsi="Arial" w:cs="Arial"/>
                <w:bCs/>
                <w:color w:val="000000"/>
                <w:sz w:val="22"/>
                <w:szCs w:val="22"/>
              </w:rPr>
              <w:t>La Dra. Sandra da el uso de la palabra a la señora Jan</w:t>
            </w:r>
            <w:r w:rsidR="008D5F1B">
              <w:rPr>
                <w:rFonts w:ascii="Arial" w:hAnsi="Arial" w:cs="Arial"/>
                <w:bCs/>
                <w:color w:val="000000"/>
                <w:sz w:val="22"/>
                <w:szCs w:val="22"/>
              </w:rPr>
              <w:t>n</w:t>
            </w:r>
            <w:r w:rsidRPr="00D53FC0">
              <w:rPr>
                <w:rFonts w:ascii="Arial" w:hAnsi="Arial" w:cs="Arial"/>
                <w:bCs/>
                <w:color w:val="000000"/>
                <w:sz w:val="22"/>
                <w:szCs w:val="22"/>
              </w:rPr>
              <w:t>eth quien comenta:</w:t>
            </w:r>
            <w:r>
              <w:rPr>
                <w:rFonts w:ascii="Arial" w:hAnsi="Arial" w:cs="Arial"/>
                <w:bCs/>
                <w:color w:val="000000"/>
                <w:sz w:val="22"/>
                <w:szCs w:val="22"/>
              </w:rPr>
              <w:t xml:space="preserve"> </w:t>
            </w:r>
            <w:r>
              <w:rPr>
                <w:rFonts w:ascii="Arial" w:hAnsi="Arial" w:cs="Arial"/>
                <w:bCs/>
                <w:i/>
                <w:iCs/>
                <w:color w:val="000000"/>
                <w:sz w:val="22"/>
                <w:szCs w:val="22"/>
              </w:rPr>
              <w:t xml:space="preserve">Realmente yo si veo preocupante cuando escucho desde Subdirección de atención a la fauna que nos demos la oportunidad, que conozcamos, que demos ese espacio al error, pero ahí es donde yo realmente veo la preocupación, ¿qué va a pasar con los animales? O sea, estamos pensado en poder promocionar un aplicativo que todos acá han dicho que no es óptimo por las dinámicas como las plantea el Instituto, es una limitación a los animales que están en condición vulnerable, entonces yo digo, si el Instituto </w:t>
            </w:r>
            <w:r w:rsidR="004F3123">
              <w:rPr>
                <w:rFonts w:ascii="Arial" w:hAnsi="Arial" w:cs="Arial"/>
                <w:bCs/>
                <w:i/>
                <w:iCs/>
                <w:color w:val="000000"/>
                <w:sz w:val="22"/>
                <w:szCs w:val="22"/>
              </w:rPr>
              <w:t xml:space="preserve">se supone que </w:t>
            </w:r>
            <w:r>
              <w:rPr>
                <w:rFonts w:ascii="Arial" w:hAnsi="Arial" w:cs="Arial"/>
                <w:bCs/>
                <w:i/>
                <w:iCs/>
                <w:color w:val="000000"/>
                <w:sz w:val="22"/>
                <w:szCs w:val="22"/>
              </w:rPr>
              <w:t xml:space="preserve">está para garantizar la protección y el bienestar de los animales </w:t>
            </w:r>
            <w:r w:rsidR="004F3123">
              <w:rPr>
                <w:rFonts w:ascii="Arial" w:hAnsi="Arial" w:cs="Arial"/>
                <w:bCs/>
                <w:i/>
                <w:iCs/>
                <w:color w:val="000000"/>
                <w:sz w:val="22"/>
                <w:szCs w:val="22"/>
              </w:rPr>
              <w:t xml:space="preserve">creo que aquí no cabe como hablaba la señora concejal, la prueba y el error, ya no más esto, por favor, yo le hago la invitación a la señora personera que se vaya para las localidades con </w:t>
            </w:r>
            <w:r w:rsidR="00E26C51">
              <w:rPr>
                <w:rFonts w:ascii="Arial" w:hAnsi="Arial" w:cs="Arial"/>
                <w:bCs/>
                <w:i/>
                <w:iCs/>
                <w:color w:val="000000"/>
                <w:sz w:val="22"/>
                <w:szCs w:val="22"/>
              </w:rPr>
              <w:t>sobre</w:t>
            </w:r>
            <w:r w:rsidR="004F3123">
              <w:rPr>
                <w:rFonts w:ascii="Arial" w:hAnsi="Arial" w:cs="Arial"/>
                <w:bCs/>
                <w:i/>
                <w:iCs/>
                <w:color w:val="000000"/>
                <w:sz w:val="22"/>
                <w:szCs w:val="22"/>
              </w:rPr>
              <w:t>población animal, y ¿de qué estamos llenos? de animales que vienen sufriendo de la prueba y el error, mire, yo hice unas preguntas en el chat y me gustaría y le pido con todo respeto</w:t>
            </w:r>
            <w:r w:rsidR="00E26C51">
              <w:rPr>
                <w:rFonts w:ascii="Arial" w:hAnsi="Arial" w:cs="Arial"/>
                <w:bCs/>
                <w:i/>
                <w:iCs/>
                <w:color w:val="000000"/>
                <w:sz w:val="22"/>
                <w:szCs w:val="22"/>
              </w:rPr>
              <w:t xml:space="preserve"> si es posible me dé la oportunidad para que desde subdirección de protección de la fauna me den respuesta, son unas preguntas muy puntuales porque lo hemos vivido desde la experiencia, la mejor estrategia que ha podido implementar desde el Instituto como lo dijo el Coordinador de CES, la estrategia aliada con el grupo de esterilizaciones ha sido la estrategia CES y ¿cómo se ha trabajado? se ha trabajado en el territorio, se ha estado identificando cuáles son los animales en estado vulnerable, es que los animales son una población flotante, ellos van y vienen, ellos no van a estar esperándolo ahí un mes, para que le puedan ir a brindar una atención, ahora cuando la señora Amparo hacía referencia a la atención que se debe dar a los animales es cierto y yo no sé por qué acá estamos hablando de que el Instituto si está trabajando de la mano de protección y que está atendiendo casos como si fuera en tiempo reciente y resulta que hace como un mes no hemos obtenido respuesta, yo precisamente hice una solicitud para atender a unos animales que vienen en celo, unas perras de calle que están en una zona vulnerable de la localidad de Bosa que le llaman la </w:t>
            </w:r>
            <w:proofErr w:type="spellStart"/>
            <w:r w:rsidR="00E26C51">
              <w:rPr>
                <w:rFonts w:ascii="Arial" w:hAnsi="Arial" w:cs="Arial"/>
                <w:bCs/>
                <w:i/>
                <w:iCs/>
                <w:color w:val="000000"/>
                <w:sz w:val="22"/>
                <w:szCs w:val="22"/>
              </w:rPr>
              <w:t>cosalera</w:t>
            </w:r>
            <w:proofErr w:type="spellEnd"/>
            <w:r w:rsidR="00E26C51">
              <w:rPr>
                <w:rFonts w:ascii="Arial" w:hAnsi="Arial" w:cs="Arial"/>
                <w:bCs/>
                <w:i/>
                <w:iCs/>
                <w:color w:val="000000"/>
                <w:sz w:val="22"/>
                <w:szCs w:val="22"/>
              </w:rPr>
              <w:t>, es un sitio de indigencia, y resulta que pedí atención para ellos y me dijeron que tenía que hacerlo por derecho de petición, yo creo que ahí estamos equivocándonos, ahí esta</w:t>
            </w:r>
            <w:r w:rsidR="003555D8">
              <w:rPr>
                <w:rFonts w:ascii="Arial" w:hAnsi="Arial" w:cs="Arial"/>
                <w:bCs/>
                <w:i/>
                <w:iCs/>
                <w:color w:val="000000"/>
                <w:sz w:val="22"/>
                <w:szCs w:val="22"/>
              </w:rPr>
              <w:t>m</w:t>
            </w:r>
            <w:r w:rsidR="00E26C51">
              <w:rPr>
                <w:rFonts w:ascii="Arial" w:hAnsi="Arial" w:cs="Arial"/>
                <w:bCs/>
                <w:i/>
                <w:iCs/>
                <w:color w:val="000000"/>
                <w:sz w:val="22"/>
                <w:szCs w:val="22"/>
              </w:rPr>
              <w:t xml:space="preserve">os desconociendo la garantía de los derechos de los animales y estamos retrocediendo, ahora </w:t>
            </w:r>
            <w:r w:rsidR="003555D8">
              <w:rPr>
                <w:rFonts w:ascii="Arial" w:hAnsi="Arial" w:cs="Arial"/>
                <w:bCs/>
                <w:i/>
                <w:iCs/>
                <w:color w:val="000000"/>
                <w:sz w:val="22"/>
                <w:szCs w:val="22"/>
              </w:rPr>
              <w:t>¿</w:t>
            </w:r>
            <w:r w:rsidR="00E26C51">
              <w:rPr>
                <w:rFonts w:ascii="Arial" w:hAnsi="Arial" w:cs="Arial"/>
                <w:bCs/>
                <w:i/>
                <w:iCs/>
                <w:color w:val="000000"/>
                <w:sz w:val="22"/>
                <w:szCs w:val="22"/>
              </w:rPr>
              <w:t>usted me va a decir a d</w:t>
            </w:r>
            <w:r w:rsidR="003555D8">
              <w:rPr>
                <w:rFonts w:ascii="Arial" w:hAnsi="Arial" w:cs="Arial"/>
                <w:bCs/>
                <w:i/>
                <w:iCs/>
                <w:color w:val="000000"/>
                <w:sz w:val="22"/>
                <w:szCs w:val="22"/>
              </w:rPr>
              <w:t>ó</w:t>
            </w:r>
            <w:r w:rsidR="00E26C51">
              <w:rPr>
                <w:rFonts w:ascii="Arial" w:hAnsi="Arial" w:cs="Arial"/>
                <w:bCs/>
                <w:i/>
                <w:iCs/>
                <w:color w:val="000000"/>
                <w:sz w:val="22"/>
                <w:szCs w:val="22"/>
              </w:rPr>
              <w:t>nde vamos a coger a esas dos perras en celo</w:t>
            </w:r>
            <w:r w:rsidR="003555D8">
              <w:rPr>
                <w:rFonts w:ascii="Arial" w:hAnsi="Arial" w:cs="Arial"/>
                <w:bCs/>
                <w:i/>
                <w:iCs/>
                <w:color w:val="000000"/>
                <w:sz w:val="22"/>
                <w:szCs w:val="22"/>
              </w:rPr>
              <w:t>?</w:t>
            </w:r>
            <w:r w:rsidR="00E26C51">
              <w:rPr>
                <w:rFonts w:ascii="Arial" w:hAnsi="Arial" w:cs="Arial"/>
                <w:bCs/>
                <w:i/>
                <w:iCs/>
                <w:color w:val="000000"/>
                <w:sz w:val="22"/>
                <w:szCs w:val="22"/>
              </w:rPr>
              <w:t>, para dentro de dos meses va</w:t>
            </w:r>
            <w:r w:rsidR="003555D8">
              <w:rPr>
                <w:rFonts w:ascii="Arial" w:hAnsi="Arial" w:cs="Arial"/>
                <w:bCs/>
                <w:i/>
                <w:iCs/>
                <w:color w:val="000000"/>
                <w:sz w:val="22"/>
                <w:szCs w:val="22"/>
              </w:rPr>
              <w:t>m</w:t>
            </w:r>
            <w:r w:rsidR="00E26C51">
              <w:rPr>
                <w:rFonts w:ascii="Arial" w:hAnsi="Arial" w:cs="Arial"/>
                <w:bCs/>
                <w:i/>
                <w:iCs/>
                <w:color w:val="000000"/>
                <w:sz w:val="22"/>
                <w:szCs w:val="22"/>
              </w:rPr>
              <w:t>os a tener malo 20 cachorro</w:t>
            </w:r>
            <w:r w:rsidR="003555D8">
              <w:rPr>
                <w:rFonts w:ascii="Arial" w:hAnsi="Arial" w:cs="Arial"/>
                <w:bCs/>
                <w:i/>
                <w:iCs/>
                <w:color w:val="000000"/>
                <w:sz w:val="22"/>
                <w:szCs w:val="22"/>
              </w:rPr>
              <w:t>s</w:t>
            </w:r>
            <w:r w:rsidR="00E26C51">
              <w:rPr>
                <w:rFonts w:ascii="Arial" w:hAnsi="Arial" w:cs="Arial"/>
                <w:bCs/>
                <w:i/>
                <w:iCs/>
                <w:color w:val="000000"/>
                <w:sz w:val="22"/>
                <w:szCs w:val="22"/>
              </w:rPr>
              <w:t xml:space="preserve">, </w:t>
            </w:r>
            <w:r w:rsidR="003555D8">
              <w:rPr>
                <w:rFonts w:ascii="Arial" w:hAnsi="Arial" w:cs="Arial"/>
                <w:bCs/>
                <w:i/>
                <w:iCs/>
                <w:color w:val="000000"/>
                <w:sz w:val="22"/>
                <w:szCs w:val="22"/>
              </w:rPr>
              <w:t>¿</w:t>
            </w:r>
            <w:r w:rsidR="00E26C51">
              <w:rPr>
                <w:rFonts w:ascii="Arial" w:hAnsi="Arial" w:cs="Arial"/>
                <w:bCs/>
                <w:i/>
                <w:iCs/>
                <w:color w:val="000000"/>
                <w:sz w:val="22"/>
                <w:szCs w:val="22"/>
              </w:rPr>
              <w:t>qu</w:t>
            </w:r>
            <w:r w:rsidR="003555D8">
              <w:rPr>
                <w:rFonts w:ascii="Arial" w:hAnsi="Arial" w:cs="Arial"/>
                <w:bCs/>
                <w:i/>
                <w:iCs/>
                <w:color w:val="000000"/>
                <w:sz w:val="22"/>
                <w:szCs w:val="22"/>
              </w:rPr>
              <w:t>é</w:t>
            </w:r>
            <w:r w:rsidR="00E26C51">
              <w:rPr>
                <w:rFonts w:ascii="Arial" w:hAnsi="Arial" w:cs="Arial"/>
                <w:bCs/>
                <w:i/>
                <w:iCs/>
                <w:color w:val="000000"/>
                <w:sz w:val="22"/>
                <w:szCs w:val="22"/>
              </w:rPr>
              <w:t xml:space="preserve"> va a pasar con eso</w:t>
            </w:r>
            <w:r w:rsidR="003555D8">
              <w:rPr>
                <w:rFonts w:ascii="Arial" w:hAnsi="Arial" w:cs="Arial"/>
                <w:bCs/>
                <w:i/>
                <w:iCs/>
                <w:color w:val="000000"/>
                <w:sz w:val="22"/>
                <w:szCs w:val="22"/>
              </w:rPr>
              <w:t>s</w:t>
            </w:r>
            <w:r w:rsidR="00E26C51">
              <w:rPr>
                <w:rFonts w:ascii="Arial" w:hAnsi="Arial" w:cs="Arial"/>
                <w:bCs/>
                <w:i/>
                <w:iCs/>
                <w:color w:val="000000"/>
                <w:sz w:val="22"/>
                <w:szCs w:val="22"/>
              </w:rPr>
              <w:t xml:space="preserve"> animales?</w:t>
            </w:r>
            <w:r w:rsidR="003555D8">
              <w:rPr>
                <w:rFonts w:ascii="Arial" w:hAnsi="Arial" w:cs="Arial"/>
                <w:bCs/>
                <w:i/>
                <w:iCs/>
                <w:color w:val="000000"/>
                <w:sz w:val="22"/>
                <w:szCs w:val="22"/>
              </w:rPr>
              <w:t xml:space="preserve"> Y así sucesivamente vamos de mal en peor y no es la única problemática la localidad de Bosa, está Usme, está Ciudad Bolívar, es que desafortunadamente no hay posibilidad de compartir pantalla porque animales en estado vulnerable es lo que hay, animales en condición de calle, en celo, para dar cría y ¿quién tiene que hacerse cargo? Los proteccionistas, entonces yo si los invito a las directivas del Instituto que, por favor, el discurso es bonito y motivador pero la realidad de los territorios es otra, la realidad de los territorios es animales sufriendo y reproduciéndose, gracias.</w:t>
            </w:r>
          </w:p>
          <w:p w14:paraId="699CCA9B" w14:textId="77777777" w:rsidR="0028390C" w:rsidRDefault="0028390C" w:rsidP="00F25B6E">
            <w:pPr>
              <w:jc w:val="both"/>
              <w:rPr>
                <w:rFonts w:ascii="Arial" w:hAnsi="Arial" w:cs="Arial"/>
                <w:bCs/>
                <w:i/>
                <w:iCs/>
                <w:color w:val="000000"/>
                <w:sz w:val="22"/>
                <w:szCs w:val="22"/>
              </w:rPr>
            </w:pPr>
          </w:p>
          <w:p w14:paraId="51901379" w14:textId="66FC34AC" w:rsidR="0028390C" w:rsidRDefault="0028390C" w:rsidP="00F25B6E">
            <w:pPr>
              <w:jc w:val="both"/>
              <w:rPr>
                <w:rFonts w:ascii="Arial" w:hAnsi="Arial" w:cs="Arial"/>
                <w:bCs/>
                <w:color w:val="000000"/>
                <w:sz w:val="22"/>
                <w:szCs w:val="22"/>
              </w:rPr>
            </w:pPr>
            <w:r w:rsidRPr="0028390C">
              <w:rPr>
                <w:rFonts w:ascii="Arial" w:hAnsi="Arial" w:cs="Arial"/>
                <w:bCs/>
                <w:color w:val="000000"/>
                <w:sz w:val="22"/>
                <w:szCs w:val="22"/>
              </w:rPr>
              <w:t>I</w:t>
            </w:r>
            <w:r w:rsidR="003555D8">
              <w:rPr>
                <w:rFonts w:ascii="Arial" w:hAnsi="Arial" w:cs="Arial"/>
                <w:bCs/>
                <w:color w:val="000000"/>
                <w:sz w:val="22"/>
                <w:szCs w:val="22"/>
              </w:rPr>
              <w:t>nterviene la Dra. Sandra comentando que la mesa comenzará a concluirse y que se procederá a ir dejando claros los compromisos de la reunión</w:t>
            </w:r>
            <w:r>
              <w:rPr>
                <w:rFonts w:ascii="Arial" w:hAnsi="Arial" w:cs="Arial"/>
                <w:bCs/>
                <w:color w:val="000000"/>
                <w:sz w:val="22"/>
                <w:szCs w:val="22"/>
              </w:rPr>
              <w:t>. Además, que se le dará el uso de la palabra a las 4 últimas personas que levantaron la mano: concejal Andrea Padilla, señora María Duperly, doctora Adriana Estrada y finalmente, la señora Marcela Valencia, cada una contando con 3 minutos máximos de intervención.</w:t>
            </w:r>
          </w:p>
          <w:p w14:paraId="17E75E60" w14:textId="221C5288" w:rsidR="0028390C" w:rsidRDefault="0028390C" w:rsidP="00F25B6E">
            <w:pPr>
              <w:jc w:val="both"/>
              <w:rPr>
                <w:rFonts w:ascii="Arial" w:hAnsi="Arial" w:cs="Arial"/>
                <w:bCs/>
                <w:color w:val="000000"/>
                <w:sz w:val="22"/>
                <w:szCs w:val="22"/>
              </w:rPr>
            </w:pPr>
          </w:p>
          <w:p w14:paraId="3396F416" w14:textId="411ED12D" w:rsidR="0028390C" w:rsidRDefault="0028390C" w:rsidP="00F25B6E">
            <w:pPr>
              <w:jc w:val="both"/>
              <w:rPr>
                <w:rFonts w:ascii="Arial" w:hAnsi="Arial" w:cs="Arial"/>
                <w:bCs/>
                <w:color w:val="000000"/>
                <w:sz w:val="22"/>
                <w:szCs w:val="22"/>
              </w:rPr>
            </w:pPr>
          </w:p>
          <w:p w14:paraId="564B7560" w14:textId="27E2CF66" w:rsidR="0028390C" w:rsidRDefault="0028390C" w:rsidP="00F25B6E">
            <w:pPr>
              <w:jc w:val="both"/>
              <w:rPr>
                <w:rFonts w:ascii="Arial" w:hAnsi="Arial" w:cs="Arial"/>
                <w:bCs/>
                <w:color w:val="000000"/>
                <w:sz w:val="22"/>
                <w:szCs w:val="22"/>
              </w:rPr>
            </w:pPr>
          </w:p>
          <w:p w14:paraId="433B48A2" w14:textId="545E3AC1" w:rsidR="0028390C" w:rsidRDefault="0028390C" w:rsidP="00F25B6E">
            <w:pPr>
              <w:jc w:val="both"/>
              <w:rPr>
                <w:rFonts w:ascii="Arial" w:hAnsi="Arial" w:cs="Arial"/>
                <w:bCs/>
                <w:color w:val="000000"/>
                <w:sz w:val="22"/>
                <w:szCs w:val="22"/>
              </w:rPr>
            </w:pPr>
          </w:p>
          <w:p w14:paraId="3E00D807" w14:textId="747D891E" w:rsidR="0028390C" w:rsidRDefault="0028390C" w:rsidP="00F25B6E">
            <w:pPr>
              <w:jc w:val="both"/>
              <w:rPr>
                <w:rFonts w:ascii="Arial" w:hAnsi="Arial" w:cs="Arial"/>
                <w:bCs/>
                <w:color w:val="000000"/>
                <w:sz w:val="22"/>
                <w:szCs w:val="22"/>
              </w:rPr>
            </w:pPr>
          </w:p>
          <w:p w14:paraId="451409E9" w14:textId="77777777" w:rsidR="001278B2" w:rsidRDefault="0028390C" w:rsidP="00F25B6E">
            <w:pPr>
              <w:jc w:val="both"/>
              <w:rPr>
                <w:rFonts w:ascii="Arial" w:hAnsi="Arial" w:cs="Arial"/>
                <w:bCs/>
                <w:i/>
                <w:iCs/>
                <w:color w:val="000000"/>
                <w:sz w:val="22"/>
                <w:szCs w:val="22"/>
              </w:rPr>
            </w:pPr>
            <w:r>
              <w:rPr>
                <w:rFonts w:ascii="Arial" w:hAnsi="Arial" w:cs="Arial"/>
                <w:bCs/>
                <w:color w:val="000000"/>
                <w:sz w:val="22"/>
                <w:szCs w:val="22"/>
              </w:rPr>
              <w:t xml:space="preserve">Da inicio la concejal Andrea Padilla comentando: </w:t>
            </w:r>
            <w:r w:rsidR="00B45C98">
              <w:rPr>
                <w:rFonts w:ascii="Arial" w:hAnsi="Arial" w:cs="Arial"/>
                <w:bCs/>
                <w:i/>
                <w:iCs/>
                <w:color w:val="000000"/>
                <w:sz w:val="22"/>
                <w:szCs w:val="22"/>
              </w:rPr>
              <w:t xml:space="preserve">Yo escuché atentamente al Dr. Mauricio, no le puedo aceptar lo que dice Dr. Mauricio, yo creo que usted aquí está hablando con personas que llevan años rescatando, trepándose a tejados, metiéndose a alcantarillas, yo misma coordino un equipo que se llama SER, que por cierto el Instituto se quedó con el nombre y se llama ahora equipo CES y llevamos 7 años rescatando gatos de los lugares más recónditos no solo de Bogotá, sabemos lo que es eso, sabemos lo que es poner una jaula, sabemos lo que es cebar a un animal, sabemos lo que es tener paciencia, entonces yo creo que el argumento de que es que no comprendemos o no se comprende el trabajo del equipo CES y que es difícil, yo creo que es inaceptable y más </w:t>
            </w:r>
            <w:r w:rsidR="005133A5">
              <w:rPr>
                <w:rFonts w:ascii="Arial" w:hAnsi="Arial" w:cs="Arial"/>
                <w:bCs/>
                <w:i/>
                <w:iCs/>
                <w:color w:val="000000"/>
                <w:sz w:val="22"/>
                <w:szCs w:val="22"/>
              </w:rPr>
              <w:t xml:space="preserve">cuando </w:t>
            </w:r>
            <w:r w:rsidR="00B45C98">
              <w:rPr>
                <w:rFonts w:ascii="Arial" w:hAnsi="Arial" w:cs="Arial"/>
                <w:bCs/>
                <w:i/>
                <w:iCs/>
                <w:color w:val="000000"/>
                <w:sz w:val="22"/>
                <w:szCs w:val="22"/>
              </w:rPr>
              <w:t xml:space="preserve">lo que se está ofreciendo aquí es precisamente una mano de colaboración. </w:t>
            </w:r>
          </w:p>
          <w:p w14:paraId="50F1ABB8" w14:textId="77777777" w:rsidR="001278B2" w:rsidRDefault="001278B2" w:rsidP="00F25B6E">
            <w:pPr>
              <w:jc w:val="both"/>
              <w:rPr>
                <w:rFonts w:ascii="Arial" w:hAnsi="Arial" w:cs="Arial"/>
                <w:bCs/>
                <w:i/>
                <w:iCs/>
                <w:color w:val="000000"/>
                <w:sz w:val="22"/>
                <w:szCs w:val="22"/>
              </w:rPr>
            </w:pPr>
          </w:p>
          <w:p w14:paraId="19332131" w14:textId="77777777" w:rsidR="001278B2" w:rsidRDefault="00B45C98" w:rsidP="00F25B6E">
            <w:pPr>
              <w:jc w:val="both"/>
              <w:rPr>
                <w:rFonts w:ascii="Arial" w:hAnsi="Arial" w:cs="Arial"/>
                <w:bCs/>
                <w:i/>
                <w:iCs/>
                <w:color w:val="000000"/>
                <w:sz w:val="22"/>
                <w:szCs w:val="22"/>
              </w:rPr>
            </w:pPr>
            <w:r>
              <w:rPr>
                <w:rFonts w:ascii="Arial" w:hAnsi="Arial" w:cs="Arial"/>
                <w:bCs/>
                <w:i/>
                <w:iCs/>
                <w:color w:val="000000"/>
                <w:sz w:val="22"/>
                <w:szCs w:val="22"/>
              </w:rPr>
              <w:t>Yo quisiera hacerle Dra. Sandra una propuesta</w:t>
            </w:r>
            <w:r w:rsidR="005133A5">
              <w:rPr>
                <w:rFonts w:ascii="Arial" w:hAnsi="Arial" w:cs="Arial"/>
                <w:bCs/>
                <w:i/>
                <w:iCs/>
                <w:color w:val="000000"/>
                <w:sz w:val="22"/>
                <w:szCs w:val="22"/>
              </w:rPr>
              <w:t xml:space="preserve"> en la Personería y al Instituto y más que una propuesta, una petición, y es la siguiente, y es que el Instituto trabajara con protección un cronograma por territorios, un cronograma con 3 ítems o cuatro: </w:t>
            </w:r>
            <w:proofErr w:type="gramStart"/>
            <w:r w:rsidR="005133A5">
              <w:rPr>
                <w:rFonts w:ascii="Arial" w:hAnsi="Arial" w:cs="Arial"/>
                <w:bCs/>
                <w:i/>
                <w:iCs/>
                <w:color w:val="000000"/>
                <w:sz w:val="22"/>
                <w:szCs w:val="22"/>
              </w:rPr>
              <w:t>localidad, punto crítico o puntos críticos, fecha de intervención y proteccionista responsable, es que cuando se habla de que hay unas proteccionistas que nos quieren y reconocen nuestro trabajo en abstracto uno dice, bueno quienes serán no?</w:t>
            </w:r>
            <w:proofErr w:type="gramEnd"/>
            <w:r w:rsidR="005133A5">
              <w:rPr>
                <w:rFonts w:ascii="Arial" w:hAnsi="Arial" w:cs="Arial"/>
                <w:bCs/>
                <w:i/>
                <w:iCs/>
                <w:color w:val="000000"/>
                <w:sz w:val="22"/>
                <w:szCs w:val="22"/>
              </w:rPr>
              <w:t xml:space="preserve"> Porque pues finalmente lo que uno escucha en estas reuniones es un permanente reclamo y una permanente pasar propuestas que no se concretan, entonces yo creo que concretamos estas solicitudes en ese cronograma en una propuesta hecha por protección yo le pediría a Marcela como líder un poco de este ejercicio de esta mesa que organice esa propuesta, localidad, puntos críticos, fechas de intervención y responsable de esa intervención desde la comunidad para que el Instituto pueda desarrollar una propuesta y la Personería tenga también un insumo para hacer un seguimiento y que esa propuesta teniendo en cuenta el llamado dolorido de la Sra. Amparo incluya a la ruralidad, esa es básicamente mi propuesta, yo creo que todo se puede resumir en eso, además, por supuesto del seguimiento al Acuerdo 775 y en ese sentido le pediría Dra. Sandra que usted </w:t>
            </w:r>
            <w:r w:rsidR="001278B2">
              <w:rPr>
                <w:rFonts w:ascii="Arial" w:hAnsi="Arial" w:cs="Arial"/>
                <w:bCs/>
                <w:i/>
                <w:iCs/>
                <w:color w:val="000000"/>
                <w:sz w:val="22"/>
                <w:szCs w:val="22"/>
              </w:rPr>
              <w:t xml:space="preserve">como ha liderado estas conversaciones, cosa que </w:t>
            </w:r>
            <w:proofErr w:type="spellStart"/>
            <w:r w:rsidR="001278B2">
              <w:rPr>
                <w:rFonts w:ascii="Arial" w:hAnsi="Arial" w:cs="Arial"/>
                <w:bCs/>
                <w:i/>
                <w:iCs/>
                <w:color w:val="000000"/>
                <w:sz w:val="22"/>
                <w:szCs w:val="22"/>
              </w:rPr>
              <w:t>e</w:t>
            </w:r>
            <w:proofErr w:type="spellEnd"/>
            <w:r w:rsidR="001278B2">
              <w:rPr>
                <w:rFonts w:ascii="Arial" w:hAnsi="Arial" w:cs="Arial"/>
                <w:bCs/>
                <w:i/>
                <w:iCs/>
                <w:color w:val="000000"/>
                <w:sz w:val="22"/>
                <w:szCs w:val="22"/>
              </w:rPr>
              <w:t xml:space="preserve"> agradezco enormemente, pueda al final hacer una síntesis de los acuerdos y poner unas fechas de seguimiento o de nuevas reuniones o lo que usted considere. Agradecerle nuevamente a la Personería, al Instituto y a las proteccionistas por esta nueva conversación. Gracias. </w:t>
            </w:r>
          </w:p>
          <w:p w14:paraId="15495D86" w14:textId="77777777" w:rsidR="001278B2" w:rsidRDefault="001278B2" w:rsidP="00F25B6E">
            <w:pPr>
              <w:jc w:val="both"/>
              <w:rPr>
                <w:rFonts w:ascii="Arial" w:hAnsi="Arial" w:cs="Arial"/>
                <w:bCs/>
                <w:i/>
                <w:iCs/>
                <w:color w:val="000000"/>
                <w:sz w:val="22"/>
                <w:szCs w:val="22"/>
              </w:rPr>
            </w:pPr>
          </w:p>
          <w:p w14:paraId="76916E42" w14:textId="1A2CA9E3" w:rsidR="005D6D6D" w:rsidRDefault="001278B2"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Sandra dando el uso de la palabra a la Sra. María Duperly quien comenta: </w:t>
            </w:r>
            <w:r>
              <w:rPr>
                <w:rFonts w:ascii="Arial" w:hAnsi="Arial" w:cs="Arial"/>
                <w:bCs/>
                <w:i/>
                <w:iCs/>
                <w:color w:val="000000"/>
                <w:sz w:val="22"/>
                <w:szCs w:val="22"/>
              </w:rPr>
              <w:t xml:space="preserve">Frente a esto, ya la Dra. Andrea Padilla realmente ha puesto esos 4 puntos que me parecen excelentes, bueno algo que quiero que sepan es que mientras se pudo trabajar con el grupo CES aquí en Usme, se hizo de una manera mancomunada, Andrés que es la persona de quien hemos estado muchas hablando de que él nos colabora muchísimo, que es una persona muy dada a la ayuda y todo eso, pues no sucede con todos los del grupo CES. </w:t>
            </w:r>
            <w:r w:rsidR="005D6D6D">
              <w:rPr>
                <w:rFonts w:ascii="Arial" w:hAnsi="Arial" w:cs="Arial"/>
                <w:bCs/>
                <w:i/>
                <w:iCs/>
                <w:color w:val="000000"/>
                <w:sz w:val="22"/>
                <w:szCs w:val="22"/>
              </w:rPr>
              <w:t>Él</w:t>
            </w:r>
            <w:r>
              <w:rPr>
                <w:rFonts w:ascii="Arial" w:hAnsi="Arial" w:cs="Arial"/>
                <w:bCs/>
                <w:i/>
                <w:iCs/>
                <w:color w:val="000000"/>
                <w:sz w:val="22"/>
                <w:szCs w:val="22"/>
              </w:rPr>
              <w:t xml:space="preserve"> si es muy dado porque es uno de los más antiguos </w:t>
            </w:r>
            <w:r w:rsidR="005D6D6D">
              <w:rPr>
                <w:rFonts w:ascii="Arial" w:hAnsi="Arial" w:cs="Arial"/>
                <w:bCs/>
                <w:i/>
                <w:iCs/>
                <w:color w:val="000000"/>
                <w:sz w:val="22"/>
                <w:szCs w:val="22"/>
              </w:rPr>
              <w:t xml:space="preserve">y sabe y conoce realmente el trabajo en campo, por eso nos apoya, pero entonces ahora resultó que el mes pasado que trabajamos super bien con él, ya este mes, no </w:t>
            </w:r>
            <w:r w:rsidR="00AF7E1E">
              <w:rPr>
                <w:rFonts w:ascii="Arial" w:hAnsi="Arial" w:cs="Arial"/>
                <w:bCs/>
                <w:i/>
                <w:iCs/>
                <w:color w:val="000000"/>
                <w:sz w:val="22"/>
                <w:szCs w:val="22"/>
              </w:rPr>
              <w:t>sé</w:t>
            </w:r>
            <w:r w:rsidR="005D6D6D">
              <w:rPr>
                <w:rFonts w:ascii="Arial" w:hAnsi="Arial" w:cs="Arial"/>
                <w:bCs/>
                <w:i/>
                <w:iCs/>
                <w:color w:val="000000"/>
                <w:sz w:val="22"/>
                <w:szCs w:val="22"/>
              </w:rPr>
              <w:t xml:space="preserve"> si le dieron la orden o no </w:t>
            </w:r>
            <w:r w:rsidR="00AF7E1E">
              <w:rPr>
                <w:rFonts w:ascii="Arial" w:hAnsi="Arial" w:cs="Arial"/>
                <w:bCs/>
                <w:i/>
                <w:iCs/>
                <w:color w:val="000000"/>
                <w:sz w:val="22"/>
                <w:szCs w:val="22"/>
              </w:rPr>
              <w:t>sé</w:t>
            </w:r>
            <w:r w:rsidR="005D6D6D">
              <w:rPr>
                <w:rFonts w:ascii="Arial" w:hAnsi="Arial" w:cs="Arial"/>
                <w:bCs/>
                <w:i/>
                <w:iCs/>
                <w:color w:val="000000"/>
                <w:sz w:val="22"/>
                <w:szCs w:val="22"/>
              </w:rPr>
              <w:t xml:space="preserve"> </w:t>
            </w:r>
            <w:r w:rsidR="00AF7E1E">
              <w:rPr>
                <w:rFonts w:ascii="Arial" w:hAnsi="Arial" w:cs="Arial"/>
                <w:bCs/>
                <w:i/>
                <w:iCs/>
                <w:color w:val="000000"/>
                <w:sz w:val="22"/>
                <w:szCs w:val="22"/>
              </w:rPr>
              <w:t>cómo</w:t>
            </w:r>
            <w:r w:rsidR="005D6D6D">
              <w:rPr>
                <w:rFonts w:ascii="Arial" w:hAnsi="Arial" w:cs="Arial"/>
                <w:bCs/>
                <w:i/>
                <w:iCs/>
                <w:color w:val="000000"/>
                <w:sz w:val="22"/>
                <w:szCs w:val="22"/>
              </w:rPr>
              <w:t xml:space="preserve"> están manejándolo ahora, que no nos contesta, la comunicación se rompió, ahoritica estamos en eso de que se rompió con nosotras y por ende con CES, realmente es una de las dudas que tengo pues él siempre nos respondía, siempre nos decía, siempre realizamos trabajo e inclusive para hacer avanzadas y realmente lo que ha pasado en este mes es que se rompió totalmente la comunicación, no sabemos que pasó, y si me gustaría que con esos 4 puntos que dice la </w:t>
            </w:r>
            <w:r w:rsidR="005D6D6D">
              <w:rPr>
                <w:rFonts w:ascii="Arial" w:hAnsi="Arial" w:cs="Arial"/>
                <w:bCs/>
                <w:i/>
                <w:iCs/>
                <w:color w:val="000000"/>
                <w:sz w:val="22"/>
                <w:szCs w:val="22"/>
              </w:rPr>
              <w:lastRenderedPageBreak/>
              <w:t>Dra. Padilla y que también que nos pongamos la mano en el corazón y que realmente trabajen con nosotros de la mano, es cierto que nosotras por tanta problemática y tantas</w:t>
            </w:r>
          </w:p>
          <w:p w14:paraId="61EF5974" w14:textId="77777777" w:rsidR="005D6D6D" w:rsidRDefault="005D6D6D" w:rsidP="00F25B6E">
            <w:pPr>
              <w:jc w:val="both"/>
              <w:rPr>
                <w:rFonts w:ascii="Arial" w:hAnsi="Arial" w:cs="Arial"/>
                <w:bCs/>
                <w:i/>
                <w:iCs/>
                <w:color w:val="000000"/>
                <w:sz w:val="22"/>
                <w:szCs w:val="22"/>
              </w:rPr>
            </w:pPr>
          </w:p>
          <w:p w14:paraId="5ECC05B9" w14:textId="79E4A72B" w:rsidR="00057BBA" w:rsidRDefault="005D6D6D" w:rsidP="00F25B6E">
            <w:pPr>
              <w:jc w:val="both"/>
              <w:rPr>
                <w:rFonts w:ascii="Arial" w:hAnsi="Arial" w:cs="Arial"/>
                <w:bCs/>
                <w:i/>
                <w:iCs/>
                <w:color w:val="000000"/>
                <w:sz w:val="22"/>
                <w:szCs w:val="22"/>
              </w:rPr>
            </w:pPr>
            <w:r>
              <w:rPr>
                <w:rFonts w:ascii="Arial" w:hAnsi="Arial" w:cs="Arial"/>
                <w:bCs/>
                <w:i/>
                <w:iCs/>
                <w:color w:val="000000"/>
                <w:sz w:val="22"/>
                <w:szCs w:val="22"/>
              </w:rPr>
              <w:t xml:space="preserve">cosas que vemos en la calle a veces nos exaltamos pero que es que es demasiado el trabajo que hay y nos preocupa tanto que siga esa sobrepoblación aumentando y aumentando porque la hemos visto aumentar así nosotras hayamos hecho el trabajo con todo nuestro amor y con todos los pocos recursos que nosotras tenemos, entonces si </w:t>
            </w:r>
            <w:r w:rsidR="00057BBA">
              <w:rPr>
                <w:rFonts w:ascii="Arial" w:hAnsi="Arial" w:cs="Arial"/>
                <w:bCs/>
                <w:i/>
                <w:iCs/>
                <w:color w:val="000000"/>
                <w:sz w:val="22"/>
                <w:szCs w:val="22"/>
              </w:rPr>
              <w:t xml:space="preserve">quiero que podamos volver a habar con el grupo CES de forma mancomunada porque se rompió. </w:t>
            </w:r>
            <w:r>
              <w:rPr>
                <w:rFonts w:ascii="Arial" w:hAnsi="Arial" w:cs="Arial"/>
                <w:bCs/>
                <w:i/>
                <w:iCs/>
                <w:color w:val="000000"/>
                <w:sz w:val="22"/>
                <w:szCs w:val="22"/>
              </w:rPr>
              <w:t xml:space="preserve"> </w:t>
            </w:r>
          </w:p>
          <w:p w14:paraId="53EE0E36" w14:textId="6EA4158A" w:rsidR="00057BBA" w:rsidRDefault="00057BBA" w:rsidP="00F25B6E">
            <w:pPr>
              <w:jc w:val="both"/>
              <w:rPr>
                <w:rFonts w:ascii="Arial" w:hAnsi="Arial" w:cs="Arial"/>
                <w:bCs/>
                <w:i/>
                <w:iCs/>
                <w:color w:val="000000"/>
                <w:sz w:val="22"/>
                <w:szCs w:val="22"/>
              </w:rPr>
            </w:pPr>
          </w:p>
          <w:p w14:paraId="1AA8F285" w14:textId="77777777" w:rsidR="00FB046C" w:rsidRDefault="00057BBA"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Sandra dándole el uso de la palabra a la Dra. Adriana Estrada quien comenta: </w:t>
            </w:r>
            <w:r>
              <w:rPr>
                <w:rFonts w:ascii="Arial" w:hAnsi="Arial" w:cs="Arial"/>
                <w:bCs/>
                <w:i/>
                <w:iCs/>
                <w:color w:val="000000"/>
                <w:sz w:val="22"/>
                <w:szCs w:val="22"/>
              </w:rPr>
              <w:t xml:space="preserve">Cuatro cositas puntuales, la primera, quisiera preguntarle a la Sra. Janeth cuando hizo su intervención, ella es contratista del Instituto, entonces le quería preguntar si su intervención la hizo como contratista del Instituto o la hizo a título personal como proteccionista porque sabemos que ahí hay un conflicto de intereses, la segunda, también recordar por enésima vez, nuestra voluntad política y técnica de continuar trabajando, digo trabajar porque este es un camino que venimos recorriendo, que tenemos que mejorar, por supuesto pero estamos totalmente dispuestos a continuar con este proceso, en tercer lugar, recordemos que ya en las localidades hay unos espacios como son los consejos locales, las redes locales y las mesas locales en las cuales también debemos mirar hacia allá y trabajar con ellas, entonces es como para que no olvidemos que ya están estos espacios que venimos trabajando igualmente, digamos todo lo que son las redes locales las venimos trabajando con las proteccionistas que fue uno de los compromisos que adquirimos inicialmente el año pasado y retomamos este año en el mes de febrero, o sea que ya </w:t>
            </w:r>
            <w:r w:rsidR="00FB046C">
              <w:rPr>
                <w:rFonts w:ascii="Arial" w:hAnsi="Arial" w:cs="Arial"/>
                <w:bCs/>
                <w:i/>
                <w:iCs/>
                <w:color w:val="000000"/>
                <w:sz w:val="22"/>
                <w:szCs w:val="22"/>
              </w:rPr>
              <w:t xml:space="preserve">están </w:t>
            </w:r>
            <w:r>
              <w:rPr>
                <w:rFonts w:ascii="Arial" w:hAnsi="Arial" w:cs="Arial"/>
                <w:bCs/>
                <w:i/>
                <w:iCs/>
                <w:color w:val="000000"/>
                <w:sz w:val="22"/>
                <w:szCs w:val="22"/>
              </w:rPr>
              <w:t xml:space="preserve">esos espacios de concertación y lo otro, Dra. Sandra, una solicitud muy especial, usted ya lo manifestó ahorita pero </w:t>
            </w:r>
            <w:r w:rsidR="00FB046C">
              <w:rPr>
                <w:rFonts w:ascii="Arial" w:hAnsi="Arial" w:cs="Arial"/>
                <w:bCs/>
                <w:i/>
                <w:iCs/>
                <w:color w:val="000000"/>
                <w:sz w:val="22"/>
                <w:szCs w:val="22"/>
              </w:rPr>
              <w:t>yo lo quería recordar, y es también motivar desde nuestro lado el acompañamiento de la Personería para que usted nos ayude a guiar, que sea garante de la voluntad, de la gestión y de los acuerdos. Recordar por último que tenemos un referente social que fue solicitado el año pasado por la mesa de esterilizaciones, todo lo conocen que es la profesional, Viviana Buriticá, tenemos esa persona exclusivamente para trabajar con la mesa de esterilizaciones y que sea el referente directo con el Instituto en cada una de las dependencias, entonces digamos recordemos que todas las solicitudes y todo se debe canalizar a través de ella y tengamos agilidad y que ella aquí internamente se encargue de tocar las puertas que correspondan. Gracias.</w:t>
            </w:r>
          </w:p>
          <w:p w14:paraId="06BFCAF6" w14:textId="77777777" w:rsidR="00FB046C" w:rsidRDefault="00FB046C" w:rsidP="00F25B6E">
            <w:pPr>
              <w:jc w:val="both"/>
              <w:rPr>
                <w:rFonts w:ascii="Arial" w:hAnsi="Arial" w:cs="Arial"/>
                <w:bCs/>
                <w:i/>
                <w:iCs/>
                <w:color w:val="000000"/>
                <w:sz w:val="22"/>
                <w:szCs w:val="22"/>
              </w:rPr>
            </w:pPr>
          </w:p>
          <w:p w14:paraId="200B896C" w14:textId="75A3B0A0" w:rsidR="00386EA0" w:rsidRDefault="00FB046C" w:rsidP="00F25B6E">
            <w:pPr>
              <w:jc w:val="both"/>
              <w:rPr>
                <w:rFonts w:ascii="Arial" w:hAnsi="Arial" w:cs="Arial"/>
                <w:bCs/>
                <w:i/>
                <w:iCs/>
                <w:color w:val="000000"/>
                <w:sz w:val="22"/>
                <w:szCs w:val="22"/>
              </w:rPr>
            </w:pPr>
            <w:r w:rsidRPr="00FB046C">
              <w:rPr>
                <w:rFonts w:ascii="Arial" w:hAnsi="Arial" w:cs="Arial"/>
                <w:bCs/>
                <w:color w:val="000000"/>
                <w:sz w:val="22"/>
                <w:szCs w:val="22"/>
              </w:rPr>
              <w:t>Interviene la Dra. Sandra dándole el uso de la palabra a la Sra. Marce</w:t>
            </w:r>
            <w:r>
              <w:rPr>
                <w:rFonts w:ascii="Arial" w:hAnsi="Arial" w:cs="Arial"/>
                <w:bCs/>
                <w:color w:val="000000"/>
                <w:sz w:val="22"/>
                <w:szCs w:val="22"/>
              </w:rPr>
              <w:t>l</w:t>
            </w:r>
            <w:r w:rsidRPr="00FB046C">
              <w:rPr>
                <w:rFonts w:ascii="Arial" w:hAnsi="Arial" w:cs="Arial"/>
                <w:bCs/>
                <w:color w:val="000000"/>
                <w:sz w:val="22"/>
                <w:szCs w:val="22"/>
              </w:rPr>
              <w:t>a Valencia quien comenta:</w:t>
            </w:r>
            <w:r>
              <w:rPr>
                <w:rFonts w:ascii="Arial" w:hAnsi="Arial" w:cs="Arial"/>
                <w:bCs/>
                <w:color w:val="000000"/>
                <w:sz w:val="22"/>
                <w:szCs w:val="22"/>
              </w:rPr>
              <w:t xml:space="preserve"> </w:t>
            </w:r>
            <w:r>
              <w:rPr>
                <w:rFonts w:ascii="Arial" w:hAnsi="Arial" w:cs="Arial"/>
                <w:bCs/>
                <w:i/>
                <w:iCs/>
                <w:color w:val="000000"/>
                <w:sz w:val="22"/>
                <w:szCs w:val="22"/>
              </w:rPr>
              <w:t>Yo les quiero contar que sobre la propuesta que hace la concejal y aquí lo tenemos y se lo enviaré a la Personería, precisamente en el chat de esterilizaciones con el grupo CES, así como está diciendo Eliana Ortiz aquí en el chat, nosotros nos tomamos la molestia de hacer todo un consolidado de los puntos hace unos dos meses y cada persona los pasó, nos ayudaron en toda esa consolidación y se le pasó al grupo CES todo un directorio de las proteccionistas de la mesa con sus teléfonos, la localidad y aparte de eso todo un directorio</w:t>
            </w:r>
            <w:r w:rsidR="00971F65">
              <w:rPr>
                <w:rFonts w:ascii="Arial" w:hAnsi="Arial" w:cs="Arial"/>
                <w:bCs/>
                <w:i/>
                <w:iCs/>
                <w:color w:val="000000"/>
                <w:sz w:val="22"/>
                <w:szCs w:val="22"/>
              </w:rPr>
              <w:t xml:space="preserve"> de puntos críticos, supongo que algunos los atendieron, otras en el chat decían que no, o sea que ese trabajo ya se hizo, que podemos actualizarlo y nos comprometemos desde la mesa mirar que puntos de los que teníamos ya se atendieron, lo hacemos, que nos parece muy buen</w:t>
            </w:r>
            <w:r w:rsidR="00386EA0">
              <w:rPr>
                <w:rFonts w:ascii="Arial" w:hAnsi="Arial" w:cs="Arial"/>
                <w:bCs/>
                <w:i/>
                <w:iCs/>
                <w:color w:val="000000"/>
                <w:sz w:val="22"/>
                <w:szCs w:val="22"/>
              </w:rPr>
              <w:t>a</w:t>
            </w:r>
            <w:r w:rsidR="00971F65">
              <w:rPr>
                <w:rFonts w:ascii="Arial" w:hAnsi="Arial" w:cs="Arial"/>
                <w:bCs/>
                <w:i/>
                <w:iCs/>
                <w:color w:val="000000"/>
                <w:sz w:val="22"/>
                <w:szCs w:val="22"/>
              </w:rPr>
              <w:t xml:space="preserve"> la propuesta de la concejal también, pero que tengan en cuenta que el grupo CES ya tenía esa información, y que en cu</w:t>
            </w:r>
            <w:r w:rsidR="00386EA0">
              <w:rPr>
                <w:rFonts w:ascii="Arial" w:hAnsi="Arial" w:cs="Arial"/>
                <w:bCs/>
                <w:i/>
                <w:iCs/>
                <w:color w:val="000000"/>
                <w:sz w:val="22"/>
                <w:szCs w:val="22"/>
              </w:rPr>
              <w:t>a</w:t>
            </w:r>
            <w:r w:rsidR="00971F65">
              <w:rPr>
                <w:rFonts w:ascii="Arial" w:hAnsi="Arial" w:cs="Arial"/>
                <w:bCs/>
                <w:i/>
                <w:iCs/>
                <w:color w:val="000000"/>
                <w:sz w:val="22"/>
                <w:szCs w:val="22"/>
              </w:rPr>
              <w:t xml:space="preserve">nto al llamado de la Dra. Adriana de las redes de protección, del enlace que es la profesional Viviana Buriticá, yo también les quiero decir una cosa, es que </w:t>
            </w:r>
            <w:r w:rsidR="00386EA0">
              <w:rPr>
                <w:rFonts w:ascii="Arial" w:hAnsi="Arial" w:cs="Arial"/>
                <w:bCs/>
                <w:i/>
                <w:iCs/>
                <w:color w:val="000000"/>
                <w:sz w:val="22"/>
                <w:szCs w:val="22"/>
              </w:rPr>
              <w:t xml:space="preserve">si </w:t>
            </w:r>
            <w:r w:rsidR="00971F65">
              <w:rPr>
                <w:rFonts w:ascii="Arial" w:hAnsi="Arial" w:cs="Arial"/>
                <w:bCs/>
                <w:i/>
                <w:iCs/>
                <w:color w:val="000000"/>
                <w:sz w:val="22"/>
                <w:szCs w:val="22"/>
              </w:rPr>
              <w:t>dentro del Instituto no se articula lo que es la</w:t>
            </w:r>
            <w:r w:rsidR="00386EA0">
              <w:rPr>
                <w:rFonts w:ascii="Arial" w:hAnsi="Arial" w:cs="Arial"/>
                <w:bCs/>
                <w:i/>
                <w:iCs/>
                <w:color w:val="000000"/>
                <w:sz w:val="22"/>
                <w:szCs w:val="22"/>
              </w:rPr>
              <w:t xml:space="preserve"> Subdirección de fauna, con </w:t>
            </w:r>
            <w:r w:rsidR="00386EA0">
              <w:rPr>
                <w:rFonts w:ascii="Arial" w:hAnsi="Arial" w:cs="Arial"/>
                <w:bCs/>
                <w:i/>
                <w:iCs/>
                <w:color w:val="000000"/>
                <w:sz w:val="22"/>
                <w:szCs w:val="22"/>
              </w:rPr>
              <w:lastRenderedPageBreak/>
              <w:t>el grupo CES con el mismo enlace de la señora Viviana Buriticá, va a ser muy difícil porque por un lado nos dicen otra cosa, por otro lado los del grupo CES no se enteran, por otro lado,</w:t>
            </w:r>
          </w:p>
          <w:p w14:paraId="24D73668" w14:textId="77777777" w:rsidR="00386EA0" w:rsidRDefault="00386EA0" w:rsidP="00F25B6E">
            <w:pPr>
              <w:jc w:val="both"/>
              <w:rPr>
                <w:rFonts w:ascii="Arial" w:hAnsi="Arial" w:cs="Arial"/>
                <w:bCs/>
                <w:i/>
                <w:iCs/>
                <w:color w:val="000000"/>
                <w:sz w:val="22"/>
                <w:szCs w:val="22"/>
              </w:rPr>
            </w:pPr>
          </w:p>
          <w:p w14:paraId="6183F533" w14:textId="4F73194C" w:rsidR="00386EA0" w:rsidRDefault="00386EA0" w:rsidP="00F25B6E">
            <w:pPr>
              <w:jc w:val="both"/>
              <w:rPr>
                <w:rFonts w:ascii="Arial" w:hAnsi="Arial" w:cs="Arial"/>
                <w:bCs/>
                <w:i/>
                <w:iCs/>
                <w:color w:val="000000"/>
                <w:sz w:val="22"/>
                <w:szCs w:val="22"/>
              </w:rPr>
            </w:pPr>
            <w:r>
              <w:rPr>
                <w:rFonts w:ascii="Arial" w:hAnsi="Arial" w:cs="Arial"/>
                <w:bCs/>
                <w:i/>
                <w:iCs/>
                <w:color w:val="000000"/>
                <w:sz w:val="22"/>
                <w:szCs w:val="22"/>
              </w:rPr>
              <w:t xml:space="preserve">no se le comenta a la señora Viviana, entonces es muy difícil. Eso no es un trabajo nuestro, es un trabajo del Instituto que se coordinen ustedes adentro porque vuelvo y repito y se lo voy a mandar a Personería los correos a la concejala, la misma señora Eliana lo está diciendo ahí. El grupo CES lo tenía, hicimos un directorio y un consolidad, aquí incluso lo tengo en el chat, entonces pues no entendemos cómo si se tenía esto, por qué el Instituto no se entera, y ya para cerrar estoy de acuerdo Dra. Sandra con que nos ayude con los compromisos que vengan incluso de su parte y se le agradece el espacio, la escucha y la gestión y reiteramos que nosotros queremos trabajar de la mejor </w:t>
            </w:r>
            <w:proofErr w:type="gramStart"/>
            <w:r>
              <w:rPr>
                <w:rFonts w:ascii="Arial" w:hAnsi="Arial" w:cs="Arial"/>
                <w:bCs/>
                <w:i/>
                <w:iCs/>
                <w:color w:val="000000"/>
                <w:sz w:val="22"/>
                <w:szCs w:val="22"/>
              </w:rPr>
              <w:t>manera</w:t>
            </w:r>
            <w:proofErr w:type="gramEnd"/>
            <w:r>
              <w:rPr>
                <w:rFonts w:ascii="Arial" w:hAnsi="Arial" w:cs="Arial"/>
                <w:bCs/>
                <w:i/>
                <w:iCs/>
                <w:color w:val="000000"/>
                <w:sz w:val="22"/>
                <w:szCs w:val="22"/>
              </w:rPr>
              <w:t xml:space="preserve"> pero por favor escúchenos porque no podemos seguir </w:t>
            </w:r>
            <w:r w:rsidR="001B2976">
              <w:rPr>
                <w:rFonts w:ascii="Arial" w:hAnsi="Arial" w:cs="Arial"/>
                <w:bCs/>
                <w:i/>
                <w:iCs/>
                <w:color w:val="000000"/>
                <w:sz w:val="22"/>
                <w:szCs w:val="22"/>
              </w:rPr>
              <w:t xml:space="preserve">en reuniones </w:t>
            </w:r>
            <w:r>
              <w:rPr>
                <w:rFonts w:ascii="Arial" w:hAnsi="Arial" w:cs="Arial"/>
                <w:bCs/>
                <w:i/>
                <w:iCs/>
                <w:color w:val="000000"/>
                <w:sz w:val="22"/>
                <w:szCs w:val="22"/>
              </w:rPr>
              <w:t xml:space="preserve">repitiendo lo mismo. </w:t>
            </w:r>
          </w:p>
          <w:p w14:paraId="44ABB717" w14:textId="77777777" w:rsidR="00386EA0" w:rsidRDefault="00386EA0" w:rsidP="00F25B6E">
            <w:pPr>
              <w:jc w:val="both"/>
              <w:rPr>
                <w:rFonts w:ascii="Arial" w:hAnsi="Arial" w:cs="Arial"/>
                <w:bCs/>
                <w:i/>
                <w:iCs/>
                <w:color w:val="000000"/>
                <w:sz w:val="22"/>
                <w:szCs w:val="22"/>
              </w:rPr>
            </w:pPr>
          </w:p>
          <w:p w14:paraId="68CE14CC" w14:textId="77777777" w:rsidR="007F0FAE" w:rsidRDefault="00386EA0" w:rsidP="00F25B6E">
            <w:pPr>
              <w:jc w:val="both"/>
              <w:rPr>
                <w:rFonts w:ascii="Arial" w:hAnsi="Arial" w:cs="Arial"/>
                <w:bCs/>
                <w:i/>
                <w:iCs/>
                <w:color w:val="000000"/>
                <w:sz w:val="22"/>
                <w:szCs w:val="22"/>
              </w:rPr>
            </w:pPr>
            <w:r>
              <w:rPr>
                <w:rFonts w:ascii="Arial" w:hAnsi="Arial" w:cs="Arial"/>
                <w:bCs/>
                <w:color w:val="000000"/>
                <w:sz w:val="22"/>
                <w:szCs w:val="22"/>
              </w:rPr>
              <w:t xml:space="preserve">Interviene la Dra. Sandra diciendo: </w:t>
            </w:r>
            <w:r w:rsidRPr="00386EA0">
              <w:rPr>
                <w:rFonts w:ascii="Arial" w:hAnsi="Arial" w:cs="Arial"/>
                <w:bCs/>
                <w:i/>
                <w:iCs/>
                <w:color w:val="000000"/>
                <w:sz w:val="22"/>
                <w:szCs w:val="22"/>
              </w:rPr>
              <w:t>De las 3 últimas intervenciones, me parece</w:t>
            </w:r>
            <w:r w:rsidR="001B2976">
              <w:rPr>
                <w:rFonts w:ascii="Arial" w:hAnsi="Arial" w:cs="Arial"/>
                <w:bCs/>
                <w:i/>
                <w:iCs/>
                <w:color w:val="000000"/>
                <w:sz w:val="22"/>
                <w:szCs w:val="22"/>
              </w:rPr>
              <w:t xml:space="preserve"> importante resaltar eso último que estaba señalando la Sra. Marcela Valencia en cuanto la petición de la concejala Padilla ya digamos tienen un trámite adelantado en el Instituto, documento que tiene el grupo CES frente a los puntos críticos, entonces, será digamos parte de los compromisos de la siguiente mesa, que el Instituto indique cómo ha avanzado en gestión frente a esa propuesta y a los puntos críticos identificados por la mesa de proteccionistas. Frente a la petición puntual que le hace la Dra. Estrada a la Personaría para que los acompañemos y seamos garantes de la gestión y de los acuerdos, pues es importante resaltar en este punto la función de la Personería de Bogotá, desde la Personería somos garantes de los derechos de todos los habitantes de Bogotá y eso significa que hacemos control y vigilancia sobre las entidades distritales, justamente para que a través de la oferta y de la política pública que ejecutan, se tenga acceso, protección y garantía de los derechos dentro de </w:t>
            </w:r>
            <w:r w:rsidR="00FF2B23">
              <w:rPr>
                <w:rFonts w:ascii="Arial" w:hAnsi="Arial" w:cs="Arial"/>
                <w:bCs/>
                <w:i/>
                <w:iCs/>
                <w:color w:val="000000"/>
                <w:sz w:val="22"/>
                <w:szCs w:val="22"/>
              </w:rPr>
              <w:t>l</w:t>
            </w:r>
            <w:r w:rsidR="001B2976">
              <w:rPr>
                <w:rFonts w:ascii="Arial" w:hAnsi="Arial" w:cs="Arial"/>
                <w:bCs/>
                <w:i/>
                <w:iCs/>
                <w:color w:val="000000"/>
                <w:sz w:val="22"/>
                <w:szCs w:val="22"/>
              </w:rPr>
              <w:t xml:space="preserve">as competencias de cada uno. </w:t>
            </w:r>
          </w:p>
          <w:p w14:paraId="4A86DF9E" w14:textId="77777777" w:rsidR="007F0FAE" w:rsidRDefault="007F0FAE" w:rsidP="00F25B6E">
            <w:pPr>
              <w:jc w:val="both"/>
              <w:rPr>
                <w:rFonts w:ascii="Arial" w:hAnsi="Arial" w:cs="Arial"/>
                <w:bCs/>
                <w:i/>
                <w:iCs/>
                <w:color w:val="000000"/>
                <w:sz w:val="22"/>
                <w:szCs w:val="22"/>
              </w:rPr>
            </w:pPr>
          </w:p>
          <w:p w14:paraId="39D51C61" w14:textId="77777777" w:rsidR="007F0FAE" w:rsidRDefault="001B2976" w:rsidP="00F25B6E">
            <w:pPr>
              <w:jc w:val="both"/>
              <w:rPr>
                <w:rFonts w:ascii="Arial" w:hAnsi="Arial" w:cs="Arial"/>
                <w:bCs/>
                <w:i/>
                <w:iCs/>
                <w:color w:val="000000"/>
                <w:sz w:val="22"/>
                <w:szCs w:val="22"/>
              </w:rPr>
            </w:pPr>
            <w:r>
              <w:rPr>
                <w:rFonts w:ascii="Arial" w:hAnsi="Arial" w:cs="Arial"/>
                <w:bCs/>
                <w:i/>
                <w:iCs/>
                <w:color w:val="000000"/>
                <w:sz w:val="22"/>
                <w:szCs w:val="22"/>
              </w:rPr>
              <w:t xml:space="preserve">En ese sentido, </w:t>
            </w:r>
            <w:r w:rsidR="00FF2B23">
              <w:rPr>
                <w:rFonts w:ascii="Arial" w:hAnsi="Arial" w:cs="Arial"/>
                <w:bCs/>
                <w:i/>
                <w:iCs/>
                <w:color w:val="000000"/>
                <w:sz w:val="22"/>
                <w:szCs w:val="22"/>
              </w:rPr>
              <w:t>esa garantía que se da a través de la Personería para las entidades públicas y para los ciudadanos y habitantes de Bogotá, se hace a través acá de la Personería a través de</w:t>
            </w:r>
            <w:r w:rsidR="00E70195">
              <w:rPr>
                <w:rFonts w:ascii="Arial" w:hAnsi="Arial" w:cs="Arial"/>
                <w:bCs/>
                <w:i/>
                <w:iCs/>
                <w:color w:val="000000"/>
                <w:sz w:val="22"/>
                <w:szCs w:val="22"/>
              </w:rPr>
              <w:t xml:space="preserve"> unas herramientas que se llaman las acciones de acción de prevención o las veedurías, a través de ellas es que la Personería puede determinar si hay algunas falencias por parte de la entidad pública que presta el servicio que debe ser mejorada, falencia que no permite la plena garantía de los derechos de los habitantes de Bogotá o si por e</w:t>
            </w:r>
            <w:r w:rsidR="008A612F">
              <w:rPr>
                <w:rFonts w:ascii="Arial" w:hAnsi="Arial" w:cs="Arial"/>
                <w:bCs/>
                <w:i/>
                <w:iCs/>
                <w:color w:val="000000"/>
                <w:sz w:val="22"/>
                <w:szCs w:val="22"/>
              </w:rPr>
              <w:t>l</w:t>
            </w:r>
            <w:r w:rsidR="00E70195">
              <w:rPr>
                <w:rFonts w:ascii="Arial" w:hAnsi="Arial" w:cs="Arial"/>
                <w:bCs/>
                <w:i/>
                <w:iCs/>
                <w:color w:val="000000"/>
                <w:sz w:val="22"/>
                <w:szCs w:val="22"/>
              </w:rPr>
              <w:t xml:space="preserve"> contrario</w:t>
            </w:r>
            <w:r w:rsidR="008A612F">
              <w:rPr>
                <w:rFonts w:ascii="Arial" w:hAnsi="Arial" w:cs="Arial"/>
                <w:bCs/>
                <w:i/>
                <w:iCs/>
                <w:color w:val="000000"/>
                <w:sz w:val="22"/>
                <w:szCs w:val="22"/>
              </w:rPr>
              <w:t xml:space="preserve"> esa gestión que se está adelantando se corresponde con las propuestas hechas en los planes, programas y proyectos adscritos en el Plan de Desarrollo como en la debida ejecución presupuestal</w:t>
            </w:r>
            <w:r w:rsidR="007F0FAE">
              <w:rPr>
                <w:rFonts w:ascii="Arial" w:hAnsi="Arial" w:cs="Arial"/>
                <w:bCs/>
                <w:i/>
                <w:iCs/>
                <w:color w:val="000000"/>
                <w:sz w:val="22"/>
                <w:szCs w:val="22"/>
              </w:rPr>
              <w:t xml:space="preserve"> p</w:t>
            </w:r>
            <w:r w:rsidR="008A612F">
              <w:rPr>
                <w:rFonts w:ascii="Arial" w:hAnsi="Arial" w:cs="Arial"/>
                <w:bCs/>
                <w:i/>
                <w:iCs/>
                <w:color w:val="000000"/>
                <w:sz w:val="22"/>
                <w:szCs w:val="22"/>
              </w:rPr>
              <w:t xml:space="preserve">ues esa es la forma como la Personería se pronuncia, en ese sentido Dra. Adriana, nosotros a través de las veedurías que ya establecimos a través de los </w:t>
            </w:r>
            <w:r w:rsidR="007F0FAE">
              <w:rPr>
                <w:rFonts w:ascii="Arial" w:hAnsi="Arial" w:cs="Arial"/>
                <w:bCs/>
                <w:i/>
                <w:iCs/>
                <w:color w:val="000000"/>
                <w:sz w:val="22"/>
                <w:szCs w:val="22"/>
              </w:rPr>
              <w:t xml:space="preserve">planes de trabajo establecidos en la delegada de Ambiente, hay varias acciones de prevención y control que tienen que ver con el Instituto y muchos de los temas que hemos hablado harán parte de los pronunciamientos correspondientes de la Personería, dentro de un ejercicio absolutamente equilibrado que se hace desde la Personería con toda la objetividad que el mismo obliga y sobre ese haremos los pronunciamientos. </w:t>
            </w:r>
          </w:p>
          <w:p w14:paraId="242FE0E9" w14:textId="77777777" w:rsidR="007F0FAE" w:rsidRDefault="007F0FAE" w:rsidP="00F25B6E">
            <w:pPr>
              <w:jc w:val="both"/>
              <w:rPr>
                <w:rFonts w:ascii="Arial" w:hAnsi="Arial" w:cs="Arial"/>
                <w:bCs/>
                <w:i/>
                <w:iCs/>
                <w:color w:val="000000"/>
                <w:sz w:val="22"/>
                <w:szCs w:val="22"/>
              </w:rPr>
            </w:pPr>
          </w:p>
          <w:p w14:paraId="6F137992" w14:textId="77777777" w:rsidR="007F0FAE" w:rsidRDefault="007F0FAE" w:rsidP="00F25B6E">
            <w:pPr>
              <w:jc w:val="both"/>
              <w:rPr>
                <w:rFonts w:ascii="Arial" w:hAnsi="Arial" w:cs="Arial"/>
                <w:bCs/>
                <w:i/>
                <w:iCs/>
                <w:color w:val="000000"/>
                <w:sz w:val="22"/>
                <w:szCs w:val="22"/>
              </w:rPr>
            </w:pPr>
            <w:r>
              <w:rPr>
                <w:rFonts w:ascii="Arial" w:hAnsi="Arial" w:cs="Arial"/>
                <w:bCs/>
                <w:i/>
                <w:iCs/>
                <w:color w:val="000000"/>
                <w:sz w:val="22"/>
                <w:szCs w:val="22"/>
              </w:rPr>
              <w:t xml:space="preserve">Nosotros no acompañamos a las entidades distritales en su gestión, no las podemos acompañar, es una prohibición constitucional, nosotros no podemos coadministrar, nosotros lo que hacemos es evaluarla, lo que si podemos acompañar y no es poder sino deber, como obligación, hacerle acompañamiento a los acuerdos que estamos haciendo en esta mesa, ahí quisiera hacer la distinción que es muy importante, es decir, acompañamos la gestión y </w:t>
            </w:r>
            <w:r>
              <w:rPr>
                <w:rFonts w:ascii="Arial" w:hAnsi="Arial" w:cs="Arial"/>
                <w:bCs/>
                <w:i/>
                <w:iCs/>
                <w:color w:val="000000"/>
                <w:sz w:val="22"/>
                <w:szCs w:val="22"/>
              </w:rPr>
              <w:lastRenderedPageBreak/>
              <w:t>los acuerdos que salgan o se adopten en esta mesa, acompañamos el seguimiento, eso significa es que hacemos de garantes para verificar si los mismos se están cumpliendo o no,</w:t>
            </w:r>
          </w:p>
          <w:p w14:paraId="7D268F8D" w14:textId="77777777" w:rsidR="007F0FAE" w:rsidRDefault="007F0FAE" w:rsidP="00F25B6E">
            <w:pPr>
              <w:jc w:val="both"/>
              <w:rPr>
                <w:rFonts w:ascii="Arial" w:hAnsi="Arial" w:cs="Arial"/>
                <w:bCs/>
                <w:i/>
                <w:iCs/>
                <w:color w:val="000000"/>
                <w:sz w:val="22"/>
                <w:szCs w:val="22"/>
              </w:rPr>
            </w:pPr>
          </w:p>
          <w:p w14:paraId="63377AB4" w14:textId="438BA8D8" w:rsidR="00DD16D4" w:rsidRDefault="007F0FAE" w:rsidP="00F25B6E">
            <w:pPr>
              <w:jc w:val="both"/>
              <w:rPr>
                <w:rFonts w:ascii="Arial" w:hAnsi="Arial" w:cs="Arial"/>
                <w:bCs/>
                <w:i/>
                <w:iCs/>
                <w:color w:val="000000"/>
                <w:sz w:val="22"/>
                <w:szCs w:val="22"/>
              </w:rPr>
            </w:pPr>
            <w:r>
              <w:rPr>
                <w:rFonts w:ascii="Arial" w:hAnsi="Arial" w:cs="Arial"/>
                <w:bCs/>
                <w:i/>
                <w:iCs/>
                <w:color w:val="000000"/>
                <w:sz w:val="22"/>
                <w:szCs w:val="22"/>
              </w:rPr>
              <w:t>pero de ninguna manera acompañamos la gestión pues porque evidentemente la balanza se desequilibraría y nosotros lo que justamente debemos es guardar toda independencia y todo sesgo que nos incline hacia uno u otro lado, entonces, la gestión no la podemos a acompañar sobre la gestión de su entidad, nosotros haremos los correspondientes pronunciamientos previo a las evaluaciones que haremos a través de las acciones de prevención y control, y sobre esas evaluaciones que hagamos pues seguramente se implementan unos planes de acción o de mejora para que las mismas sean superadas en el caso que hayan observaciones de ese talante. Así que, cerrando ya la mesa y habiendo hecho esa importante claridad, quería proponerles como una fecha próxima para la siguiente mesa el 30 de junio y podemos citarla a esta misma hora, de 9 am a 11:30 am, y en esa mesa iríamos punt</w:t>
            </w:r>
            <w:r w:rsidR="00DD16D4">
              <w:rPr>
                <w:rFonts w:ascii="Arial" w:hAnsi="Arial" w:cs="Arial"/>
                <w:bCs/>
                <w:i/>
                <w:iCs/>
                <w:color w:val="000000"/>
                <w:sz w:val="22"/>
                <w:szCs w:val="22"/>
              </w:rPr>
              <w:t>u</w:t>
            </w:r>
            <w:r>
              <w:rPr>
                <w:rFonts w:ascii="Arial" w:hAnsi="Arial" w:cs="Arial"/>
                <w:bCs/>
                <w:i/>
                <w:iCs/>
                <w:color w:val="000000"/>
                <w:sz w:val="22"/>
                <w:szCs w:val="22"/>
              </w:rPr>
              <w:t xml:space="preserve">almente con </w:t>
            </w:r>
            <w:r w:rsidR="00DD16D4">
              <w:rPr>
                <w:rFonts w:ascii="Arial" w:hAnsi="Arial" w:cs="Arial"/>
                <w:bCs/>
                <w:i/>
                <w:iCs/>
                <w:color w:val="000000"/>
                <w:sz w:val="22"/>
                <w:szCs w:val="22"/>
              </w:rPr>
              <w:t>los siguientes compromisos</w:t>
            </w:r>
            <w:r>
              <w:rPr>
                <w:rFonts w:ascii="Arial" w:hAnsi="Arial" w:cs="Arial"/>
                <w:bCs/>
                <w:i/>
                <w:iCs/>
                <w:color w:val="000000"/>
                <w:sz w:val="22"/>
                <w:szCs w:val="22"/>
              </w:rPr>
              <w:t xml:space="preserve">.   </w:t>
            </w:r>
          </w:p>
          <w:p w14:paraId="46997669" w14:textId="77777777" w:rsidR="00DD16D4" w:rsidRDefault="00DD16D4" w:rsidP="00F25B6E">
            <w:pPr>
              <w:jc w:val="both"/>
              <w:rPr>
                <w:rFonts w:ascii="Arial" w:hAnsi="Arial" w:cs="Arial"/>
                <w:bCs/>
                <w:i/>
                <w:iCs/>
                <w:color w:val="000000"/>
                <w:sz w:val="22"/>
                <w:szCs w:val="22"/>
              </w:rPr>
            </w:pPr>
          </w:p>
          <w:p w14:paraId="691AA5B2" w14:textId="77777777" w:rsidR="00DD16D4" w:rsidRDefault="00DD16D4" w:rsidP="00F25B6E">
            <w:pPr>
              <w:jc w:val="both"/>
              <w:rPr>
                <w:rFonts w:ascii="Arial" w:hAnsi="Arial" w:cs="Arial"/>
                <w:bCs/>
                <w:i/>
                <w:iCs/>
                <w:color w:val="000000"/>
                <w:sz w:val="22"/>
                <w:szCs w:val="22"/>
              </w:rPr>
            </w:pPr>
            <w:r>
              <w:rPr>
                <w:rFonts w:ascii="Arial" w:hAnsi="Arial" w:cs="Arial"/>
                <w:bCs/>
                <w:color w:val="000000"/>
                <w:sz w:val="22"/>
                <w:szCs w:val="22"/>
              </w:rPr>
              <w:t xml:space="preserve">Interviene la Sra. Marcela Valencia diciendo: </w:t>
            </w:r>
            <w:r>
              <w:rPr>
                <w:rFonts w:ascii="Arial" w:hAnsi="Arial" w:cs="Arial"/>
                <w:bCs/>
                <w:i/>
                <w:iCs/>
                <w:color w:val="000000"/>
                <w:sz w:val="22"/>
                <w:szCs w:val="22"/>
              </w:rPr>
              <w:t xml:space="preserve">Dra. Sandra disculpe que la interrumpa, es que las proteccionistas nos piden que como la mayoría tienen hogares de paso, ellas se levantan muy temprano a limpiarles, a darles medicamentos, entonces, ¿será que se puede por la tarde? Es una petición, porque la mayoría tiene que sacar perros y dejarlos listos y ya en la tarde están más desocupadas, si se pudiera 2 de la tarde le agradeceríamos. </w:t>
            </w:r>
          </w:p>
          <w:p w14:paraId="26583C4B" w14:textId="77777777" w:rsidR="00DD16D4" w:rsidRDefault="00DD16D4" w:rsidP="00F25B6E">
            <w:pPr>
              <w:jc w:val="both"/>
              <w:rPr>
                <w:rFonts w:ascii="Arial" w:hAnsi="Arial" w:cs="Arial"/>
                <w:bCs/>
                <w:i/>
                <w:iCs/>
                <w:color w:val="000000"/>
                <w:sz w:val="22"/>
                <w:szCs w:val="22"/>
              </w:rPr>
            </w:pPr>
          </w:p>
          <w:p w14:paraId="0CBCF1E3" w14:textId="77777777" w:rsidR="0017037E" w:rsidRDefault="00DD16D4" w:rsidP="00F25B6E">
            <w:pPr>
              <w:jc w:val="both"/>
              <w:rPr>
                <w:rFonts w:ascii="Arial" w:hAnsi="Arial" w:cs="Arial"/>
                <w:bCs/>
                <w:i/>
                <w:iCs/>
                <w:color w:val="000000"/>
                <w:sz w:val="22"/>
                <w:szCs w:val="22"/>
              </w:rPr>
            </w:pPr>
            <w:r w:rsidRPr="00DD16D4">
              <w:rPr>
                <w:rFonts w:ascii="Arial" w:hAnsi="Arial" w:cs="Arial"/>
                <w:bCs/>
                <w:color w:val="000000"/>
                <w:sz w:val="22"/>
                <w:szCs w:val="22"/>
              </w:rPr>
              <w:t>Interviene la Dra. Sandra diciendo:</w:t>
            </w:r>
            <w:r>
              <w:rPr>
                <w:rFonts w:ascii="Arial" w:hAnsi="Arial" w:cs="Arial"/>
                <w:bCs/>
                <w:i/>
                <w:iCs/>
                <w:color w:val="000000"/>
                <w:sz w:val="22"/>
                <w:szCs w:val="22"/>
              </w:rPr>
              <w:t xml:space="preserve"> ok, a las 2 de la tarde entonces estaría citada esa mesa, de 2 de la tarde a 4;30 p.m. Ahora, en esa mesa es importante que lleguemos con unos acuerdos que haremos acá y es importante que en esa mesa podamos avanzar sobre lo siguiente:</w:t>
            </w:r>
          </w:p>
          <w:p w14:paraId="3929313F" w14:textId="77777777" w:rsidR="0017037E" w:rsidRDefault="0017037E" w:rsidP="00F25B6E">
            <w:pPr>
              <w:jc w:val="both"/>
              <w:rPr>
                <w:rFonts w:ascii="Arial" w:hAnsi="Arial" w:cs="Arial"/>
                <w:bCs/>
                <w:i/>
                <w:iCs/>
                <w:color w:val="000000"/>
                <w:sz w:val="22"/>
                <w:szCs w:val="22"/>
              </w:rPr>
            </w:pPr>
          </w:p>
          <w:p w14:paraId="63AE1EE8" w14:textId="2CD454F8" w:rsidR="0017037E" w:rsidRDefault="00DD16D4" w:rsidP="0017037E">
            <w:pPr>
              <w:pStyle w:val="Prrafodelista"/>
              <w:numPr>
                <w:ilvl w:val="0"/>
                <w:numId w:val="31"/>
              </w:numPr>
              <w:jc w:val="both"/>
              <w:rPr>
                <w:rFonts w:ascii="Arial" w:hAnsi="Arial" w:cs="Arial"/>
                <w:bCs/>
                <w:i/>
                <w:iCs/>
                <w:color w:val="000000"/>
                <w:sz w:val="22"/>
                <w:szCs w:val="22"/>
              </w:rPr>
            </w:pPr>
            <w:r w:rsidRPr="0017037E">
              <w:rPr>
                <w:rFonts w:ascii="Arial" w:hAnsi="Arial" w:cs="Arial"/>
                <w:bCs/>
                <w:i/>
                <w:iCs/>
                <w:color w:val="000000"/>
                <w:sz w:val="22"/>
                <w:szCs w:val="22"/>
              </w:rPr>
              <w:t>Hay un compromiso por parte del IDPYBA que anunció la Dra. Adriana Estrada en su primera intervención y es que le entregaría a la Personería todos los soportes que dan cuenta de los cumplimientos de los distintos derechos de petición y mesas que se han adelantado entre el IDPYBA y la mesa de proteccionistas que es como el primer cuadro que ella presenta con esos cumplimientos, ella se ha comprometido a hacerle llegar a la Personería todos esos soportes. Le pido el favor a la Dra. Adriana Estrada que esos soportes sean allegados</w:t>
            </w:r>
            <w:r w:rsidR="0017037E" w:rsidRPr="0017037E">
              <w:rPr>
                <w:rFonts w:ascii="Arial" w:hAnsi="Arial" w:cs="Arial"/>
                <w:bCs/>
                <w:i/>
                <w:iCs/>
                <w:color w:val="000000"/>
                <w:sz w:val="22"/>
                <w:szCs w:val="22"/>
              </w:rPr>
              <w:t xml:space="preserve"> a la mesa de proteccionistas por una solicitud especial que hicieron sobre ese particular en este chat, para cumplir ese propósito le pediría Dra. Adriana que por favor </w:t>
            </w:r>
            <w:r w:rsidR="0017037E">
              <w:rPr>
                <w:rFonts w:ascii="Arial" w:hAnsi="Arial" w:cs="Arial"/>
                <w:bCs/>
                <w:i/>
                <w:iCs/>
                <w:color w:val="000000"/>
                <w:sz w:val="22"/>
                <w:szCs w:val="22"/>
              </w:rPr>
              <w:t xml:space="preserve">que </w:t>
            </w:r>
            <w:r w:rsidR="0017037E" w:rsidRPr="0017037E">
              <w:rPr>
                <w:rFonts w:ascii="Arial" w:hAnsi="Arial" w:cs="Arial"/>
                <w:bCs/>
                <w:i/>
                <w:iCs/>
                <w:color w:val="000000"/>
                <w:sz w:val="22"/>
                <w:szCs w:val="22"/>
              </w:rPr>
              <w:t xml:space="preserve">usted nos anuncie cual día antes del 30 de junio, haría llegar esos soportes y también </w:t>
            </w:r>
            <w:r w:rsidR="0017037E">
              <w:rPr>
                <w:rFonts w:ascii="Arial" w:hAnsi="Arial" w:cs="Arial"/>
                <w:bCs/>
                <w:i/>
                <w:iCs/>
                <w:color w:val="000000"/>
                <w:sz w:val="22"/>
                <w:szCs w:val="22"/>
              </w:rPr>
              <w:t>les</w:t>
            </w:r>
            <w:r w:rsidR="0017037E" w:rsidRPr="0017037E">
              <w:rPr>
                <w:rFonts w:ascii="Arial" w:hAnsi="Arial" w:cs="Arial"/>
                <w:bCs/>
                <w:i/>
                <w:iCs/>
                <w:color w:val="000000"/>
                <w:sz w:val="22"/>
                <w:szCs w:val="22"/>
              </w:rPr>
              <w:t xml:space="preserve"> pediría a las proteccionistas en cabeza de su vocera Marcela Valencia que en este momento le indique</w:t>
            </w:r>
            <w:r w:rsidR="0017037E">
              <w:rPr>
                <w:rFonts w:ascii="Arial" w:hAnsi="Arial" w:cs="Arial"/>
                <w:bCs/>
                <w:i/>
                <w:iCs/>
                <w:color w:val="000000"/>
                <w:sz w:val="22"/>
                <w:szCs w:val="22"/>
              </w:rPr>
              <w:t>n</w:t>
            </w:r>
            <w:r w:rsidR="0017037E" w:rsidRPr="0017037E">
              <w:rPr>
                <w:rFonts w:ascii="Arial" w:hAnsi="Arial" w:cs="Arial"/>
                <w:bCs/>
                <w:i/>
                <w:iCs/>
                <w:color w:val="000000"/>
                <w:sz w:val="22"/>
                <w:szCs w:val="22"/>
              </w:rPr>
              <w:t xml:space="preserve"> a que correo electrónico le haría llegar esa información.</w:t>
            </w:r>
          </w:p>
          <w:p w14:paraId="2573908D" w14:textId="77777777" w:rsidR="0017037E" w:rsidRDefault="0017037E" w:rsidP="0017037E">
            <w:pPr>
              <w:jc w:val="both"/>
              <w:rPr>
                <w:rFonts w:ascii="Arial" w:hAnsi="Arial" w:cs="Arial"/>
                <w:bCs/>
                <w:i/>
                <w:iCs/>
                <w:color w:val="000000"/>
                <w:sz w:val="22"/>
                <w:szCs w:val="22"/>
              </w:rPr>
            </w:pPr>
          </w:p>
          <w:p w14:paraId="6A9B6269" w14:textId="67F97832" w:rsidR="0017037E" w:rsidRDefault="0017037E" w:rsidP="0017037E">
            <w:pPr>
              <w:jc w:val="both"/>
              <w:rPr>
                <w:rFonts w:ascii="Arial" w:hAnsi="Arial" w:cs="Arial"/>
                <w:bCs/>
                <w:i/>
                <w:iCs/>
                <w:color w:val="000000"/>
                <w:sz w:val="22"/>
                <w:szCs w:val="22"/>
              </w:rPr>
            </w:pPr>
            <w:r w:rsidRPr="0017037E">
              <w:rPr>
                <w:rFonts w:ascii="Arial" w:hAnsi="Arial" w:cs="Arial"/>
                <w:bCs/>
                <w:color w:val="000000"/>
                <w:sz w:val="22"/>
                <w:szCs w:val="22"/>
              </w:rPr>
              <w:t>La Dra. Sandra concede el uso de la palabra a la Dra. Adriana Estrada quien comenta:</w:t>
            </w:r>
            <w:r>
              <w:rPr>
                <w:rFonts w:ascii="Arial" w:hAnsi="Arial" w:cs="Arial"/>
                <w:bCs/>
                <w:color w:val="000000"/>
                <w:sz w:val="22"/>
                <w:szCs w:val="22"/>
              </w:rPr>
              <w:t xml:space="preserve"> </w:t>
            </w:r>
            <w:r>
              <w:rPr>
                <w:rFonts w:ascii="Arial" w:hAnsi="Arial" w:cs="Arial"/>
                <w:bCs/>
                <w:i/>
                <w:iCs/>
                <w:color w:val="000000"/>
                <w:sz w:val="22"/>
                <w:szCs w:val="22"/>
              </w:rPr>
              <w:t xml:space="preserve">Dra. Sandra, muchas gracias, con el mayor gusto, podríamos </w:t>
            </w:r>
            <w:proofErr w:type="gramStart"/>
            <w:r>
              <w:rPr>
                <w:rFonts w:ascii="Arial" w:hAnsi="Arial" w:cs="Arial"/>
                <w:bCs/>
                <w:i/>
                <w:iCs/>
                <w:color w:val="000000"/>
                <w:sz w:val="22"/>
                <w:szCs w:val="22"/>
              </w:rPr>
              <w:t xml:space="preserve">estando </w:t>
            </w:r>
            <w:r w:rsidR="0036681E">
              <w:rPr>
                <w:rFonts w:ascii="Arial" w:hAnsi="Arial" w:cs="Arial"/>
                <w:bCs/>
                <w:i/>
                <w:iCs/>
                <w:color w:val="000000"/>
                <w:sz w:val="22"/>
                <w:szCs w:val="22"/>
              </w:rPr>
              <w:t>haciéndolos</w:t>
            </w:r>
            <w:proofErr w:type="gramEnd"/>
            <w:r>
              <w:rPr>
                <w:rFonts w:ascii="Arial" w:hAnsi="Arial" w:cs="Arial"/>
                <w:bCs/>
                <w:i/>
                <w:iCs/>
                <w:color w:val="000000"/>
                <w:sz w:val="22"/>
                <w:szCs w:val="22"/>
              </w:rPr>
              <w:t xml:space="preserve"> llegar el martes 1 de junio.</w:t>
            </w:r>
          </w:p>
          <w:p w14:paraId="41C98622" w14:textId="77777777" w:rsidR="0017037E" w:rsidRDefault="0017037E" w:rsidP="0017037E">
            <w:pPr>
              <w:jc w:val="both"/>
              <w:rPr>
                <w:rFonts w:ascii="Arial" w:hAnsi="Arial" w:cs="Arial"/>
                <w:bCs/>
                <w:i/>
                <w:iCs/>
                <w:color w:val="000000"/>
                <w:sz w:val="22"/>
                <w:szCs w:val="22"/>
              </w:rPr>
            </w:pPr>
          </w:p>
          <w:p w14:paraId="124EA015" w14:textId="6400E7CD" w:rsidR="0036681E" w:rsidRDefault="0017037E" w:rsidP="0017037E">
            <w:pPr>
              <w:jc w:val="both"/>
              <w:rPr>
                <w:rFonts w:ascii="Arial" w:hAnsi="Arial" w:cs="Arial"/>
                <w:bCs/>
                <w:color w:val="000000"/>
                <w:sz w:val="22"/>
                <w:szCs w:val="22"/>
              </w:rPr>
            </w:pPr>
            <w:r w:rsidRPr="0036681E">
              <w:rPr>
                <w:rFonts w:ascii="Arial" w:hAnsi="Arial" w:cs="Arial"/>
                <w:bCs/>
                <w:color w:val="000000"/>
                <w:sz w:val="22"/>
                <w:szCs w:val="22"/>
              </w:rPr>
              <w:t>La Dra. Sandra le pregunta a la Señora Marcela</w:t>
            </w:r>
            <w:r w:rsidR="0036681E" w:rsidRPr="0036681E">
              <w:rPr>
                <w:rFonts w:ascii="Arial" w:hAnsi="Arial" w:cs="Arial"/>
                <w:bCs/>
                <w:color w:val="000000"/>
                <w:sz w:val="22"/>
                <w:szCs w:val="22"/>
              </w:rPr>
              <w:t xml:space="preserve"> a que correo envían esta información, a lo que la señora Marcela responde que los del Instituto tienen su correo electrónico y que ella se compromete enviarles un correo a ellos con todos los correos de las personas de la mesa y las que pertenecen al chat</w:t>
            </w:r>
            <w:r w:rsidR="0036681E">
              <w:rPr>
                <w:rFonts w:ascii="Arial" w:hAnsi="Arial" w:cs="Arial"/>
                <w:bCs/>
                <w:color w:val="000000"/>
                <w:sz w:val="22"/>
                <w:szCs w:val="22"/>
              </w:rPr>
              <w:t xml:space="preserve">, porque le gustaría que les llegara a </w:t>
            </w:r>
            <w:proofErr w:type="gramStart"/>
            <w:r w:rsidR="0036681E">
              <w:rPr>
                <w:rFonts w:ascii="Arial" w:hAnsi="Arial" w:cs="Arial"/>
                <w:bCs/>
                <w:color w:val="000000"/>
                <w:sz w:val="22"/>
                <w:szCs w:val="22"/>
              </w:rPr>
              <w:t>todas esta información</w:t>
            </w:r>
            <w:proofErr w:type="gramEnd"/>
            <w:r w:rsidR="0036681E">
              <w:rPr>
                <w:rFonts w:ascii="Arial" w:hAnsi="Arial" w:cs="Arial"/>
                <w:bCs/>
                <w:color w:val="000000"/>
                <w:sz w:val="22"/>
                <w:szCs w:val="22"/>
              </w:rPr>
              <w:t xml:space="preserve">. </w:t>
            </w:r>
            <w:r w:rsidR="0036681E" w:rsidRPr="0036681E">
              <w:rPr>
                <w:rFonts w:ascii="Arial" w:hAnsi="Arial" w:cs="Arial"/>
                <w:bCs/>
                <w:color w:val="000000"/>
                <w:sz w:val="22"/>
                <w:szCs w:val="22"/>
              </w:rPr>
              <w:t xml:space="preserve">La </w:t>
            </w:r>
            <w:r w:rsidR="0036681E" w:rsidRPr="0036681E">
              <w:rPr>
                <w:rFonts w:ascii="Arial" w:hAnsi="Arial" w:cs="Arial"/>
                <w:bCs/>
                <w:color w:val="000000"/>
                <w:sz w:val="22"/>
                <w:szCs w:val="22"/>
              </w:rPr>
              <w:lastRenderedPageBreak/>
              <w:t xml:space="preserve">Dra. Sandra </w:t>
            </w:r>
            <w:r w:rsidR="0036681E">
              <w:rPr>
                <w:rFonts w:ascii="Arial" w:hAnsi="Arial" w:cs="Arial"/>
                <w:bCs/>
                <w:color w:val="000000"/>
                <w:sz w:val="22"/>
                <w:szCs w:val="22"/>
              </w:rPr>
              <w:t xml:space="preserve">le </w:t>
            </w:r>
            <w:r w:rsidR="0036681E" w:rsidRPr="0036681E">
              <w:rPr>
                <w:rFonts w:ascii="Arial" w:hAnsi="Arial" w:cs="Arial"/>
                <w:bCs/>
                <w:color w:val="000000"/>
                <w:sz w:val="22"/>
                <w:szCs w:val="22"/>
              </w:rPr>
              <w:t xml:space="preserve">dice que </w:t>
            </w:r>
            <w:r w:rsidR="0036681E">
              <w:rPr>
                <w:rFonts w:ascii="Arial" w:hAnsi="Arial" w:cs="Arial"/>
                <w:bCs/>
                <w:color w:val="000000"/>
                <w:sz w:val="22"/>
                <w:szCs w:val="22"/>
              </w:rPr>
              <w:t xml:space="preserve">si </w:t>
            </w:r>
            <w:r w:rsidR="0036681E" w:rsidRPr="0036681E">
              <w:rPr>
                <w:rFonts w:ascii="Arial" w:hAnsi="Arial" w:cs="Arial"/>
                <w:bCs/>
                <w:color w:val="000000"/>
                <w:sz w:val="22"/>
                <w:szCs w:val="22"/>
              </w:rPr>
              <w:t xml:space="preserve">podría </w:t>
            </w:r>
            <w:r w:rsidR="0036681E">
              <w:rPr>
                <w:rFonts w:ascii="Arial" w:hAnsi="Arial" w:cs="Arial"/>
                <w:bCs/>
                <w:color w:val="000000"/>
                <w:sz w:val="22"/>
                <w:szCs w:val="22"/>
              </w:rPr>
              <w:t xml:space="preserve">ella </w:t>
            </w:r>
            <w:r w:rsidR="0036681E" w:rsidRPr="0036681E">
              <w:rPr>
                <w:rFonts w:ascii="Arial" w:hAnsi="Arial" w:cs="Arial"/>
                <w:bCs/>
                <w:color w:val="000000"/>
                <w:sz w:val="22"/>
                <w:szCs w:val="22"/>
              </w:rPr>
              <w:t xml:space="preserve">hacer </w:t>
            </w:r>
            <w:r w:rsidR="0036681E">
              <w:rPr>
                <w:rFonts w:ascii="Arial" w:hAnsi="Arial" w:cs="Arial"/>
                <w:bCs/>
                <w:color w:val="000000"/>
                <w:sz w:val="22"/>
                <w:szCs w:val="22"/>
              </w:rPr>
              <w:t>replicar el correo a sus compañeras para que desde el Instituto solo se lo envíe por facilidad a su correo a lo que la señora Marcela</w:t>
            </w:r>
          </w:p>
          <w:p w14:paraId="158E165D" w14:textId="77777777" w:rsidR="0036681E" w:rsidRDefault="0036681E" w:rsidP="0017037E">
            <w:pPr>
              <w:jc w:val="both"/>
              <w:rPr>
                <w:rFonts w:ascii="Arial" w:hAnsi="Arial" w:cs="Arial"/>
                <w:bCs/>
                <w:color w:val="000000"/>
                <w:sz w:val="22"/>
                <w:szCs w:val="22"/>
              </w:rPr>
            </w:pPr>
          </w:p>
          <w:p w14:paraId="25F9CB0C" w14:textId="77777777" w:rsidR="0036681E" w:rsidRDefault="0036681E" w:rsidP="0017037E">
            <w:pPr>
              <w:jc w:val="both"/>
              <w:rPr>
                <w:rFonts w:ascii="Arial" w:hAnsi="Arial" w:cs="Arial"/>
                <w:bCs/>
                <w:color w:val="000000"/>
                <w:sz w:val="22"/>
                <w:szCs w:val="22"/>
              </w:rPr>
            </w:pPr>
          </w:p>
          <w:p w14:paraId="0C24ED8E" w14:textId="06EE482D" w:rsidR="00A5791F" w:rsidRDefault="0036681E" w:rsidP="0017037E">
            <w:pPr>
              <w:jc w:val="both"/>
              <w:rPr>
                <w:rFonts w:ascii="Arial" w:hAnsi="Arial" w:cs="Arial"/>
                <w:bCs/>
                <w:i/>
                <w:iCs/>
                <w:color w:val="000000"/>
                <w:sz w:val="22"/>
                <w:szCs w:val="22"/>
              </w:rPr>
            </w:pPr>
            <w:r>
              <w:rPr>
                <w:rFonts w:ascii="Arial" w:hAnsi="Arial" w:cs="Arial"/>
                <w:bCs/>
                <w:color w:val="000000"/>
                <w:sz w:val="22"/>
                <w:szCs w:val="22"/>
              </w:rPr>
              <w:t xml:space="preserve">responde: Claro que sí, </w:t>
            </w:r>
            <w:r>
              <w:rPr>
                <w:rFonts w:ascii="Arial" w:hAnsi="Arial" w:cs="Arial"/>
                <w:bCs/>
                <w:i/>
                <w:iCs/>
                <w:color w:val="000000"/>
                <w:sz w:val="22"/>
                <w:szCs w:val="22"/>
              </w:rPr>
              <w:t>mi correo es marcevalenciaactriz@gmail.com y no sé si aprovecho acá Dra. Sandra porque pues claro, importante, nosotros vamos a enviar el consolidado que teníamos</w:t>
            </w:r>
            <w:r w:rsidR="00A5791F">
              <w:rPr>
                <w:rFonts w:ascii="Arial" w:hAnsi="Arial" w:cs="Arial"/>
                <w:bCs/>
                <w:i/>
                <w:iCs/>
                <w:color w:val="000000"/>
                <w:sz w:val="22"/>
                <w:szCs w:val="22"/>
              </w:rPr>
              <w:t>, vamos a hacer lo que pidió la concejal Andrea, el Instituto nos va a enviar, pero finalmente mientras se surte la otra reunión, yo sí quiero saber cómo va a ser el cronograma y cuando empiezan las jornadas, porque o si no nosotros nos sentamos en las reuniones y agradecemos pero finalmente esto es para los animales eso es lo que más nos interesa saber y creo que la concejala está hablando en el chat de una fecha porque ella estaría en Santa Marta, gracias.</w:t>
            </w:r>
          </w:p>
          <w:p w14:paraId="22106AEF" w14:textId="77777777" w:rsidR="00A5791F" w:rsidRDefault="00A5791F" w:rsidP="0017037E">
            <w:pPr>
              <w:jc w:val="both"/>
              <w:rPr>
                <w:rFonts w:ascii="Arial" w:hAnsi="Arial" w:cs="Arial"/>
                <w:bCs/>
                <w:i/>
                <w:iCs/>
                <w:color w:val="000000"/>
                <w:sz w:val="22"/>
                <w:szCs w:val="22"/>
              </w:rPr>
            </w:pPr>
          </w:p>
          <w:p w14:paraId="55CA7D5E" w14:textId="5C5821C6" w:rsidR="00A5791F" w:rsidRDefault="00A5791F" w:rsidP="0017037E">
            <w:pPr>
              <w:jc w:val="both"/>
              <w:rPr>
                <w:rFonts w:ascii="Arial" w:hAnsi="Arial" w:cs="Arial"/>
                <w:bCs/>
                <w:i/>
                <w:iCs/>
                <w:color w:val="000000"/>
                <w:sz w:val="22"/>
                <w:szCs w:val="22"/>
              </w:rPr>
            </w:pPr>
            <w:r w:rsidRPr="00A5791F">
              <w:rPr>
                <w:rFonts w:ascii="Arial" w:hAnsi="Arial" w:cs="Arial"/>
                <w:bCs/>
                <w:color w:val="000000"/>
                <w:sz w:val="22"/>
                <w:szCs w:val="22"/>
              </w:rPr>
              <w:t>La Dra. Sandra interviene y comenta:</w:t>
            </w:r>
            <w:r>
              <w:rPr>
                <w:rFonts w:ascii="Arial" w:hAnsi="Arial" w:cs="Arial"/>
                <w:bCs/>
                <w:i/>
                <w:iCs/>
                <w:color w:val="000000"/>
                <w:sz w:val="22"/>
                <w:szCs w:val="22"/>
              </w:rPr>
              <w:t xml:space="preserve"> Si, estaba viendo justamente el chat, el 25 no puedo, no tengo agenda ese día, podría el día siguiente, es decir el 1 de julio. </w:t>
            </w:r>
          </w:p>
          <w:p w14:paraId="131EF80A" w14:textId="77777777" w:rsidR="00A5791F" w:rsidRDefault="00A5791F" w:rsidP="0017037E">
            <w:pPr>
              <w:jc w:val="both"/>
              <w:rPr>
                <w:rFonts w:ascii="Arial" w:hAnsi="Arial" w:cs="Arial"/>
                <w:bCs/>
                <w:i/>
                <w:iCs/>
                <w:color w:val="000000"/>
                <w:sz w:val="22"/>
                <w:szCs w:val="22"/>
              </w:rPr>
            </w:pPr>
          </w:p>
          <w:p w14:paraId="2C233EAD" w14:textId="543868F2" w:rsidR="00A5791F" w:rsidRDefault="00A5791F" w:rsidP="0017037E">
            <w:pPr>
              <w:jc w:val="both"/>
              <w:rPr>
                <w:rFonts w:ascii="Arial" w:hAnsi="Arial" w:cs="Arial"/>
                <w:bCs/>
                <w:i/>
                <w:iCs/>
                <w:color w:val="000000"/>
                <w:sz w:val="22"/>
                <w:szCs w:val="22"/>
              </w:rPr>
            </w:pPr>
            <w:r w:rsidRPr="00A5791F">
              <w:rPr>
                <w:rFonts w:ascii="Arial" w:hAnsi="Arial" w:cs="Arial"/>
                <w:bCs/>
                <w:color w:val="000000"/>
                <w:sz w:val="22"/>
                <w:szCs w:val="22"/>
              </w:rPr>
              <w:t>Continúa hablando la Dra. Sandra y comenta:</w:t>
            </w:r>
            <w:r>
              <w:rPr>
                <w:rFonts w:ascii="Arial" w:hAnsi="Arial" w:cs="Arial"/>
                <w:bCs/>
                <w:i/>
                <w:iCs/>
                <w:color w:val="000000"/>
                <w:sz w:val="22"/>
                <w:szCs w:val="22"/>
              </w:rPr>
              <w:t xml:space="preserve"> Entonces quedaríamos agendados para el 1 de julio que es un jueves a las 2 de la tarde, de 2 a 4:30 de la tarde.</w:t>
            </w:r>
          </w:p>
          <w:p w14:paraId="288E680D" w14:textId="77777777" w:rsidR="00A5791F" w:rsidRDefault="00A5791F" w:rsidP="0017037E">
            <w:pPr>
              <w:jc w:val="both"/>
              <w:rPr>
                <w:rFonts w:ascii="Arial" w:hAnsi="Arial" w:cs="Arial"/>
                <w:bCs/>
                <w:i/>
                <w:iCs/>
                <w:color w:val="000000"/>
                <w:sz w:val="22"/>
                <w:szCs w:val="22"/>
              </w:rPr>
            </w:pPr>
          </w:p>
          <w:p w14:paraId="691F29F5" w14:textId="77777777" w:rsidR="009E7913" w:rsidRDefault="00A5791F" w:rsidP="0017037E">
            <w:pPr>
              <w:jc w:val="both"/>
              <w:rPr>
                <w:rFonts w:ascii="Arial" w:hAnsi="Arial" w:cs="Arial"/>
                <w:bCs/>
                <w:i/>
                <w:iCs/>
                <w:color w:val="000000"/>
                <w:sz w:val="22"/>
                <w:szCs w:val="22"/>
              </w:rPr>
            </w:pPr>
            <w:r w:rsidRPr="00A5791F">
              <w:rPr>
                <w:rFonts w:ascii="Arial" w:hAnsi="Arial" w:cs="Arial"/>
                <w:bCs/>
                <w:color w:val="000000"/>
                <w:sz w:val="22"/>
                <w:szCs w:val="22"/>
              </w:rPr>
              <w:t>Interviene la concejal Andrea Padilla diciendo:</w:t>
            </w:r>
            <w:r>
              <w:rPr>
                <w:rFonts w:ascii="Arial" w:hAnsi="Arial" w:cs="Arial"/>
                <w:bCs/>
                <w:i/>
                <w:iCs/>
                <w:color w:val="000000"/>
                <w:sz w:val="22"/>
                <w:szCs w:val="22"/>
              </w:rPr>
              <w:t xml:space="preserve"> Dra. Sandra no se preocupe entonces, lo que pasa es que tenemos del 27 de junio al 6 de julio jornadas de esterilización en Santa Marta y </w:t>
            </w:r>
            <w:r w:rsidR="009E7913">
              <w:rPr>
                <w:rFonts w:ascii="Arial" w:hAnsi="Arial" w:cs="Arial"/>
                <w:bCs/>
                <w:i/>
                <w:iCs/>
                <w:color w:val="000000"/>
                <w:sz w:val="22"/>
                <w:szCs w:val="22"/>
              </w:rPr>
              <w:t>Riohacha</w:t>
            </w:r>
            <w:r>
              <w:rPr>
                <w:rFonts w:ascii="Arial" w:hAnsi="Arial" w:cs="Arial"/>
                <w:bCs/>
                <w:i/>
                <w:iCs/>
                <w:color w:val="000000"/>
                <w:sz w:val="22"/>
                <w:szCs w:val="22"/>
              </w:rPr>
              <w:t xml:space="preserve">, entonces el primero de julio tampoco </w:t>
            </w:r>
            <w:r w:rsidR="009E7913">
              <w:rPr>
                <w:rFonts w:ascii="Arial" w:hAnsi="Arial" w:cs="Arial"/>
                <w:bCs/>
                <w:i/>
                <w:iCs/>
                <w:color w:val="000000"/>
                <w:sz w:val="22"/>
                <w:szCs w:val="22"/>
              </w:rPr>
              <w:t>serviría,</w:t>
            </w:r>
            <w:r>
              <w:rPr>
                <w:rFonts w:ascii="Arial" w:hAnsi="Arial" w:cs="Arial"/>
                <w:bCs/>
                <w:i/>
                <w:iCs/>
                <w:color w:val="000000"/>
                <w:sz w:val="22"/>
                <w:szCs w:val="22"/>
              </w:rPr>
              <w:t xml:space="preserve"> pero yo le pido a alguien de mi equipo de trabajo que me reemplace en la reunión.</w:t>
            </w:r>
          </w:p>
          <w:p w14:paraId="7F43EC56" w14:textId="77777777" w:rsidR="009E7913" w:rsidRDefault="009E7913" w:rsidP="0017037E">
            <w:pPr>
              <w:jc w:val="both"/>
              <w:rPr>
                <w:rFonts w:ascii="Arial" w:hAnsi="Arial" w:cs="Arial"/>
                <w:bCs/>
                <w:i/>
                <w:iCs/>
                <w:color w:val="000000"/>
                <w:sz w:val="22"/>
                <w:szCs w:val="22"/>
              </w:rPr>
            </w:pPr>
          </w:p>
          <w:p w14:paraId="39B28E0B" w14:textId="77777777" w:rsidR="00F928BC" w:rsidRDefault="009E7913" w:rsidP="0017037E">
            <w:pPr>
              <w:jc w:val="both"/>
              <w:rPr>
                <w:rFonts w:ascii="Arial" w:hAnsi="Arial" w:cs="Arial"/>
                <w:bCs/>
                <w:i/>
                <w:iCs/>
                <w:color w:val="000000"/>
                <w:sz w:val="22"/>
                <w:szCs w:val="22"/>
              </w:rPr>
            </w:pPr>
            <w:r w:rsidRPr="009E7913">
              <w:rPr>
                <w:rFonts w:ascii="Arial" w:hAnsi="Arial" w:cs="Arial"/>
                <w:bCs/>
                <w:color w:val="000000"/>
                <w:sz w:val="22"/>
                <w:szCs w:val="22"/>
              </w:rPr>
              <w:t>La Dra. Sandra interviene diciendo:</w:t>
            </w:r>
            <w:r>
              <w:rPr>
                <w:rFonts w:ascii="Arial" w:hAnsi="Arial" w:cs="Arial"/>
                <w:bCs/>
                <w:i/>
                <w:iCs/>
                <w:color w:val="000000"/>
                <w:sz w:val="22"/>
                <w:szCs w:val="22"/>
              </w:rPr>
              <w:t xml:space="preserve"> Bueno Dra. Padilla, muchas gracias por su comprensión, si lo que pasa es que pasarlo para después del 7, me parece que es mucho tiempo y antes del 25 estamos acá un poco complicados de agenda, pero además tampoco no nos daría como mucho tiempo, menos de tres semanas para poder cuadrar ese cronograma que podamos llegar a la reunión tal vez con algunos avances o con una luz más clara de lo que ocurrió en el segundo semestre con este tema, entonces la mantenemos para el 30 de junio a las 2 de la tarde. Bien, frente a ese primer compromiso, confirmo el IDPYBA entregará a la Personería y a la mesa de proteccionistas a través del correo electrónico de la Sra. Marcela Valencia, todos los soportes que dan cuenta de los cumplimientos de los distintos derechos de petición y mesas que se han adelantado</w:t>
            </w:r>
            <w:r w:rsidR="00F928BC">
              <w:rPr>
                <w:rFonts w:ascii="Arial" w:hAnsi="Arial" w:cs="Arial"/>
                <w:bCs/>
                <w:i/>
                <w:iCs/>
                <w:color w:val="000000"/>
                <w:sz w:val="22"/>
                <w:szCs w:val="22"/>
              </w:rPr>
              <w:t xml:space="preserve"> entre las dos partes y las remiten el 1 de junio. </w:t>
            </w:r>
          </w:p>
          <w:p w14:paraId="287502DD" w14:textId="77777777" w:rsidR="00F928BC" w:rsidRDefault="00F928BC" w:rsidP="0017037E">
            <w:pPr>
              <w:jc w:val="both"/>
              <w:rPr>
                <w:rFonts w:ascii="Arial" w:hAnsi="Arial" w:cs="Arial"/>
                <w:bCs/>
                <w:i/>
                <w:iCs/>
                <w:color w:val="000000"/>
                <w:sz w:val="22"/>
                <w:szCs w:val="22"/>
              </w:rPr>
            </w:pPr>
          </w:p>
          <w:p w14:paraId="73AB9E83" w14:textId="79A561B1" w:rsidR="007F7D39" w:rsidRDefault="00F928BC" w:rsidP="0017037E">
            <w:pPr>
              <w:jc w:val="both"/>
              <w:rPr>
                <w:rFonts w:ascii="Arial" w:hAnsi="Arial" w:cs="Arial"/>
                <w:bCs/>
                <w:i/>
                <w:iCs/>
                <w:color w:val="000000"/>
                <w:sz w:val="22"/>
                <w:szCs w:val="22"/>
              </w:rPr>
            </w:pPr>
            <w:r>
              <w:rPr>
                <w:rFonts w:ascii="Arial" w:hAnsi="Arial" w:cs="Arial"/>
                <w:bCs/>
                <w:i/>
                <w:iCs/>
                <w:color w:val="000000"/>
                <w:sz w:val="22"/>
                <w:szCs w:val="22"/>
              </w:rPr>
              <w:t xml:space="preserve">Ahora bien, hay un compromiso de la Personería para pronunciarse sobre los avances en la implementación del Acuerdo 775, por nuestra parte, </w:t>
            </w:r>
            <w:r w:rsidR="00C718E6">
              <w:rPr>
                <w:rFonts w:ascii="Arial" w:hAnsi="Arial" w:cs="Arial"/>
                <w:bCs/>
                <w:i/>
                <w:iCs/>
                <w:color w:val="000000"/>
                <w:sz w:val="22"/>
                <w:szCs w:val="22"/>
              </w:rPr>
              <w:t xml:space="preserve">nosotros presentaríamos los avances de ese Acuerdo, en qué va su implementación, el 25 de junio. Antes del 25 de junio, nosotros también le </w:t>
            </w:r>
            <w:r w:rsidR="00B8181D">
              <w:rPr>
                <w:rFonts w:ascii="Arial" w:hAnsi="Arial" w:cs="Arial"/>
                <w:bCs/>
                <w:i/>
                <w:iCs/>
                <w:color w:val="000000"/>
                <w:sz w:val="22"/>
                <w:szCs w:val="22"/>
              </w:rPr>
              <w:t>presentaremos al Instituto y le copiaremos a la vocera de la mesa de esterilización, un informe de seguimiento que se hizo desde la delegada de Ambiente sobre el tema de atención de urgencias veterinarias. Y para iniciar, digamos ya unas acciones frente a la mesa de hoy que es todo el tema de esterilización, la Personería de Bogotá le solicitó verbalmente en esta audiencia a la Dra. Adriana Estrada, le presentó un derecho de petición que contiene tres puntos concretos, uno de esos puntos es el cronograma para que podamos ver c</w:t>
            </w:r>
            <w:r w:rsidR="007F7D39">
              <w:rPr>
                <w:rFonts w:ascii="Arial" w:hAnsi="Arial" w:cs="Arial"/>
                <w:bCs/>
                <w:i/>
                <w:iCs/>
                <w:color w:val="000000"/>
                <w:sz w:val="22"/>
                <w:szCs w:val="22"/>
              </w:rPr>
              <w:t>ó</w:t>
            </w:r>
            <w:r w:rsidR="00B8181D">
              <w:rPr>
                <w:rFonts w:ascii="Arial" w:hAnsi="Arial" w:cs="Arial"/>
                <w:bCs/>
                <w:i/>
                <w:iCs/>
                <w:color w:val="000000"/>
                <w:sz w:val="22"/>
                <w:szCs w:val="22"/>
              </w:rPr>
              <w:t xml:space="preserve">mo se ha avanzado, como se darán las atenciones en adelante para ese derecho de petición o para ese requerimiento </w:t>
            </w:r>
            <w:r w:rsidR="007F7D39">
              <w:rPr>
                <w:rFonts w:ascii="Arial" w:hAnsi="Arial" w:cs="Arial"/>
                <w:bCs/>
                <w:i/>
                <w:iCs/>
                <w:color w:val="000000"/>
                <w:sz w:val="22"/>
                <w:szCs w:val="22"/>
              </w:rPr>
              <w:t>desde el órgano de control le concedo 6 días hábiles, ¿usted ve posible tener esa respuesta en esos seis días?</w:t>
            </w:r>
            <w:r w:rsidR="00C718E6">
              <w:rPr>
                <w:rFonts w:ascii="Arial" w:hAnsi="Arial" w:cs="Arial"/>
                <w:bCs/>
                <w:i/>
                <w:iCs/>
                <w:color w:val="000000"/>
                <w:sz w:val="22"/>
                <w:szCs w:val="22"/>
              </w:rPr>
              <w:t xml:space="preserve"> </w:t>
            </w:r>
          </w:p>
          <w:p w14:paraId="58A1AF1F" w14:textId="4DC820C9" w:rsidR="00BF17D8" w:rsidRDefault="00BF17D8" w:rsidP="0017037E">
            <w:pPr>
              <w:jc w:val="both"/>
              <w:rPr>
                <w:rFonts w:ascii="Arial" w:hAnsi="Arial" w:cs="Arial"/>
                <w:bCs/>
                <w:i/>
                <w:iCs/>
                <w:color w:val="000000"/>
                <w:sz w:val="22"/>
                <w:szCs w:val="22"/>
              </w:rPr>
            </w:pPr>
          </w:p>
          <w:p w14:paraId="119EA7C6" w14:textId="0E9707DC" w:rsidR="00BF17D8" w:rsidRDefault="00BF17D8" w:rsidP="0017037E">
            <w:pPr>
              <w:jc w:val="both"/>
              <w:rPr>
                <w:rFonts w:ascii="Arial" w:hAnsi="Arial" w:cs="Arial"/>
                <w:bCs/>
                <w:i/>
                <w:iCs/>
                <w:color w:val="000000"/>
                <w:sz w:val="22"/>
                <w:szCs w:val="22"/>
              </w:rPr>
            </w:pPr>
          </w:p>
          <w:p w14:paraId="53154DD9" w14:textId="77777777" w:rsidR="00BF17D8" w:rsidRDefault="00BF17D8" w:rsidP="0017037E">
            <w:pPr>
              <w:jc w:val="both"/>
              <w:rPr>
                <w:rFonts w:ascii="Arial" w:hAnsi="Arial" w:cs="Arial"/>
                <w:bCs/>
                <w:i/>
                <w:iCs/>
                <w:color w:val="000000"/>
                <w:sz w:val="22"/>
                <w:szCs w:val="22"/>
              </w:rPr>
            </w:pPr>
          </w:p>
          <w:p w14:paraId="34DDCDAB" w14:textId="77777777" w:rsidR="007F7D39" w:rsidRDefault="007F7D39" w:rsidP="0017037E">
            <w:pPr>
              <w:jc w:val="both"/>
              <w:rPr>
                <w:rFonts w:ascii="Arial" w:hAnsi="Arial" w:cs="Arial"/>
                <w:bCs/>
                <w:i/>
                <w:iCs/>
                <w:color w:val="000000"/>
                <w:sz w:val="22"/>
                <w:szCs w:val="22"/>
              </w:rPr>
            </w:pPr>
          </w:p>
          <w:p w14:paraId="321F871B" w14:textId="77777777" w:rsidR="00BF17D8" w:rsidRDefault="007F7D39" w:rsidP="0017037E">
            <w:pPr>
              <w:jc w:val="both"/>
              <w:rPr>
                <w:rFonts w:ascii="Arial" w:hAnsi="Arial" w:cs="Arial"/>
                <w:bCs/>
                <w:i/>
                <w:iCs/>
                <w:color w:val="000000"/>
                <w:sz w:val="22"/>
                <w:szCs w:val="22"/>
              </w:rPr>
            </w:pPr>
            <w:r w:rsidRPr="007F7D39">
              <w:rPr>
                <w:rFonts w:ascii="Arial" w:hAnsi="Arial" w:cs="Arial"/>
                <w:bCs/>
                <w:color w:val="000000"/>
                <w:sz w:val="22"/>
                <w:szCs w:val="22"/>
              </w:rPr>
              <w:t xml:space="preserve">La </w:t>
            </w:r>
            <w:r>
              <w:rPr>
                <w:rFonts w:ascii="Arial" w:hAnsi="Arial" w:cs="Arial"/>
                <w:bCs/>
                <w:color w:val="000000"/>
                <w:sz w:val="22"/>
                <w:szCs w:val="22"/>
              </w:rPr>
              <w:t>subdirectora del IDPYBA, Johanna del Pilar</w:t>
            </w:r>
            <w:r w:rsidRPr="007F7D39">
              <w:rPr>
                <w:rFonts w:ascii="Arial" w:hAnsi="Arial" w:cs="Arial"/>
                <w:bCs/>
                <w:color w:val="000000"/>
                <w:sz w:val="22"/>
                <w:szCs w:val="22"/>
              </w:rPr>
              <w:t xml:space="preserve"> responde:</w:t>
            </w:r>
            <w:r>
              <w:rPr>
                <w:rFonts w:ascii="Arial" w:hAnsi="Arial" w:cs="Arial"/>
                <w:bCs/>
                <w:color w:val="000000"/>
                <w:sz w:val="22"/>
                <w:szCs w:val="22"/>
              </w:rPr>
              <w:t xml:space="preserve"> </w:t>
            </w:r>
            <w:r>
              <w:rPr>
                <w:rFonts w:ascii="Arial" w:hAnsi="Arial" w:cs="Arial"/>
                <w:bCs/>
                <w:i/>
                <w:iCs/>
                <w:color w:val="000000"/>
                <w:sz w:val="22"/>
                <w:szCs w:val="22"/>
              </w:rPr>
              <w:t xml:space="preserve">Dra. Sandra es que frente a ese compromiso tenemos una limitante y es </w:t>
            </w:r>
            <w:r w:rsidR="00BF17D8">
              <w:rPr>
                <w:rFonts w:ascii="Arial" w:hAnsi="Arial" w:cs="Arial"/>
                <w:bCs/>
                <w:i/>
                <w:iCs/>
                <w:color w:val="000000"/>
                <w:sz w:val="22"/>
                <w:szCs w:val="22"/>
              </w:rPr>
              <w:t>contractualmente</w:t>
            </w:r>
            <w:r>
              <w:rPr>
                <w:rFonts w:ascii="Arial" w:hAnsi="Arial" w:cs="Arial"/>
                <w:bCs/>
                <w:i/>
                <w:iCs/>
                <w:color w:val="000000"/>
                <w:sz w:val="22"/>
                <w:szCs w:val="22"/>
              </w:rPr>
              <w:t xml:space="preserve"> con el operador de esterilizaciones se pactó en los estudios previos que se haría una reunión los 20 de cada mes para establecer el cronograma del siguiente mes, entonces </w:t>
            </w:r>
            <w:r w:rsidR="00BF17D8">
              <w:rPr>
                <w:rFonts w:ascii="Arial" w:hAnsi="Arial" w:cs="Arial"/>
                <w:bCs/>
                <w:i/>
                <w:iCs/>
                <w:color w:val="000000"/>
                <w:sz w:val="22"/>
                <w:szCs w:val="22"/>
              </w:rPr>
              <w:t>está</w:t>
            </w:r>
            <w:r>
              <w:rPr>
                <w:rFonts w:ascii="Arial" w:hAnsi="Arial" w:cs="Arial"/>
                <w:bCs/>
                <w:i/>
                <w:iCs/>
                <w:color w:val="000000"/>
                <w:sz w:val="22"/>
                <w:szCs w:val="22"/>
              </w:rPr>
              <w:t xml:space="preserve"> sujeto a esa reunión del 20 de cada mes para poder dar aprobación al cronograma final que es el que se publica y</w:t>
            </w:r>
            <w:r w:rsidR="00BF17D8">
              <w:rPr>
                <w:rFonts w:ascii="Arial" w:hAnsi="Arial" w:cs="Arial"/>
                <w:bCs/>
                <w:i/>
                <w:iCs/>
                <w:color w:val="000000"/>
                <w:sz w:val="22"/>
                <w:szCs w:val="22"/>
              </w:rPr>
              <w:t xml:space="preserve"> </w:t>
            </w:r>
            <w:r>
              <w:rPr>
                <w:rFonts w:ascii="Arial" w:hAnsi="Arial" w:cs="Arial"/>
                <w:bCs/>
                <w:i/>
                <w:iCs/>
                <w:color w:val="000000"/>
                <w:sz w:val="22"/>
                <w:szCs w:val="22"/>
              </w:rPr>
              <w:t xml:space="preserve">se sube al sistema. </w:t>
            </w:r>
          </w:p>
          <w:p w14:paraId="4D709971" w14:textId="77777777" w:rsidR="00BF17D8" w:rsidRPr="00BF17D8" w:rsidRDefault="00BF17D8" w:rsidP="0017037E">
            <w:pPr>
              <w:jc w:val="both"/>
              <w:rPr>
                <w:rFonts w:ascii="Arial" w:hAnsi="Arial" w:cs="Arial"/>
                <w:bCs/>
                <w:color w:val="000000"/>
                <w:sz w:val="22"/>
                <w:szCs w:val="22"/>
              </w:rPr>
            </w:pPr>
          </w:p>
          <w:p w14:paraId="4E5C048D" w14:textId="2B475FE1" w:rsidR="00BF17D8" w:rsidRDefault="00BF17D8" w:rsidP="0017037E">
            <w:pPr>
              <w:jc w:val="both"/>
              <w:rPr>
                <w:rFonts w:ascii="Arial" w:hAnsi="Arial" w:cs="Arial"/>
                <w:bCs/>
                <w:i/>
                <w:iCs/>
                <w:color w:val="000000"/>
                <w:sz w:val="22"/>
                <w:szCs w:val="22"/>
              </w:rPr>
            </w:pPr>
            <w:r w:rsidRPr="00BF17D8">
              <w:rPr>
                <w:rFonts w:ascii="Arial" w:hAnsi="Arial" w:cs="Arial"/>
                <w:bCs/>
                <w:color w:val="000000"/>
                <w:sz w:val="22"/>
                <w:szCs w:val="22"/>
              </w:rPr>
              <w:t xml:space="preserve">La Dra. Sandra comenta: </w:t>
            </w:r>
            <w:r>
              <w:rPr>
                <w:rFonts w:ascii="Arial" w:hAnsi="Arial" w:cs="Arial"/>
                <w:bCs/>
                <w:i/>
                <w:iCs/>
                <w:color w:val="000000"/>
                <w:sz w:val="22"/>
                <w:szCs w:val="22"/>
              </w:rPr>
              <w:t>Esta bien, están publicando, o sea ¿cada mes publican?,</w:t>
            </w:r>
            <w:r w:rsidR="007F7D39" w:rsidRPr="00BF17D8">
              <w:rPr>
                <w:rFonts w:ascii="Arial" w:hAnsi="Arial" w:cs="Arial"/>
                <w:bCs/>
                <w:color w:val="000000"/>
                <w:sz w:val="22"/>
                <w:szCs w:val="22"/>
              </w:rPr>
              <w:t xml:space="preserve"> </w:t>
            </w:r>
            <w:r>
              <w:rPr>
                <w:rFonts w:ascii="Arial" w:hAnsi="Arial" w:cs="Arial"/>
                <w:bCs/>
                <w:color w:val="000000"/>
                <w:sz w:val="22"/>
                <w:szCs w:val="22"/>
              </w:rPr>
              <w:t xml:space="preserve">A lo que responde la subdirectora que así es. La Dra. Sandra comenta: </w:t>
            </w:r>
            <w:r>
              <w:rPr>
                <w:rFonts w:ascii="Arial" w:hAnsi="Arial" w:cs="Arial"/>
                <w:bCs/>
                <w:i/>
                <w:iCs/>
                <w:color w:val="000000"/>
                <w:sz w:val="22"/>
                <w:szCs w:val="22"/>
              </w:rPr>
              <w:t xml:space="preserve">Como la petición es, como se ha ejecutado los cronogramas desde el 1 de enero hasta el 30 de mayo pues ustedes ya nos hablarán de unos cronogramas vencidos donde tendrán que dar cuenta del cumplimiento y como ya estamos a 27, ya tuvieron que hacer ejecutado la mesa del cronograma que ejecutarán en junio, perdón los 6 días hábiles, están acorde. No olviden que ese requerimiento tiene otros dos puntos. Se les pide que ese requerimiento llegue dentro de los próximos 6 días y la Personería cuando sea radicado le hará la correspondiente compulsa a la mesa de esterilización. ¿Todas estas comunicaciones siempre las vamos a mantener con usted Marcela? </w:t>
            </w:r>
          </w:p>
          <w:p w14:paraId="7180BA21" w14:textId="77777777" w:rsidR="00BF17D8" w:rsidRDefault="00BF17D8" w:rsidP="0017037E">
            <w:pPr>
              <w:jc w:val="both"/>
              <w:rPr>
                <w:rFonts w:ascii="Arial" w:hAnsi="Arial" w:cs="Arial"/>
                <w:bCs/>
                <w:i/>
                <w:iCs/>
                <w:color w:val="000000"/>
                <w:sz w:val="22"/>
                <w:szCs w:val="22"/>
              </w:rPr>
            </w:pPr>
          </w:p>
          <w:p w14:paraId="76E2AAAA" w14:textId="1FF3E51F" w:rsidR="00BF17D8" w:rsidRDefault="00BF17D8" w:rsidP="0017037E">
            <w:pPr>
              <w:jc w:val="both"/>
              <w:rPr>
                <w:rFonts w:ascii="Arial" w:hAnsi="Arial" w:cs="Arial"/>
                <w:bCs/>
                <w:i/>
                <w:iCs/>
                <w:color w:val="000000"/>
                <w:sz w:val="22"/>
                <w:szCs w:val="22"/>
              </w:rPr>
            </w:pPr>
            <w:r w:rsidRPr="00BF17D8">
              <w:rPr>
                <w:rFonts w:ascii="Arial" w:hAnsi="Arial" w:cs="Arial"/>
                <w:bCs/>
                <w:color w:val="000000"/>
                <w:sz w:val="22"/>
                <w:szCs w:val="22"/>
              </w:rPr>
              <w:t>La señora Marcela responde:</w:t>
            </w:r>
            <w:r>
              <w:rPr>
                <w:rFonts w:ascii="Arial" w:hAnsi="Arial" w:cs="Arial"/>
                <w:bCs/>
                <w:i/>
                <w:iCs/>
                <w:color w:val="000000"/>
                <w:sz w:val="22"/>
                <w:szCs w:val="22"/>
              </w:rPr>
              <w:t xml:space="preserve"> Si, sí, yo las </w:t>
            </w:r>
            <w:proofErr w:type="gramStart"/>
            <w:r>
              <w:rPr>
                <w:rFonts w:ascii="Arial" w:hAnsi="Arial" w:cs="Arial"/>
                <w:bCs/>
                <w:i/>
                <w:iCs/>
                <w:color w:val="000000"/>
                <w:sz w:val="22"/>
                <w:szCs w:val="22"/>
              </w:rPr>
              <w:t>re envío</w:t>
            </w:r>
            <w:proofErr w:type="gramEnd"/>
            <w:r>
              <w:rPr>
                <w:rFonts w:ascii="Arial" w:hAnsi="Arial" w:cs="Arial"/>
                <w:bCs/>
                <w:i/>
                <w:iCs/>
                <w:color w:val="000000"/>
                <w:sz w:val="22"/>
                <w:szCs w:val="22"/>
              </w:rPr>
              <w:t xml:space="preserve"> a los diferentes correos y chat.</w:t>
            </w:r>
          </w:p>
          <w:p w14:paraId="30A7200E" w14:textId="77777777" w:rsidR="00BF17D8" w:rsidRDefault="00BF17D8" w:rsidP="0017037E">
            <w:pPr>
              <w:jc w:val="both"/>
              <w:rPr>
                <w:rFonts w:ascii="Arial" w:hAnsi="Arial" w:cs="Arial"/>
                <w:bCs/>
                <w:i/>
                <w:iCs/>
                <w:color w:val="000000"/>
                <w:sz w:val="22"/>
                <w:szCs w:val="22"/>
              </w:rPr>
            </w:pPr>
          </w:p>
          <w:p w14:paraId="7EDAB540" w14:textId="77777777" w:rsidR="00BF17D8" w:rsidRDefault="00BF17D8" w:rsidP="0017037E">
            <w:pPr>
              <w:jc w:val="both"/>
              <w:rPr>
                <w:rFonts w:ascii="Arial" w:hAnsi="Arial" w:cs="Arial"/>
                <w:bCs/>
                <w:i/>
                <w:iCs/>
                <w:color w:val="000000"/>
                <w:sz w:val="22"/>
                <w:szCs w:val="22"/>
              </w:rPr>
            </w:pPr>
            <w:r>
              <w:rPr>
                <w:rFonts w:ascii="Arial" w:hAnsi="Arial" w:cs="Arial"/>
                <w:bCs/>
                <w:i/>
                <w:iCs/>
                <w:color w:val="000000"/>
                <w:sz w:val="22"/>
                <w:szCs w:val="22"/>
              </w:rPr>
              <w:t xml:space="preserve">La Dra. Sandra responde: ok, digamos que con esa respuesta dentro de 6 días hábiles nos permite ponernos a todos en modo veedor para hacerle seguimiento al cronograma de junio. </w:t>
            </w:r>
          </w:p>
          <w:p w14:paraId="66DFE570" w14:textId="77777777" w:rsidR="00BF17D8" w:rsidRDefault="00BF17D8" w:rsidP="0017037E">
            <w:pPr>
              <w:jc w:val="both"/>
              <w:rPr>
                <w:rFonts w:ascii="Arial" w:hAnsi="Arial" w:cs="Arial"/>
                <w:bCs/>
                <w:i/>
                <w:iCs/>
                <w:color w:val="000000"/>
                <w:sz w:val="22"/>
                <w:szCs w:val="22"/>
              </w:rPr>
            </w:pPr>
          </w:p>
          <w:p w14:paraId="477AE5D8" w14:textId="77777777" w:rsidR="001E782E" w:rsidRDefault="00BF17D8" w:rsidP="0017037E">
            <w:pPr>
              <w:jc w:val="both"/>
              <w:rPr>
                <w:rFonts w:ascii="Arial" w:hAnsi="Arial" w:cs="Arial"/>
                <w:bCs/>
                <w:i/>
                <w:iCs/>
                <w:color w:val="000000"/>
                <w:sz w:val="22"/>
                <w:szCs w:val="22"/>
              </w:rPr>
            </w:pPr>
            <w:r w:rsidRPr="001E782E">
              <w:rPr>
                <w:rFonts w:ascii="Arial" w:hAnsi="Arial" w:cs="Arial"/>
                <w:bCs/>
                <w:color w:val="000000"/>
                <w:sz w:val="22"/>
                <w:szCs w:val="22"/>
              </w:rPr>
              <w:t>La Sra. Marcela comenta:</w:t>
            </w:r>
            <w:r>
              <w:rPr>
                <w:rFonts w:ascii="Arial" w:hAnsi="Arial" w:cs="Arial"/>
                <w:bCs/>
                <w:i/>
                <w:iCs/>
                <w:color w:val="000000"/>
                <w:sz w:val="22"/>
                <w:szCs w:val="22"/>
              </w:rPr>
              <w:t xml:space="preserve"> Claro Dra.</w:t>
            </w:r>
            <w:r w:rsidR="001E782E">
              <w:rPr>
                <w:rFonts w:ascii="Arial" w:hAnsi="Arial" w:cs="Arial"/>
                <w:bCs/>
                <w:i/>
                <w:iCs/>
                <w:color w:val="000000"/>
                <w:sz w:val="22"/>
                <w:szCs w:val="22"/>
              </w:rPr>
              <w:t xml:space="preserve"> pero aquí pues si me preocupa que los animales estén sujetos a un operador, ya de verdad esto es como la tapa porque finalmente lo que queremos saber es cómo van a atender a los animales vulnerables, si va a ser por el grupo CES que nos pasen el cronograma de esas intervenciones porque realmente si no nos sentamos aquí, los animales siguen sufriendo en la calle, gracias. </w:t>
            </w:r>
          </w:p>
          <w:p w14:paraId="678CE00C" w14:textId="77777777" w:rsidR="001E782E" w:rsidRDefault="001E782E" w:rsidP="0017037E">
            <w:pPr>
              <w:jc w:val="both"/>
              <w:rPr>
                <w:rFonts w:ascii="Arial" w:hAnsi="Arial" w:cs="Arial"/>
                <w:bCs/>
                <w:i/>
                <w:iCs/>
                <w:color w:val="000000"/>
                <w:sz w:val="22"/>
                <w:szCs w:val="22"/>
              </w:rPr>
            </w:pPr>
          </w:p>
          <w:p w14:paraId="2B89272B" w14:textId="1FDA9CD8" w:rsidR="000C2DC8" w:rsidRDefault="001E782E" w:rsidP="0017037E">
            <w:pPr>
              <w:jc w:val="both"/>
              <w:rPr>
                <w:rFonts w:ascii="Arial" w:hAnsi="Arial" w:cs="Arial"/>
                <w:bCs/>
                <w:i/>
                <w:iCs/>
                <w:color w:val="000000"/>
                <w:sz w:val="22"/>
                <w:szCs w:val="22"/>
              </w:rPr>
            </w:pPr>
            <w:r>
              <w:rPr>
                <w:rFonts w:ascii="Arial" w:hAnsi="Arial" w:cs="Arial"/>
                <w:bCs/>
                <w:i/>
                <w:iCs/>
                <w:color w:val="000000"/>
                <w:sz w:val="22"/>
                <w:szCs w:val="22"/>
              </w:rPr>
              <w:t xml:space="preserve">La Dra. Sandra responde: </w:t>
            </w:r>
            <w:r w:rsidRPr="001E782E">
              <w:rPr>
                <w:rFonts w:ascii="Arial" w:hAnsi="Arial" w:cs="Arial"/>
                <w:bCs/>
                <w:i/>
                <w:iCs/>
                <w:color w:val="000000"/>
                <w:sz w:val="22"/>
                <w:szCs w:val="22"/>
              </w:rPr>
              <w:t>Si, ese era el siguiente punto,</w:t>
            </w:r>
            <w:r>
              <w:rPr>
                <w:rFonts w:ascii="Arial" w:hAnsi="Arial" w:cs="Arial"/>
                <w:bCs/>
                <w:i/>
                <w:iCs/>
                <w:color w:val="000000"/>
                <w:sz w:val="22"/>
                <w:szCs w:val="22"/>
              </w:rPr>
              <w:t xml:space="preserve"> en el que hay acuerdos y es, como ustedes ya pasaron el Plan y establecieron unos puntos críticos a una petición que le radicaron al CES, el IDPYBA deberá pronunciarse dentro de los siguientes 6 días hábiles también, como va esa gestión o ese avance si acepta la propuesta o si no la acepta, y si la aceptó, cuando la aceptó y como va esa ejecución. </w:t>
            </w:r>
            <w:r w:rsidR="000C2DC8">
              <w:rPr>
                <w:rFonts w:ascii="Arial" w:hAnsi="Arial" w:cs="Arial"/>
                <w:bCs/>
                <w:i/>
                <w:iCs/>
                <w:color w:val="000000"/>
                <w:sz w:val="22"/>
                <w:szCs w:val="22"/>
              </w:rPr>
              <w:t xml:space="preserve">Teniendo en cuenta la petición de la concejal Andrea Padilla, para que el cronograma sea con base en la propuesta de proteccionistas, en ese sentido dentro de los próximos 6 días hábiles tendríamos que escuchar que ha pasado con ese cronograma. </w:t>
            </w:r>
          </w:p>
          <w:p w14:paraId="55535A58" w14:textId="77777777" w:rsidR="000C2DC8" w:rsidRDefault="000C2DC8" w:rsidP="0017037E">
            <w:pPr>
              <w:jc w:val="both"/>
              <w:rPr>
                <w:rFonts w:ascii="Arial" w:hAnsi="Arial" w:cs="Arial"/>
                <w:bCs/>
                <w:i/>
                <w:iCs/>
                <w:color w:val="000000"/>
                <w:sz w:val="22"/>
                <w:szCs w:val="22"/>
              </w:rPr>
            </w:pPr>
          </w:p>
          <w:p w14:paraId="3B808933" w14:textId="77777777" w:rsidR="005860F5" w:rsidRDefault="000C2DC8" w:rsidP="0017037E">
            <w:pPr>
              <w:jc w:val="both"/>
              <w:rPr>
                <w:rFonts w:ascii="Arial" w:hAnsi="Arial" w:cs="Arial"/>
                <w:bCs/>
                <w:i/>
                <w:iCs/>
                <w:color w:val="000000"/>
                <w:sz w:val="22"/>
                <w:szCs w:val="22"/>
              </w:rPr>
            </w:pPr>
            <w:r w:rsidRPr="000C2DC8">
              <w:rPr>
                <w:rFonts w:ascii="Arial" w:hAnsi="Arial" w:cs="Arial"/>
                <w:bCs/>
                <w:color w:val="000000"/>
                <w:sz w:val="22"/>
                <w:szCs w:val="22"/>
              </w:rPr>
              <w:t>Responde la Dra. Adriana Estrada</w:t>
            </w:r>
            <w:r>
              <w:rPr>
                <w:rFonts w:ascii="Arial" w:hAnsi="Arial" w:cs="Arial"/>
                <w:bCs/>
                <w:i/>
                <w:iCs/>
                <w:color w:val="000000"/>
                <w:sz w:val="22"/>
                <w:szCs w:val="22"/>
              </w:rPr>
              <w:t xml:space="preserve">: </w:t>
            </w:r>
            <w:r w:rsidR="005860F5">
              <w:rPr>
                <w:rFonts w:ascii="Arial" w:hAnsi="Arial" w:cs="Arial"/>
                <w:bCs/>
                <w:i/>
                <w:iCs/>
                <w:color w:val="000000"/>
                <w:sz w:val="22"/>
                <w:szCs w:val="22"/>
              </w:rPr>
              <w:t>Dra. Sandra, no hay ningún problema, estamos operando, no hay ningún problema.</w:t>
            </w:r>
          </w:p>
          <w:p w14:paraId="4F6B492A" w14:textId="77777777" w:rsidR="005860F5" w:rsidRPr="005860F5" w:rsidRDefault="005860F5" w:rsidP="0017037E">
            <w:pPr>
              <w:jc w:val="both"/>
              <w:rPr>
                <w:rFonts w:ascii="Arial" w:hAnsi="Arial" w:cs="Arial"/>
                <w:bCs/>
                <w:color w:val="000000"/>
                <w:sz w:val="22"/>
                <w:szCs w:val="22"/>
              </w:rPr>
            </w:pPr>
          </w:p>
          <w:p w14:paraId="3A4FF641" w14:textId="77777777" w:rsidR="005860F5" w:rsidRDefault="005860F5" w:rsidP="0017037E">
            <w:pPr>
              <w:jc w:val="both"/>
              <w:rPr>
                <w:rFonts w:ascii="Arial" w:hAnsi="Arial" w:cs="Arial"/>
                <w:bCs/>
                <w:i/>
                <w:iCs/>
                <w:color w:val="000000"/>
                <w:sz w:val="22"/>
                <w:szCs w:val="22"/>
              </w:rPr>
            </w:pPr>
            <w:r w:rsidRPr="005860F5">
              <w:rPr>
                <w:rFonts w:ascii="Arial" w:hAnsi="Arial" w:cs="Arial"/>
                <w:bCs/>
                <w:color w:val="000000"/>
                <w:sz w:val="22"/>
                <w:szCs w:val="22"/>
              </w:rPr>
              <w:t xml:space="preserve">La Dra. Sandra interviene diciendo: </w:t>
            </w:r>
            <w:r>
              <w:rPr>
                <w:rFonts w:ascii="Arial" w:hAnsi="Arial" w:cs="Arial"/>
                <w:bCs/>
                <w:i/>
                <w:iCs/>
                <w:color w:val="000000"/>
                <w:sz w:val="22"/>
                <w:szCs w:val="22"/>
              </w:rPr>
              <w:t xml:space="preserve">Bueno, entonces, creo que no tenemos más pendientes sobre este tema de esterilizaciones, digamos a raíz de esta mesa. Ya tenemos una agenda puntual, y esperaría que con el cumplimiento de los acuerdos que todos tenemos, que lo </w:t>
            </w:r>
            <w:r>
              <w:rPr>
                <w:rFonts w:ascii="Arial" w:hAnsi="Arial" w:cs="Arial"/>
                <w:bCs/>
                <w:i/>
                <w:iCs/>
                <w:color w:val="000000"/>
                <w:sz w:val="22"/>
                <w:szCs w:val="22"/>
              </w:rPr>
              <w:lastRenderedPageBreak/>
              <w:t>hagamos en los tiempos propuestos como lo señale dentro de 7 días hábiles todos estemos en modo veedor que es finamente el objetivo de esta mesa para que el 30 de junio cuando</w:t>
            </w:r>
          </w:p>
          <w:p w14:paraId="26E9E2E9" w14:textId="77777777" w:rsidR="005860F5" w:rsidRDefault="005860F5" w:rsidP="0017037E">
            <w:pPr>
              <w:jc w:val="both"/>
              <w:rPr>
                <w:rFonts w:ascii="Arial" w:hAnsi="Arial" w:cs="Arial"/>
                <w:bCs/>
                <w:i/>
                <w:iCs/>
                <w:color w:val="000000"/>
                <w:sz w:val="22"/>
                <w:szCs w:val="22"/>
              </w:rPr>
            </w:pPr>
          </w:p>
          <w:p w14:paraId="685080C3" w14:textId="77777777" w:rsidR="005860F5" w:rsidRDefault="005860F5" w:rsidP="0017037E">
            <w:pPr>
              <w:jc w:val="both"/>
              <w:rPr>
                <w:rFonts w:ascii="Arial" w:hAnsi="Arial" w:cs="Arial"/>
                <w:bCs/>
                <w:i/>
                <w:iCs/>
                <w:color w:val="000000"/>
                <w:sz w:val="22"/>
                <w:szCs w:val="22"/>
              </w:rPr>
            </w:pPr>
          </w:p>
          <w:p w14:paraId="459C1C8F" w14:textId="411D2137" w:rsidR="005860F5" w:rsidRDefault="005860F5" w:rsidP="0017037E">
            <w:pPr>
              <w:jc w:val="both"/>
              <w:rPr>
                <w:rFonts w:ascii="Arial" w:hAnsi="Arial" w:cs="Arial"/>
                <w:bCs/>
                <w:i/>
                <w:iCs/>
                <w:color w:val="000000"/>
                <w:sz w:val="22"/>
                <w:szCs w:val="22"/>
              </w:rPr>
            </w:pPr>
            <w:r>
              <w:rPr>
                <w:rFonts w:ascii="Arial" w:hAnsi="Arial" w:cs="Arial"/>
                <w:bCs/>
                <w:i/>
                <w:iCs/>
                <w:color w:val="000000"/>
                <w:sz w:val="22"/>
                <w:szCs w:val="22"/>
              </w:rPr>
              <w:t xml:space="preserve">nos reencontremos, empecemos justamente a trabajar y evaluar sobre los avances y las dificultades de estas temáticas puntuales. Denótese que para la siguiente mesa y no significa que con eso cerramos esterilizaciones necesariamente, ya iniciaremos a abordar también poco a poco y de manera puntual, los temas de emergencias veterinarias. </w:t>
            </w:r>
          </w:p>
          <w:p w14:paraId="584A4ADB" w14:textId="77777777" w:rsidR="005860F5" w:rsidRDefault="005860F5" w:rsidP="0017037E">
            <w:pPr>
              <w:jc w:val="both"/>
              <w:rPr>
                <w:rFonts w:ascii="Arial" w:hAnsi="Arial" w:cs="Arial"/>
                <w:bCs/>
                <w:i/>
                <w:iCs/>
                <w:color w:val="000000"/>
                <w:sz w:val="22"/>
                <w:szCs w:val="22"/>
              </w:rPr>
            </w:pPr>
          </w:p>
          <w:p w14:paraId="1C2A6A64" w14:textId="77777777" w:rsidR="00C25156" w:rsidRDefault="005860F5" w:rsidP="0017037E">
            <w:pPr>
              <w:jc w:val="both"/>
              <w:rPr>
                <w:rFonts w:ascii="Arial" w:hAnsi="Arial" w:cs="Arial"/>
                <w:bCs/>
                <w:i/>
                <w:iCs/>
                <w:color w:val="000000"/>
                <w:sz w:val="22"/>
                <w:szCs w:val="22"/>
              </w:rPr>
            </w:pPr>
            <w:r w:rsidRPr="005860F5">
              <w:rPr>
                <w:rFonts w:ascii="Arial" w:hAnsi="Arial" w:cs="Arial"/>
                <w:bCs/>
                <w:color w:val="000000"/>
                <w:sz w:val="22"/>
                <w:szCs w:val="22"/>
              </w:rPr>
              <w:t>Interviene la señora Marcela Valencia</w:t>
            </w:r>
            <w:r>
              <w:rPr>
                <w:rFonts w:ascii="Arial" w:hAnsi="Arial" w:cs="Arial"/>
                <w:bCs/>
                <w:i/>
                <w:iCs/>
                <w:color w:val="000000"/>
                <w:sz w:val="22"/>
                <w:szCs w:val="22"/>
              </w:rPr>
              <w:t xml:space="preserve">: Dra. Sandra, una pregunta, entonces en 6 días sabremos como empiezan a trabajar con los animales, uno, y dos, no </w:t>
            </w:r>
            <w:proofErr w:type="spellStart"/>
            <w:r>
              <w:rPr>
                <w:rFonts w:ascii="Arial" w:hAnsi="Arial" w:cs="Arial"/>
                <w:bCs/>
                <w:i/>
                <w:iCs/>
                <w:color w:val="000000"/>
                <w:sz w:val="22"/>
                <w:szCs w:val="22"/>
              </w:rPr>
              <w:t>se</w:t>
            </w:r>
            <w:proofErr w:type="spellEnd"/>
            <w:r>
              <w:rPr>
                <w:rFonts w:ascii="Arial" w:hAnsi="Arial" w:cs="Arial"/>
                <w:bCs/>
                <w:i/>
                <w:iCs/>
                <w:color w:val="000000"/>
                <w:sz w:val="22"/>
                <w:szCs w:val="22"/>
              </w:rPr>
              <w:t xml:space="preserve"> si pueda solicitar que nos envíen la grabación de esta reunión</w:t>
            </w:r>
            <w:r w:rsidR="00D7769F">
              <w:rPr>
                <w:rFonts w:ascii="Arial" w:hAnsi="Arial" w:cs="Arial"/>
                <w:bCs/>
                <w:i/>
                <w:iCs/>
                <w:color w:val="000000"/>
                <w:sz w:val="22"/>
                <w:szCs w:val="22"/>
              </w:rPr>
              <w:t xml:space="preserve">, mil gracias. </w:t>
            </w:r>
          </w:p>
          <w:p w14:paraId="16A35C67" w14:textId="77777777" w:rsidR="00C25156" w:rsidRDefault="00C25156" w:rsidP="0017037E">
            <w:pPr>
              <w:jc w:val="both"/>
              <w:rPr>
                <w:rFonts w:ascii="Arial" w:hAnsi="Arial" w:cs="Arial"/>
                <w:bCs/>
                <w:i/>
                <w:iCs/>
                <w:color w:val="000000"/>
                <w:sz w:val="22"/>
                <w:szCs w:val="22"/>
              </w:rPr>
            </w:pPr>
          </w:p>
          <w:p w14:paraId="62E4ED16" w14:textId="77777777" w:rsidR="00C25156" w:rsidRDefault="00C25156" w:rsidP="0017037E">
            <w:pPr>
              <w:jc w:val="both"/>
              <w:rPr>
                <w:rFonts w:ascii="Arial" w:hAnsi="Arial" w:cs="Arial"/>
                <w:bCs/>
                <w:color w:val="000000"/>
                <w:sz w:val="22"/>
                <w:szCs w:val="22"/>
              </w:rPr>
            </w:pPr>
            <w:r w:rsidRPr="00C25156">
              <w:rPr>
                <w:rFonts w:ascii="Arial" w:hAnsi="Arial" w:cs="Arial"/>
                <w:bCs/>
                <w:color w:val="000000"/>
                <w:sz w:val="22"/>
                <w:szCs w:val="22"/>
              </w:rPr>
              <w:t>Interviene la Dra. Sandra: ¿</w:t>
            </w:r>
            <w:r>
              <w:rPr>
                <w:rFonts w:ascii="Arial" w:hAnsi="Arial" w:cs="Arial"/>
                <w:bCs/>
                <w:i/>
                <w:iCs/>
                <w:color w:val="000000"/>
                <w:sz w:val="22"/>
                <w:szCs w:val="22"/>
              </w:rPr>
              <w:t>Dra. Adriana, quiere decir algo?</w:t>
            </w:r>
            <w:r w:rsidR="005860F5">
              <w:rPr>
                <w:rFonts w:ascii="Arial" w:hAnsi="Arial" w:cs="Arial"/>
                <w:bCs/>
                <w:i/>
                <w:iCs/>
                <w:color w:val="000000"/>
                <w:sz w:val="22"/>
                <w:szCs w:val="22"/>
              </w:rPr>
              <w:t xml:space="preserve">   </w:t>
            </w:r>
            <w:r w:rsidR="001E782E" w:rsidRPr="005860F5">
              <w:rPr>
                <w:rFonts w:ascii="Arial" w:hAnsi="Arial" w:cs="Arial"/>
                <w:bCs/>
                <w:color w:val="000000"/>
                <w:sz w:val="22"/>
                <w:szCs w:val="22"/>
              </w:rPr>
              <w:t xml:space="preserve"> </w:t>
            </w:r>
            <w:r w:rsidR="00BF17D8" w:rsidRPr="005860F5">
              <w:rPr>
                <w:rFonts w:ascii="Arial" w:hAnsi="Arial" w:cs="Arial"/>
                <w:bCs/>
                <w:color w:val="000000"/>
                <w:sz w:val="22"/>
                <w:szCs w:val="22"/>
              </w:rPr>
              <w:t xml:space="preserve"> </w:t>
            </w:r>
          </w:p>
          <w:p w14:paraId="5289D42D" w14:textId="77777777" w:rsidR="00C25156" w:rsidRDefault="00C25156" w:rsidP="0017037E">
            <w:pPr>
              <w:jc w:val="both"/>
              <w:rPr>
                <w:rFonts w:ascii="Arial" w:hAnsi="Arial" w:cs="Arial"/>
                <w:bCs/>
                <w:color w:val="000000"/>
                <w:sz w:val="22"/>
                <w:szCs w:val="22"/>
              </w:rPr>
            </w:pPr>
          </w:p>
          <w:p w14:paraId="25873A5D" w14:textId="77777777" w:rsidR="00C25156" w:rsidRDefault="00C25156" w:rsidP="0017037E">
            <w:pPr>
              <w:jc w:val="both"/>
              <w:rPr>
                <w:rFonts w:ascii="Arial" w:hAnsi="Arial" w:cs="Arial"/>
                <w:bCs/>
                <w:i/>
                <w:iCs/>
                <w:color w:val="000000"/>
                <w:sz w:val="22"/>
                <w:szCs w:val="22"/>
              </w:rPr>
            </w:pPr>
            <w:r>
              <w:rPr>
                <w:rFonts w:ascii="Arial" w:hAnsi="Arial" w:cs="Arial"/>
                <w:bCs/>
                <w:color w:val="000000"/>
                <w:sz w:val="22"/>
                <w:szCs w:val="22"/>
              </w:rPr>
              <w:t xml:space="preserve">Comenta la subdirectora del IDPYBA: </w:t>
            </w:r>
            <w:r>
              <w:rPr>
                <w:rFonts w:ascii="Arial" w:hAnsi="Arial" w:cs="Arial"/>
                <w:bCs/>
                <w:i/>
                <w:iCs/>
                <w:color w:val="000000"/>
                <w:sz w:val="22"/>
                <w:szCs w:val="22"/>
              </w:rPr>
              <w:t>Si, es que respecto a la inquietud que hay porque ya viene junio, digamos que para no dar alargues al tema, nosotros a través del enlace de Viviana Buriticá, ya mismo vamos a remitir los cronogramas que ya presentamos para el mes de junio en las jornadas especiales, con el fin de que se puedan informar oportunamente. Respecto a los animales en vulnerabilidad, seguiremos trabajando con el grupo CES para su atención, era eso, gracias.</w:t>
            </w:r>
          </w:p>
          <w:p w14:paraId="7CB228F6" w14:textId="77777777" w:rsidR="00C25156" w:rsidRDefault="00C25156" w:rsidP="0017037E">
            <w:pPr>
              <w:jc w:val="both"/>
              <w:rPr>
                <w:rFonts w:ascii="Arial" w:hAnsi="Arial" w:cs="Arial"/>
                <w:bCs/>
                <w:i/>
                <w:iCs/>
                <w:color w:val="000000"/>
                <w:sz w:val="22"/>
                <w:szCs w:val="22"/>
              </w:rPr>
            </w:pPr>
          </w:p>
          <w:p w14:paraId="0503878F" w14:textId="77777777" w:rsidR="00C25156" w:rsidRDefault="00C25156" w:rsidP="0017037E">
            <w:pPr>
              <w:jc w:val="both"/>
              <w:rPr>
                <w:rFonts w:ascii="Arial" w:hAnsi="Arial" w:cs="Arial"/>
                <w:bCs/>
                <w:i/>
                <w:iCs/>
                <w:color w:val="000000"/>
                <w:sz w:val="22"/>
                <w:szCs w:val="22"/>
              </w:rPr>
            </w:pPr>
            <w:r>
              <w:rPr>
                <w:rFonts w:ascii="Arial" w:hAnsi="Arial" w:cs="Arial"/>
                <w:bCs/>
                <w:color w:val="000000"/>
                <w:sz w:val="22"/>
                <w:szCs w:val="22"/>
              </w:rPr>
              <w:t xml:space="preserve">Interviene la Dra. Sandra: </w:t>
            </w:r>
            <w:r w:rsidRPr="00C25156">
              <w:rPr>
                <w:rFonts w:ascii="Arial" w:hAnsi="Arial" w:cs="Arial"/>
                <w:bCs/>
                <w:i/>
                <w:iCs/>
                <w:color w:val="000000"/>
                <w:sz w:val="22"/>
                <w:szCs w:val="22"/>
              </w:rPr>
              <w:t xml:space="preserve">Vale, entonces si vas a hacer llegar algunos cronogramas a la mesa, entonces agradecemos remitir </w:t>
            </w:r>
            <w:r>
              <w:rPr>
                <w:rFonts w:ascii="Arial" w:hAnsi="Arial" w:cs="Arial"/>
                <w:bCs/>
                <w:i/>
                <w:iCs/>
                <w:color w:val="000000"/>
                <w:sz w:val="22"/>
                <w:szCs w:val="22"/>
              </w:rPr>
              <w:t>sean también comunicados o copiados a la Personería de Bogotá.</w:t>
            </w:r>
          </w:p>
          <w:p w14:paraId="4A6EC80E" w14:textId="77777777" w:rsidR="00C25156" w:rsidRDefault="00C25156" w:rsidP="0017037E">
            <w:pPr>
              <w:jc w:val="both"/>
              <w:rPr>
                <w:rFonts w:ascii="Arial" w:hAnsi="Arial" w:cs="Arial"/>
                <w:bCs/>
                <w:i/>
                <w:iCs/>
                <w:color w:val="000000"/>
                <w:sz w:val="22"/>
                <w:szCs w:val="22"/>
              </w:rPr>
            </w:pPr>
          </w:p>
          <w:p w14:paraId="2898B6A4" w14:textId="6EBE52EE" w:rsidR="00C25156" w:rsidRDefault="00C25156" w:rsidP="0017037E">
            <w:pPr>
              <w:jc w:val="both"/>
              <w:rPr>
                <w:rFonts w:ascii="Arial" w:hAnsi="Arial" w:cs="Arial"/>
                <w:bCs/>
                <w:i/>
                <w:iCs/>
                <w:color w:val="000000"/>
                <w:sz w:val="22"/>
                <w:szCs w:val="22"/>
              </w:rPr>
            </w:pPr>
            <w:r w:rsidRPr="00C25156">
              <w:rPr>
                <w:rFonts w:ascii="Arial" w:hAnsi="Arial" w:cs="Arial"/>
                <w:bCs/>
                <w:color w:val="000000"/>
                <w:sz w:val="22"/>
                <w:szCs w:val="22"/>
              </w:rPr>
              <w:t>Interviene la concejal Andrea Padilla:</w:t>
            </w:r>
            <w:r>
              <w:rPr>
                <w:rFonts w:ascii="Arial" w:hAnsi="Arial" w:cs="Arial"/>
                <w:bCs/>
                <w:color w:val="000000"/>
                <w:sz w:val="22"/>
                <w:szCs w:val="22"/>
              </w:rPr>
              <w:t xml:space="preserve"> </w:t>
            </w:r>
            <w:r>
              <w:rPr>
                <w:rFonts w:ascii="Arial" w:hAnsi="Arial" w:cs="Arial"/>
                <w:bCs/>
                <w:i/>
                <w:iCs/>
                <w:color w:val="000000"/>
                <w:sz w:val="22"/>
                <w:szCs w:val="22"/>
              </w:rPr>
              <w:t>Dra. Sandra, excúseme, yo quisiera si fuera posible, que me incluyeran en el correo electrónico nuestro, del equipo, para también recibir todas esas comunicaciones, documentos y soportes, gracias.</w:t>
            </w:r>
          </w:p>
          <w:p w14:paraId="6A7C63D5" w14:textId="77777777" w:rsidR="00C25156" w:rsidRDefault="00C25156" w:rsidP="0017037E">
            <w:pPr>
              <w:jc w:val="both"/>
              <w:rPr>
                <w:rFonts w:ascii="Arial" w:hAnsi="Arial" w:cs="Arial"/>
                <w:bCs/>
                <w:i/>
                <w:iCs/>
                <w:color w:val="000000"/>
                <w:sz w:val="22"/>
                <w:szCs w:val="22"/>
              </w:rPr>
            </w:pPr>
          </w:p>
          <w:p w14:paraId="3C550085" w14:textId="77777777" w:rsidR="001E7C5B" w:rsidRDefault="00C25156" w:rsidP="0017037E">
            <w:pPr>
              <w:jc w:val="both"/>
              <w:rPr>
                <w:rFonts w:ascii="Arial" w:hAnsi="Arial" w:cs="Arial"/>
                <w:bCs/>
                <w:i/>
                <w:iCs/>
                <w:color w:val="000000"/>
                <w:sz w:val="22"/>
                <w:szCs w:val="22"/>
              </w:rPr>
            </w:pPr>
            <w:r w:rsidRPr="00C25156">
              <w:rPr>
                <w:rFonts w:ascii="Arial" w:hAnsi="Arial" w:cs="Arial"/>
                <w:bCs/>
                <w:color w:val="000000"/>
                <w:sz w:val="22"/>
                <w:szCs w:val="22"/>
              </w:rPr>
              <w:t xml:space="preserve">Interviene la señora Marcela Valencia: </w:t>
            </w:r>
            <w:r w:rsidRPr="00C25156">
              <w:rPr>
                <w:rFonts w:ascii="Arial" w:hAnsi="Arial" w:cs="Arial"/>
                <w:bCs/>
                <w:i/>
                <w:iCs/>
                <w:color w:val="000000"/>
                <w:sz w:val="22"/>
                <w:szCs w:val="22"/>
              </w:rPr>
              <w:t>Y</w:t>
            </w:r>
            <w:r>
              <w:rPr>
                <w:rFonts w:ascii="Arial" w:hAnsi="Arial" w:cs="Arial"/>
                <w:bCs/>
                <w:i/>
                <w:iCs/>
                <w:color w:val="000000"/>
                <w:sz w:val="22"/>
                <w:szCs w:val="22"/>
              </w:rPr>
              <w:t xml:space="preserve"> otra cosa Dra. que no se les olvide que nosotras</w:t>
            </w:r>
            <w:r w:rsidR="001E7C5B">
              <w:rPr>
                <w:rFonts w:ascii="Arial" w:hAnsi="Arial" w:cs="Arial"/>
                <w:bCs/>
                <w:i/>
                <w:iCs/>
                <w:color w:val="000000"/>
                <w:sz w:val="22"/>
                <w:szCs w:val="22"/>
              </w:rPr>
              <w:t xml:space="preserve"> le vamos a volver a enviar con copia a la Personería y a la concejala, supongo que el Instituto lo tiene, pero lo haremos, los puntos que se habían consolidado desde protección, también vamos a hacer el trabajo, voy a preguntar en el chat, de esos puntos, cuáles se han cumplido y cuáles no, gracias.</w:t>
            </w:r>
          </w:p>
          <w:p w14:paraId="70747A37" w14:textId="77777777" w:rsidR="001E7C5B" w:rsidRDefault="001E7C5B" w:rsidP="0017037E">
            <w:pPr>
              <w:jc w:val="both"/>
              <w:rPr>
                <w:rFonts w:ascii="Arial" w:hAnsi="Arial" w:cs="Arial"/>
                <w:bCs/>
                <w:i/>
                <w:iCs/>
                <w:color w:val="000000"/>
                <w:sz w:val="22"/>
                <w:szCs w:val="22"/>
              </w:rPr>
            </w:pPr>
          </w:p>
          <w:p w14:paraId="5CB88E90" w14:textId="77777777" w:rsidR="001E7C5B" w:rsidRDefault="001E7C5B" w:rsidP="0017037E">
            <w:pPr>
              <w:jc w:val="both"/>
              <w:rPr>
                <w:rFonts w:ascii="Arial" w:hAnsi="Arial" w:cs="Arial"/>
                <w:bCs/>
                <w:i/>
                <w:iCs/>
                <w:color w:val="000000"/>
                <w:sz w:val="22"/>
                <w:szCs w:val="22"/>
              </w:rPr>
            </w:pPr>
            <w:r>
              <w:rPr>
                <w:rFonts w:ascii="Arial" w:hAnsi="Arial" w:cs="Arial"/>
                <w:bCs/>
                <w:color w:val="000000"/>
                <w:sz w:val="22"/>
                <w:szCs w:val="22"/>
              </w:rPr>
              <w:t xml:space="preserve">Contesta la Dra. Sandra: </w:t>
            </w:r>
            <w:r>
              <w:rPr>
                <w:rFonts w:ascii="Arial" w:hAnsi="Arial" w:cs="Arial"/>
                <w:bCs/>
                <w:i/>
                <w:iCs/>
                <w:color w:val="000000"/>
                <w:sz w:val="22"/>
                <w:szCs w:val="22"/>
              </w:rPr>
              <w:t>Si, ok.</w:t>
            </w:r>
          </w:p>
          <w:p w14:paraId="159A1BD4" w14:textId="77777777" w:rsidR="001E7C5B" w:rsidRDefault="001E7C5B" w:rsidP="0017037E">
            <w:pPr>
              <w:jc w:val="both"/>
              <w:rPr>
                <w:rFonts w:ascii="Arial" w:hAnsi="Arial" w:cs="Arial"/>
                <w:bCs/>
                <w:i/>
                <w:iCs/>
                <w:color w:val="000000"/>
                <w:sz w:val="22"/>
                <w:szCs w:val="22"/>
              </w:rPr>
            </w:pPr>
          </w:p>
          <w:p w14:paraId="1657C6B2" w14:textId="7CBBD748" w:rsidR="001E7C5B" w:rsidRDefault="001E7C5B" w:rsidP="0017037E">
            <w:pPr>
              <w:jc w:val="both"/>
              <w:rPr>
                <w:rFonts w:ascii="Arial" w:hAnsi="Arial" w:cs="Arial"/>
                <w:bCs/>
                <w:i/>
                <w:iCs/>
                <w:color w:val="000000"/>
                <w:sz w:val="22"/>
                <w:szCs w:val="22"/>
              </w:rPr>
            </w:pPr>
            <w:r w:rsidRPr="001E7C5B">
              <w:rPr>
                <w:rFonts w:ascii="Arial" w:hAnsi="Arial" w:cs="Arial"/>
                <w:bCs/>
                <w:color w:val="000000"/>
                <w:sz w:val="22"/>
                <w:szCs w:val="22"/>
              </w:rPr>
              <w:t xml:space="preserve">Interviene la Dra. Johanna del Pilar: </w:t>
            </w:r>
            <w:r>
              <w:rPr>
                <w:rFonts w:ascii="Arial" w:hAnsi="Arial" w:cs="Arial"/>
                <w:bCs/>
                <w:i/>
                <w:iCs/>
                <w:color w:val="000000"/>
                <w:sz w:val="22"/>
                <w:szCs w:val="22"/>
              </w:rPr>
              <w:t>Es solamente una acotación, estos cronogramas que vamos a compartir como son de jornadas especiales, les agradecemos que no los publiquen en las redes porque estos están dirigidos únicamente a proteccionistas, entonces como es cerrado en ese sentido no es conveniente que se publique en redes porque pues se llegaría toda la comunidad que para ellos hay otras jornadas que son las que estamos manejando con el sistema, muchas gracias.</w:t>
            </w:r>
          </w:p>
          <w:p w14:paraId="4D3EDE77" w14:textId="7FE95810" w:rsidR="001E7C5B" w:rsidRDefault="001E7C5B" w:rsidP="0017037E">
            <w:pPr>
              <w:jc w:val="both"/>
              <w:rPr>
                <w:rFonts w:ascii="Arial" w:hAnsi="Arial" w:cs="Arial"/>
                <w:bCs/>
                <w:i/>
                <w:iCs/>
                <w:color w:val="000000"/>
                <w:sz w:val="22"/>
                <w:szCs w:val="22"/>
              </w:rPr>
            </w:pPr>
          </w:p>
          <w:p w14:paraId="35E4600A" w14:textId="65CE3BA1" w:rsidR="001E7C5B" w:rsidRDefault="001E7C5B" w:rsidP="0017037E">
            <w:pPr>
              <w:jc w:val="both"/>
              <w:rPr>
                <w:rFonts w:ascii="Arial" w:hAnsi="Arial" w:cs="Arial"/>
                <w:bCs/>
                <w:i/>
                <w:iCs/>
                <w:color w:val="000000"/>
                <w:sz w:val="22"/>
                <w:szCs w:val="22"/>
              </w:rPr>
            </w:pPr>
            <w:r w:rsidRPr="001E7C5B">
              <w:rPr>
                <w:rFonts w:ascii="Arial" w:hAnsi="Arial" w:cs="Arial"/>
                <w:bCs/>
                <w:color w:val="000000"/>
                <w:sz w:val="22"/>
                <w:szCs w:val="22"/>
              </w:rPr>
              <w:t xml:space="preserve">Interviene la Dra. Sandra: </w:t>
            </w:r>
            <w:r>
              <w:rPr>
                <w:rFonts w:ascii="Arial" w:hAnsi="Arial" w:cs="Arial"/>
                <w:bCs/>
                <w:i/>
                <w:iCs/>
                <w:color w:val="000000"/>
                <w:sz w:val="22"/>
                <w:szCs w:val="22"/>
              </w:rPr>
              <w:t xml:space="preserve">Bueno, ¿ese es un compromiso que podemos dar por sentado en la mesa verdad? ¿O a ustedes les parece que es de pronto un despropósito Marcela? Frente a la solicitud que hace la Dra. Johanna de IDPYBA que nos dará a conocer a los que </w:t>
            </w:r>
            <w:r>
              <w:rPr>
                <w:rFonts w:ascii="Arial" w:hAnsi="Arial" w:cs="Arial"/>
                <w:bCs/>
                <w:i/>
                <w:iCs/>
                <w:color w:val="000000"/>
                <w:sz w:val="22"/>
                <w:szCs w:val="22"/>
              </w:rPr>
              <w:lastRenderedPageBreak/>
              <w:t>integramos la mesa</w:t>
            </w:r>
            <w:r w:rsidR="000E4BC1">
              <w:rPr>
                <w:rFonts w:ascii="Arial" w:hAnsi="Arial" w:cs="Arial"/>
                <w:bCs/>
                <w:i/>
                <w:iCs/>
                <w:color w:val="000000"/>
                <w:sz w:val="22"/>
                <w:szCs w:val="22"/>
              </w:rPr>
              <w:t>,</w:t>
            </w:r>
            <w:r>
              <w:rPr>
                <w:rFonts w:ascii="Arial" w:hAnsi="Arial" w:cs="Arial"/>
                <w:bCs/>
                <w:i/>
                <w:iCs/>
                <w:color w:val="000000"/>
                <w:sz w:val="22"/>
                <w:szCs w:val="22"/>
              </w:rPr>
              <w:t xml:space="preserve"> los cronogramas de esterilización de población especial pero que pide el favor no sean publicados en redes o páginas web.</w:t>
            </w:r>
          </w:p>
          <w:p w14:paraId="3E05CE44" w14:textId="7FC6D633" w:rsidR="001E7C5B" w:rsidRDefault="001E7C5B" w:rsidP="0017037E">
            <w:pPr>
              <w:jc w:val="both"/>
              <w:rPr>
                <w:rFonts w:ascii="Arial" w:hAnsi="Arial" w:cs="Arial"/>
                <w:bCs/>
                <w:i/>
                <w:iCs/>
                <w:color w:val="000000"/>
                <w:sz w:val="22"/>
                <w:szCs w:val="22"/>
              </w:rPr>
            </w:pPr>
          </w:p>
          <w:p w14:paraId="0A145805" w14:textId="49816419" w:rsidR="001E7C5B" w:rsidRDefault="001E7C5B" w:rsidP="0017037E">
            <w:pPr>
              <w:jc w:val="both"/>
              <w:rPr>
                <w:rFonts w:ascii="Arial" w:hAnsi="Arial" w:cs="Arial"/>
                <w:bCs/>
                <w:i/>
                <w:iCs/>
                <w:color w:val="000000"/>
                <w:sz w:val="22"/>
                <w:szCs w:val="22"/>
              </w:rPr>
            </w:pPr>
          </w:p>
          <w:p w14:paraId="03E9FA56" w14:textId="0C5DE5B2" w:rsidR="001E7C5B" w:rsidRDefault="001E7C5B" w:rsidP="0017037E">
            <w:pPr>
              <w:jc w:val="both"/>
              <w:rPr>
                <w:rFonts w:ascii="Arial" w:hAnsi="Arial" w:cs="Arial"/>
                <w:bCs/>
                <w:i/>
                <w:iCs/>
                <w:color w:val="000000"/>
                <w:sz w:val="22"/>
                <w:szCs w:val="22"/>
              </w:rPr>
            </w:pPr>
            <w:r w:rsidRPr="001E7C5B">
              <w:rPr>
                <w:rFonts w:ascii="Arial" w:hAnsi="Arial" w:cs="Arial"/>
                <w:bCs/>
                <w:color w:val="000000"/>
                <w:sz w:val="22"/>
                <w:szCs w:val="22"/>
              </w:rPr>
              <w:t xml:space="preserve">Interviene la Dra. Marcela Valencia: </w:t>
            </w:r>
            <w:r w:rsidR="000E4BC1">
              <w:rPr>
                <w:rFonts w:ascii="Arial" w:hAnsi="Arial" w:cs="Arial"/>
                <w:bCs/>
                <w:i/>
                <w:iCs/>
                <w:color w:val="000000"/>
                <w:sz w:val="22"/>
                <w:szCs w:val="22"/>
              </w:rPr>
              <w:t xml:space="preserve">Ah sí, lo que nos interesa es que puedan intervenir los animales vulnerables, los puntos que han pasado las proteccionistas y de ayuda con las proteccionistas con cada localidad, eso es el interés, llegarles a estos animales, gracias. </w:t>
            </w:r>
          </w:p>
          <w:p w14:paraId="1B3F2B4B" w14:textId="616C9245" w:rsidR="000E4BC1" w:rsidRPr="000E4BC1" w:rsidRDefault="000E4BC1" w:rsidP="0017037E">
            <w:pPr>
              <w:jc w:val="both"/>
              <w:rPr>
                <w:rFonts w:ascii="Arial" w:hAnsi="Arial" w:cs="Arial"/>
                <w:bCs/>
                <w:color w:val="000000"/>
                <w:sz w:val="22"/>
                <w:szCs w:val="22"/>
              </w:rPr>
            </w:pPr>
          </w:p>
          <w:p w14:paraId="1D34397C" w14:textId="6D5286EF" w:rsidR="000E4BC1" w:rsidRDefault="000E4BC1" w:rsidP="0017037E">
            <w:pPr>
              <w:jc w:val="both"/>
              <w:rPr>
                <w:rFonts w:ascii="Arial" w:hAnsi="Arial" w:cs="Arial"/>
                <w:bCs/>
                <w:i/>
                <w:iCs/>
                <w:color w:val="000000"/>
                <w:sz w:val="22"/>
                <w:szCs w:val="22"/>
              </w:rPr>
            </w:pPr>
            <w:r w:rsidRPr="000E4BC1">
              <w:rPr>
                <w:rFonts w:ascii="Arial" w:hAnsi="Arial" w:cs="Arial"/>
                <w:bCs/>
                <w:color w:val="000000"/>
                <w:sz w:val="22"/>
                <w:szCs w:val="22"/>
              </w:rPr>
              <w:t>Interviene la Dra. Sandra:</w:t>
            </w:r>
            <w:r>
              <w:rPr>
                <w:rFonts w:ascii="Arial" w:hAnsi="Arial" w:cs="Arial"/>
                <w:bCs/>
                <w:i/>
                <w:iCs/>
                <w:color w:val="000000"/>
                <w:sz w:val="22"/>
                <w:szCs w:val="22"/>
              </w:rPr>
              <w:t xml:space="preserve"> Perfecto, entonces, digamos que, con este trabajo de estas dos horas y media, con los acuerdos a os que debemos llegar y cumplir y teniendo una agenda próxima, no solo para vernos el 30 sino para iniciar las acciones correspondientes pues cerramos esta mesa, agradeciendo a todos la participación y la forma dialogante que pudimos llevar a cabo siempre basados en el respeto y en la buena escucha, a todos, feliz tarde.</w:t>
            </w:r>
          </w:p>
          <w:p w14:paraId="32EB4A29" w14:textId="0788DF77" w:rsidR="000E4BC1" w:rsidRDefault="000E4BC1" w:rsidP="0017037E">
            <w:pPr>
              <w:jc w:val="both"/>
              <w:rPr>
                <w:rFonts w:ascii="Arial" w:hAnsi="Arial" w:cs="Arial"/>
                <w:bCs/>
                <w:i/>
                <w:iCs/>
                <w:color w:val="000000"/>
                <w:sz w:val="22"/>
                <w:szCs w:val="22"/>
              </w:rPr>
            </w:pPr>
          </w:p>
          <w:p w14:paraId="28F1802B" w14:textId="35B3D47F" w:rsidR="000E4BC1" w:rsidRDefault="000E4BC1" w:rsidP="0017037E">
            <w:pPr>
              <w:jc w:val="both"/>
              <w:rPr>
                <w:rFonts w:ascii="Arial" w:hAnsi="Arial" w:cs="Arial"/>
                <w:bCs/>
                <w:i/>
                <w:iCs/>
                <w:color w:val="000000"/>
                <w:sz w:val="22"/>
                <w:szCs w:val="22"/>
              </w:rPr>
            </w:pPr>
            <w:r>
              <w:rPr>
                <w:rFonts w:ascii="Arial" w:hAnsi="Arial" w:cs="Arial"/>
                <w:bCs/>
                <w:i/>
                <w:iCs/>
                <w:color w:val="000000"/>
                <w:sz w:val="22"/>
                <w:szCs w:val="22"/>
              </w:rPr>
              <w:t>Interviene la señora Jan</w:t>
            </w:r>
            <w:r w:rsidR="00AF7E1E">
              <w:rPr>
                <w:rFonts w:ascii="Arial" w:hAnsi="Arial" w:cs="Arial"/>
                <w:bCs/>
                <w:i/>
                <w:iCs/>
                <w:color w:val="000000"/>
                <w:sz w:val="22"/>
                <w:szCs w:val="22"/>
              </w:rPr>
              <w:t>n</w:t>
            </w:r>
            <w:r>
              <w:rPr>
                <w:rFonts w:ascii="Arial" w:hAnsi="Arial" w:cs="Arial"/>
                <w:bCs/>
                <w:i/>
                <w:iCs/>
                <w:color w:val="000000"/>
                <w:sz w:val="22"/>
                <w:szCs w:val="22"/>
              </w:rPr>
              <w:t>eth queriendo darle respuesta a la pregunta que le hizo anteriormente la Dra. Adriana Estrada de saber si ella participaba como servidora del IDPYBA o como proteccionista en esta mesa.</w:t>
            </w:r>
          </w:p>
          <w:p w14:paraId="4C6A6DDA" w14:textId="2A051652" w:rsidR="000E4BC1" w:rsidRDefault="000E4BC1" w:rsidP="0017037E">
            <w:pPr>
              <w:jc w:val="both"/>
              <w:rPr>
                <w:rFonts w:ascii="Arial" w:hAnsi="Arial" w:cs="Arial"/>
                <w:bCs/>
                <w:i/>
                <w:iCs/>
                <w:color w:val="000000"/>
                <w:sz w:val="22"/>
                <w:szCs w:val="22"/>
              </w:rPr>
            </w:pPr>
          </w:p>
          <w:p w14:paraId="2035FE44" w14:textId="54720843" w:rsidR="000E4BC1" w:rsidRDefault="000E4BC1" w:rsidP="0017037E">
            <w:pPr>
              <w:jc w:val="both"/>
              <w:rPr>
                <w:rFonts w:ascii="Arial" w:hAnsi="Arial" w:cs="Arial"/>
                <w:bCs/>
                <w:i/>
                <w:iCs/>
                <w:color w:val="000000"/>
                <w:sz w:val="22"/>
                <w:szCs w:val="22"/>
              </w:rPr>
            </w:pPr>
            <w:r w:rsidRPr="000E4BC1">
              <w:rPr>
                <w:rFonts w:ascii="Arial" w:hAnsi="Arial" w:cs="Arial"/>
                <w:bCs/>
                <w:color w:val="000000"/>
                <w:sz w:val="22"/>
                <w:szCs w:val="22"/>
              </w:rPr>
              <w:t xml:space="preserve">Interviene la Dra. Sandra diciendo: </w:t>
            </w:r>
            <w:r>
              <w:rPr>
                <w:rFonts w:ascii="Arial" w:hAnsi="Arial" w:cs="Arial"/>
                <w:bCs/>
                <w:i/>
                <w:iCs/>
                <w:color w:val="000000"/>
                <w:sz w:val="22"/>
                <w:szCs w:val="22"/>
              </w:rPr>
              <w:t>Jan</w:t>
            </w:r>
            <w:r w:rsidR="00AF7E1E">
              <w:rPr>
                <w:rFonts w:ascii="Arial" w:hAnsi="Arial" w:cs="Arial"/>
                <w:bCs/>
                <w:i/>
                <w:iCs/>
                <w:color w:val="000000"/>
                <w:sz w:val="22"/>
                <w:szCs w:val="22"/>
              </w:rPr>
              <w:t>n</w:t>
            </w:r>
            <w:r>
              <w:rPr>
                <w:rFonts w:ascii="Arial" w:hAnsi="Arial" w:cs="Arial"/>
                <w:bCs/>
                <w:i/>
                <w:iCs/>
                <w:color w:val="000000"/>
                <w:sz w:val="22"/>
                <w:szCs w:val="22"/>
              </w:rPr>
              <w:t xml:space="preserve">eth muy importante porque ese punto lo tenía aquí anotado, yo no </w:t>
            </w:r>
            <w:proofErr w:type="spellStart"/>
            <w:r>
              <w:rPr>
                <w:rFonts w:ascii="Arial" w:hAnsi="Arial" w:cs="Arial"/>
                <w:bCs/>
                <w:i/>
                <w:iCs/>
                <w:color w:val="000000"/>
                <w:sz w:val="22"/>
                <w:szCs w:val="22"/>
              </w:rPr>
              <w:t>se</w:t>
            </w:r>
            <w:proofErr w:type="spellEnd"/>
            <w:r>
              <w:rPr>
                <w:rFonts w:ascii="Arial" w:hAnsi="Arial" w:cs="Arial"/>
                <w:bCs/>
                <w:i/>
                <w:iCs/>
                <w:color w:val="000000"/>
                <w:sz w:val="22"/>
                <w:szCs w:val="22"/>
              </w:rPr>
              <w:t xml:space="preserve"> si vas a dar la explicación en la mesa yo me abstendría de darte el uso de la palabra por lo siguiente, la Dra. Adriana Estrada en esta mesa manifiesta la posibilidad de un impedimento o un conflicto de intereses con uno de los participantes de la mesa al tener una vinculación legal contractual con el Instituto, y al no haber quedado claro que </w:t>
            </w:r>
            <w:r w:rsidR="00860A52">
              <w:rPr>
                <w:rFonts w:ascii="Arial" w:hAnsi="Arial" w:cs="Arial"/>
                <w:bCs/>
                <w:i/>
                <w:iCs/>
                <w:color w:val="000000"/>
                <w:sz w:val="22"/>
                <w:szCs w:val="22"/>
              </w:rPr>
              <w:t>participaba</w:t>
            </w:r>
            <w:r>
              <w:rPr>
                <w:rFonts w:ascii="Arial" w:hAnsi="Arial" w:cs="Arial"/>
                <w:bCs/>
                <w:i/>
                <w:iCs/>
                <w:color w:val="000000"/>
                <w:sz w:val="22"/>
                <w:szCs w:val="22"/>
              </w:rPr>
              <w:t xml:space="preserve"> como contratista del Instituto o como proteccionista. Dra. Adriana Estrada, usted como representante legal del Instituto, será quien habiendo puesto </w:t>
            </w:r>
            <w:r w:rsidR="00860A52">
              <w:rPr>
                <w:rFonts w:ascii="Arial" w:hAnsi="Arial" w:cs="Arial"/>
                <w:bCs/>
                <w:i/>
                <w:iCs/>
                <w:color w:val="000000"/>
                <w:sz w:val="22"/>
                <w:szCs w:val="22"/>
              </w:rPr>
              <w:t xml:space="preserve">de presente </w:t>
            </w:r>
            <w:r>
              <w:rPr>
                <w:rFonts w:ascii="Arial" w:hAnsi="Arial" w:cs="Arial"/>
                <w:bCs/>
                <w:i/>
                <w:iCs/>
                <w:color w:val="000000"/>
                <w:sz w:val="22"/>
                <w:szCs w:val="22"/>
              </w:rPr>
              <w:t>este conflicto de intereses</w:t>
            </w:r>
            <w:r w:rsidR="00860A52">
              <w:rPr>
                <w:rFonts w:ascii="Arial" w:hAnsi="Arial" w:cs="Arial"/>
                <w:bCs/>
                <w:i/>
                <w:iCs/>
                <w:color w:val="000000"/>
                <w:sz w:val="22"/>
                <w:szCs w:val="22"/>
              </w:rPr>
              <w:t>,</w:t>
            </w:r>
            <w:r>
              <w:rPr>
                <w:rFonts w:ascii="Arial" w:hAnsi="Arial" w:cs="Arial"/>
                <w:bCs/>
                <w:i/>
                <w:iCs/>
                <w:color w:val="000000"/>
                <w:sz w:val="22"/>
                <w:szCs w:val="22"/>
              </w:rPr>
              <w:t xml:space="preserve"> lo desate al interior de la </w:t>
            </w:r>
            <w:r w:rsidR="00860A52">
              <w:rPr>
                <w:rFonts w:ascii="Arial" w:hAnsi="Arial" w:cs="Arial"/>
                <w:bCs/>
                <w:i/>
                <w:iCs/>
                <w:color w:val="000000"/>
                <w:sz w:val="22"/>
                <w:szCs w:val="22"/>
              </w:rPr>
              <w:t>E</w:t>
            </w:r>
            <w:r>
              <w:rPr>
                <w:rFonts w:ascii="Arial" w:hAnsi="Arial" w:cs="Arial"/>
                <w:bCs/>
                <w:i/>
                <w:iCs/>
                <w:color w:val="000000"/>
                <w:sz w:val="22"/>
                <w:szCs w:val="22"/>
              </w:rPr>
              <w:t xml:space="preserve">ntidad conforme a las reglas legales </w:t>
            </w:r>
            <w:r w:rsidR="00860A52">
              <w:rPr>
                <w:rFonts w:ascii="Arial" w:hAnsi="Arial" w:cs="Arial"/>
                <w:bCs/>
                <w:i/>
                <w:iCs/>
                <w:color w:val="000000"/>
                <w:sz w:val="22"/>
                <w:szCs w:val="22"/>
              </w:rPr>
              <w:t xml:space="preserve">pertinentes. </w:t>
            </w:r>
          </w:p>
          <w:p w14:paraId="39682080" w14:textId="6AB39E26" w:rsidR="00860A52" w:rsidRDefault="00860A52" w:rsidP="0017037E">
            <w:pPr>
              <w:jc w:val="both"/>
              <w:rPr>
                <w:rFonts w:ascii="Arial" w:hAnsi="Arial" w:cs="Arial"/>
                <w:bCs/>
                <w:i/>
                <w:iCs/>
                <w:color w:val="000000"/>
                <w:sz w:val="22"/>
                <w:szCs w:val="22"/>
              </w:rPr>
            </w:pPr>
          </w:p>
          <w:p w14:paraId="07C6F4DF" w14:textId="4FDFB6BB" w:rsidR="00860A52" w:rsidRDefault="00860A52" w:rsidP="0017037E">
            <w:pPr>
              <w:jc w:val="both"/>
              <w:rPr>
                <w:rFonts w:ascii="Arial" w:hAnsi="Arial" w:cs="Arial"/>
                <w:bCs/>
                <w:i/>
                <w:iCs/>
                <w:color w:val="000000"/>
                <w:sz w:val="22"/>
                <w:szCs w:val="22"/>
              </w:rPr>
            </w:pPr>
            <w:r>
              <w:rPr>
                <w:rFonts w:ascii="Arial" w:hAnsi="Arial" w:cs="Arial"/>
                <w:bCs/>
                <w:color w:val="000000"/>
                <w:sz w:val="22"/>
                <w:szCs w:val="22"/>
              </w:rPr>
              <w:t>Interviene la señora Jan</w:t>
            </w:r>
            <w:r w:rsidR="00AF7E1E">
              <w:rPr>
                <w:rFonts w:ascii="Arial" w:hAnsi="Arial" w:cs="Arial"/>
                <w:bCs/>
                <w:color w:val="000000"/>
                <w:sz w:val="22"/>
                <w:szCs w:val="22"/>
              </w:rPr>
              <w:t>n</w:t>
            </w:r>
            <w:r>
              <w:rPr>
                <w:rFonts w:ascii="Arial" w:hAnsi="Arial" w:cs="Arial"/>
                <w:bCs/>
                <w:color w:val="000000"/>
                <w:sz w:val="22"/>
                <w:szCs w:val="22"/>
              </w:rPr>
              <w:t xml:space="preserve">eth: </w:t>
            </w:r>
            <w:r>
              <w:rPr>
                <w:rFonts w:ascii="Arial" w:hAnsi="Arial" w:cs="Arial"/>
                <w:bCs/>
                <w:i/>
                <w:iCs/>
                <w:color w:val="000000"/>
                <w:sz w:val="22"/>
                <w:szCs w:val="22"/>
              </w:rPr>
              <w:t>Pero si me lo permite, si me gustaría dejarlo claro acá, señora personera que pues aparándome en la Constitución Política de Colombia, en su Artículo 270, hago parte de una mesa de participación ciudadana y en la cual participo como proteccionista, obviamente no desconozco y hay a lugar lo que la señora directora crea conveniente, pero si dejo claro que mi participación es como proteccionista.</w:t>
            </w:r>
          </w:p>
          <w:p w14:paraId="5A1A4E85" w14:textId="3E43262C" w:rsidR="00860A52" w:rsidRDefault="00860A52" w:rsidP="0017037E">
            <w:pPr>
              <w:jc w:val="both"/>
              <w:rPr>
                <w:rFonts w:ascii="Arial" w:hAnsi="Arial" w:cs="Arial"/>
                <w:bCs/>
                <w:i/>
                <w:iCs/>
                <w:color w:val="000000"/>
                <w:sz w:val="22"/>
                <w:szCs w:val="22"/>
              </w:rPr>
            </w:pPr>
          </w:p>
          <w:p w14:paraId="17783089" w14:textId="77777777" w:rsidR="00860A52" w:rsidRDefault="00860A52" w:rsidP="0017037E">
            <w:pPr>
              <w:jc w:val="both"/>
              <w:rPr>
                <w:rFonts w:ascii="Arial" w:hAnsi="Arial" w:cs="Arial"/>
                <w:bCs/>
                <w:i/>
                <w:iCs/>
                <w:color w:val="000000"/>
                <w:sz w:val="22"/>
                <w:szCs w:val="22"/>
              </w:rPr>
            </w:pPr>
            <w:r w:rsidRPr="00860A52">
              <w:rPr>
                <w:rFonts w:ascii="Arial" w:hAnsi="Arial" w:cs="Arial"/>
                <w:bCs/>
                <w:color w:val="000000"/>
                <w:sz w:val="22"/>
                <w:szCs w:val="22"/>
              </w:rPr>
              <w:t>Interviene la Dra. Sandra:</w:t>
            </w:r>
            <w:r>
              <w:rPr>
                <w:rFonts w:ascii="Arial" w:hAnsi="Arial" w:cs="Arial"/>
                <w:bCs/>
                <w:i/>
                <w:iCs/>
                <w:color w:val="000000"/>
                <w:sz w:val="22"/>
                <w:szCs w:val="22"/>
              </w:rPr>
              <w:t xml:space="preserve"> Gracias Janeth, me acordaste de un punto super clave, yo lo tenía anotado y se me pasó, ese es otro compromiso Dra. Adriana, una vez usted desate el conflicto de intereses que anunció en esta mesa, por favor informe del correspondiente acto administrativo a la Personería de Bogotá, a través del correo electrónico de mi despacho, si es tan gentil</w:t>
            </w:r>
          </w:p>
          <w:p w14:paraId="5D6DA4EB" w14:textId="77777777" w:rsidR="00860A52" w:rsidRDefault="00860A52" w:rsidP="0017037E">
            <w:pPr>
              <w:jc w:val="both"/>
              <w:rPr>
                <w:rFonts w:ascii="Arial" w:hAnsi="Arial" w:cs="Arial"/>
                <w:bCs/>
                <w:i/>
                <w:iCs/>
                <w:color w:val="000000"/>
                <w:sz w:val="22"/>
                <w:szCs w:val="22"/>
              </w:rPr>
            </w:pPr>
          </w:p>
          <w:p w14:paraId="0B7B9E20" w14:textId="04599A4D" w:rsidR="00860A52" w:rsidRDefault="00860A52" w:rsidP="0017037E">
            <w:pPr>
              <w:jc w:val="both"/>
              <w:rPr>
                <w:rFonts w:ascii="Arial" w:hAnsi="Arial" w:cs="Arial"/>
                <w:bCs/>
                <w:i/>
                <w:iCs/>
                <w:color w:val="000000"/>
                <w:sz w:val="22"/>
                <w:szCs w:val="22"/>
              </w:rPr>
            </w:pPr>
            <w:r w:rsidRPr="0062475C">
              <w:rPr>
                <w:rFonts w:ascii="Arial" w:hAnsi="Arial" w:cs="Arial"/>
                <w:bCs/>
                <w:color w:val="000000"/>
                <w:sz w:val="22"/>
                <w:szCs w:val="22"/>
              </w:rPr>
              <w:t>Interviene la Dra. Adriana Estrada</w:t>
            </w:r>
            <w:r w:rsidR="0062475C" w:rsidRPr="0062475C">
              <w:rPr>
                <w:rFonts w:ascii="Arial" w:hAnsi="Arial" w:cs="Arial"/>
                <w:bCs/>
                <w:color w:val="000000"/>
                <w:sz w:val="22"/>
                <w:szCs w:val="22"/>
              </w:rPr>
              <w:t>:</w:t>
            </w:r>
            <w:r>
              <w:rPr>
                <w:rFonts w:ascii="Arial" w:hAnsi="Arial" w:cs="Arial"/>
                <w:bCs/>
                <w:i/>
                <w:iCs/>
                <w:color w:val="000000"/>
                <w:sz w:val="22"/>
                <w:szCs w:val="22"/>
              </w:rPr>
              <w:t xml:space="preserve"> Por supuesto Dra. con el mayor gusto</w:t>
            </w:r>
            <w:r w:rsidR="0062475C">
              <w:rPr>
                <w:rFonts w:ascii="Arial" w:hAnsi="Arial" w:cs="Arial"/>
                <w:bCs/>
                <w:i/>
                <w:iCs/>
                <w:color w:val="000000"/>
                <w:sz w:val="22"/>
                <w:szCs w:val="22"/>
              </w:rPr>
              <w:t>.</w:t>
            </w:r>
          </w:p>
          <w:p w14:paraId="3661E0EF" w14:textId="77777777" w:rsidR="00860A52" w:rsidRDefault="00860A52" w:rsidP="0017037E">
            <w:pPr>
              <w:jc w:val="both"/>
              <w:rPr>
                <w:rFonts w:ascii="Arial" w:hAnsi="Arial" w:cs="Arial"/>
                <w:bCs/>
                <w:i/>
                <w:iCs/>
                <w:color w:val="000000"/>
                <w:sz w:val="22"/>
                <w:szCs w:val="22"/>
              </w:rPr>
            </w:pPr>
          </w:p>
          <w:p w14:paraId="16B14B37" w14:textId="77777777" w:rsidR="0062475C" w:rsidRDefault="00860A52" w:rsidP="0017037E">
            <w:pPr>
              <w:jc w:val="both"/>
              <w:rPr>
                <w:rFonts w:ascii="Arial" w:hAnsi="Arial" w:cs="Arial"/>
                <w:bCs/>
                <w:i/>
                <w:iCs/>
                <w:color w:val="000000"/>
                <w:sz w:val="22"/>
                <w:szCs w:val="22"/>
              </w:rPr>
            </w:pPr>
            <w:r w:rsidRPr="0062475C">
              <w:rPr>
                <w:rFonts w:ascii="Arial" w:hAnsi="Arial" w:cs="Arial"/>
                <w:bCs/>
                <w:color w:val="000000"/>
                <w:sz w:val="22"/>
                <w:szCs w:val="22"/>
              </w:rPr>
              <w:t>Concluye la Dra. Sandra:</w:t>
            </w:r>
            <w:r w:rsidR="0062475C">
              <w:rPr>
                <w:rFonts w:ascii="Arial" w:hAnsi="Arial" w:cs="Arial"/>
                <w:bCs/>
                <w:color w:val="000000"/>
                <w:sz w:val="22"/>
                <w:szCs w:val="22"/>
              </w:rPr>
              <w:t xml:space="preserve"> </w:t>
            </w:r>
            <w:r w:rsidR="0062475C">
              <w:rPr>
                <w:rFonts w:ascii="Arial" w:hAnsi="Arial" w:cs="Arial"/>
                <w:bCs/>
                <w:i/>
                <w:iCs/>
                <w:color w:val="000000"/>
                <w:sz w:val="22"/>
                <w:szCs w:val="22"/>
              </w:rPr>
              <w:t xml:space="preserve">Bien, entonces ahora si nos despedimos, les deseo a todos un feliz resto de día, feliz tarde para todos, esperamos vernos entonces el 30 de junio y que </w:t>
            </w:r>
            <w:proofErr w:type="gramStart"/>
            <w:r w:rsidR="0062475C">
              <w:rPr>
                <w:rFonts w:ascii="Arial" w:hAnsi="Arial" w:cs="Arial"/>
                <w:bCs/>
                <w:i/>
                <w:iCs/>
                <w:color w:val="000000"/>
                <w:sz w:val="22"/>
                <w:szCs w:val="22"/>
              </w:rPr>
              <w:t>de acuerdo a</w:t>
            </w:r>
            <w:proofErr w:type="gramEnd"/>
            <w:r w:rsidR="0062475C">
              <w:rPr>
                <w:rFonts w:ascii="Arial" w:hAnsi="Arial" w:cs="Arial"/>
                <w:bCs/>
                <w:i/>
                <w:iCs/>
                <w:color w:val="000000"/>
                <w:sz w:val="22"/>
                <w:szCs w:val="22"/>
              </w:rPr>
              <w:t xml:space="preserve"> las condiciones de la pandemia podamos hacer la reunión presencial o si no, por este mismo canal. </w:t>
            </w:r>
          </w:p>
          <w:p w14:paraId="39B6774B" w14:textId="77777777" w:rsidR="0062475C" w:rsidRDefault="0062475C" w:rsidP="0017037E">
            <w:pPr>
              <w:jc w:val="both"/>
              <w:rPr>
                <w:rFonts w:ascii="Arial" w:hAnsi="Arial" w:cs="Arial"/>
                <w:bCs/>
                <w:i/>
                <w:iCs/>
                <w:color w:val="000000"/>
                <w:sz w:val="22"/>
                <w:szCs w:val="22"/>
              </w:rPr>
            </w:pPr>
          </w:p>
          <w:p w14:paraId="4422882A" w14:textId="5D73C4BA" w:rsidR="00347294" w:rsidRPr="0062475C" w:rsidRDefault="0062475C" w:rsidP="00F25B6E">
            <w:pPr>
              <w:jc w:val="both"/>
              <w:rPr>
                <w:rFonts w:ascii="Arial" w:hAnsi="Arial" w:cs="Arial"/>
                <w:bCs/>
                <w:i/>
                <w:iCs/>
                <w:color w:val="000000"/>
                <w:sz w:val="22"/>
                <w:szCs w:val="22"/>
              </w:rPr>
            </w:pPr>
            <w:r>
              <w:rPr>
                <w:rFonts w:ascii="Arial" w:hAnsi="Arial" w:cs="Arial"/>
                <w:bCs/>
                <w:i/>
                <w:iCs/>
                <w:color w:val="000000"/>
                <w:sz w:val="22"/>
                <w:szCs w:val="22"/>
              </w:rPr>
              <w:lastRenderedPageBreak/>
              <w:t xml:space="preserve">La señora Marcela Valencia, las demás animalistas – proteccionistas, la concejal Andrea Padilla y los convocados por parte del IDPYBA se despiden y agradecen el espacio. </w:t>
            </w:r>
            <w:r w:rsidR="00D53FC0">
              <w:rPr>
                <w:rFonts w:ascii="Arial" w:hAnsi="Arial" w:cs="Arial"/>
                <w:bCs/>
                <w:i/>
                <w:iCs/>
                <w:color w:val="000000"/>
                <w:sz w:val="22"/>
                <w:szCs w:val="22"/>
              </w:rPr>
              <w:t xml:space="preserve"> </w:t>
            </w:r>
            <w:r w:rsidR="00D53FC0" w:rsidRPr="00D53FC0">
              <w:rPr>
                <w:rFonts w:ascii="Arial" w:hAnsi="Arial" w:cs="Arial"/>
                <w:bCs/>
                <w:color w:val="000000"/>
                <w:sz w:val="22"/>
                <w:szCs w:val="22"/>
              </w:rPr>
              <w:t xml:space="preserve"> </w:t>
            </w:r>
            <w:r w:rsidR="00D5551D" w:rsidRPr="00D53FC0">
              <w:rPr>
                <w:rFonts w:ascii="Arial" w:hAnsi="Arial" w:cs="Arial"/>
                <w:bCs/>
                <w:color w:val="000000"/>
                <w:sz w:val="22"/>
                <w:szCs w:val="22"/>
              </w:rPr>
              <w:t xml:space="preserve">  </w:t>
            </w:r>
            <w:r w:rsidR="004136A5" w:rsidRPr="00D53FC0">
              <w:rPr>
                <w:rFonts w:ascii="Arial" w:hAnsi="Arial" w:cs="Arial"/>
                <w:bCs/>
                <w:color w:val="000000"/>
                <w:sz w:val="22"/>
                <w:szCs w:val="22"/>
              </w:rPr>
              <w:t xml:space="preserve">  </w:t>
            </w:r>
            <w:r w:rsidR="0058498A" w:rsidRPr="00D53FC0">
              <w:rPr>
                <w:rFonts w:ascii="Arial" w:hAnsi="Arial" w:cs="Arial"/>
                <w:bCs/>
                <w:color w:val="000000"/>
                <w:sz w:val="22"/>
                <w:szCs w:val="22"/>
              </w:rPr>
              <w:t xml:space="preserve">   </w:t>
            </w:r>
            <w:r w:rsidR="00D32D98" w:rsidRPr="00D53FC0">
              <w:rPr>
                <w:rFonts w:ascii="Arial" w:hAnsi="Arial" w:cs="Arial"/>
                <w:bCs/>
                <w:color w:val="000000"/>
                <w:sz w:val="22"/>
                <w:szCs w:val="22"/>
              </w:rPr>
              <w:t xml:space="preserve"> </w:t>
            </w:r>
            <w:r w:rsidR="00B751F8" w:rsidRPr="00D53FC0">
              <w:rPr>
                <w:rFonts w:ascii="Arial" w:hAnsi="Arial" w:cs="Arial"/>
                <w:bCs/>
                <w:color w:val="000000"/>
                <w:sz w:val="22"/>
                <w:szCs w:val="22"/>
              </w:rPr>
              <w:t xml:space="preserve">  </w:t>
            </w:r>
            <w:r w:rsidR="002D3625" w:rsidRPr="00D53FC0">
              <w:rPr>
                <w:rFonts w:ascii="Arial" w:hAnsi="Arial" w:cs="Arial"/>
                <w:bCs/>
                <w:color w:val="000000"/>
                <w:sz w:val="22"/>
                <w:szCs w:val="22"/>
              </w:rPr>
              <w:t xml:space="preserve"> </w:t>
            </w:r>
          </w:p>
        </w:tc>
      </w:tr>
      <w:tr w:rsidR="00347294" w:rsidRPr="008017B5" w14:paraId="0CCAC56D" w14:textId="77777777" w:rsidTr="0062475C">
        <w:trPr>
          <w:trHeight w:val="80"/>
        </w:trPr>
        <w:tc>
          <w:tcPr>
            <w:tcW w:w="9060" w:type="dxa"/>
            <w:tcBorders>
              <w:top w:val="nil"/>
              <w:left w:val="single" w:sz="8" w:space="0" w:color="auto"/>
              <w:bottom w:val="single" w:sz="8" w:space="0" w:color="auto"/>
              <w:right w:val="single" w:sz="8" w:space="0" w:color="000000"/>
            </w:tcBorders>
            <w:shd w:val="clear" w:color="auto" w:fill="auto"/>
          </w:tcPr>
          <w:p w14:paraId="3BA38FA7" w14:textId="689F6DAC" w:rsidR="00347294" w:rsidRDefault="00347294" w:rsidP="00F25B6E">
            <w:pPr>
              <w:jc w:val="both"/>
              <w:rPr>
                <w:rFonts w:ascii="Arial" w:hAnsi="Arial" w:cs="Arial"/>
                <w:bCs/>
                <w:color w:val="000000"/>
              </w:rPr>
            </w:pPr>
          </w:p>
        </w:tc>
      </w:tr>
    </w:tbl>
    <w:p w14:paraId="06290DF0" w14:textId="77777777" w:rsidR="00403CCC" w:rsidRDefault="00403CCC" w:rsidP="00277DF1"/>
    <w:tbl>
      <w:tblPr>
        <w:tblW w:w="9060" w:type="dxa"/>
        <w:tblCellMar>
          <w:left w:w="70" w:type="dxa"/>
          <w:right w:w="70" w:type="dxa"/>
        </w:tblCellMar>
        <w:tblLook w:val="04A0" w:firstRow="1" w:lastRow="0" w:firstColumn="1" w:lastColumn="0" w:noHBand="0" w:noVBand="1"/>
      </w:tblPr>
      <w:tblGrid>
        <w:gridCol w:w="4589"/>
        <w:gridCol w:w="2243"/>
        <w:gridCol w:w="734"/>
        <w:gridCol w:w="734"/>
        <w:gridCol w:w="760"/>
      </w:tblGrid>
      <w:tr w:rsidR="00456C51" w:rsidRPr="008017B5" w14:paraId="5E8B533D" w14:textId="77777777" w:rsidTr="00625421">
        <w:trPr>
          <w:trHeight w:val="300"/>
        </w:trPr>
        <w:tc>
          <w:tcPr>
            <w:tcW w:w="9060" w:type="dxa"/>
            <w:gridSpan w:val="5"/>
            <w:tcBorders>
              <w:top w:val="single" w:sz="8" w:space="0" w:color="auto"/>
              <w:left w:val="single" w:sz="8" w:space="0" w:color="auto"/>
              <w:bottom w:val="nil"/>
              <w:right w:val="single" w:sz="8" w:space="0" w:color="000000"/>
            </w:tcBorders>
            <w:shd w:val="clear" w:color="000000" w:fill="E5F2FF"/>
            <w:vAlign w:val="center"/>
            <w:hideMark/>
          </w:tcPr>
          <w:p w14:paraId="28F51DF7" w14:textId="77777777" w:rsidR="00456C51" w:rsidRPr="008017B5" w:rsidRDefault="00456C51" w:rsidP="00625421">
            <w:pPr>
              <w:jc w:val="center"/>
              <w:rPr>
                <w:rFonts w:ascii="Arial" w:hAnsi="Arial" w:cs="Arial"/>
                <w:b/>
                <w:bCs/>
                <w:color w:val="000000"/>
              </w:rPr>
            </w:pPr>
            <w:r w:rsidRPr="008017B5">
              <w:rPr>
                <w:rFonts w:ascii="Arial" w:hAnsi="Arial" w:cs="Arial"/>
                <w:b/>
                <w:bCs/>
                <w:color w:val="000000"/>
              </w:rPr>
              <w:t>Compromisos</w:t>
            </w:r>
          </w:p>
        </w:tc>
      </w:tr>
      <w:tr w:rsidR="00456C51" w:rsidRPr="008017B5" w14:paraId="038EBCB2" w14:textId="77777777" w:rsidTr="0062475C">
        <w:trPr>
          <w:trHeight w:val="30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052214" w14:textId="77777777" w:rsidR="00456C51" w:rsidRPr="008017B5" w:rsidRDefault="00456C51" w:rsidP="00625421">
            <w:pPr>
              <w:jc w:val="center"/>
              <w:rPr>
                <w:rFonts w:ascii="Arial" w:hAnsi="Arial" w:cs="Arial"/>
                <w:b/>
                <w:bCs/>
                <w:color w:val="000000"/>
              </w:rPr>
            </w:pPr>
            <w:r w:rsidRPr="008017B5">
              <w:rPr>
                <w:rFonts w:ascii="Arial" w:hAnsi="Arial" w:cs="Arial"/>
                <w:b/>
                <w:bCs/>
                <w:color w:val="000000"/>
              </w:rPr>
              <w:t>Actividad</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39F927B7" w14:textId="77777777" w:rsidR="00456C51" w:rsidRPr="008017B5" w:rsidRDefault="00456C51" w:rsidP="00625421">
            <w:pPr>
              <w:jc w:val="center"/>
              <w:rPr>
                <w:rFonts w:ascii="Arial" w:hAnsi="Arial" w:cs="Arial"/>
                <w:b/>
                <w:bCs/>
                <w:color w:val="000000"/>
              </w:rPr>
            </w:pPr>
            <w:r w:rsidRPr="008017B5">
              <w:rPr>
                <w:rFonts w:ascii="Arial" w:hAnsi="Arial" w:cs="Arial"/>
                <w:b/>
                <w:bCs/>
                <w:color w:val="000000"/>
              </w:rPr>
              <w:t>Responsable</w:t>
            </w:r>
          </w:p>
        </w:tc>
        <w:tc>
          <w:tcPr>
            <w:tcW w:w="2248" w:type="dxa"/>
            <w:gridSpan w:val="3"/>
            <w:tcBorders>
              <w:top w:val="single" w:sz="4" w:space="0" w:color="auto"/>
              <w:left w:val="nil"/>
              <w:bottom w:val="single" w:sz="4" w:space="0" w:color="auto"/>
              <w:right w:val="single" w:sz="4" w:space="0" w:color="auto"/>
            </w:tcBorders>
            <w:shd w:val="clear" w:color="auto" w:fill="auto"/>
            <w:vAlign w:val="center"/>
            <w:hideMark/>
          </w:tcPr>
          <w:p w14:paraId="26757824" w14:textId="77777777" w:rsidR="00456C51" w:rsidRPr="008017B5" w:rsidRDefault="00456C51" w:rsidP="00625421">
            <w:pPr>
              <w:jc w:val="center"/>
              <w:rPr>
                <w:rFonts w:ascii="Arial" w:hAnsi="Arial" w:cs="Arial"/>
                <w:b/>
                <w:bCs/>
                <w:color w:val="000000"/>
              </w:rPr>
            </w:pPr>
            <w:r w:rsidRPr="008017B5">
              <w:rPr>
                <w:rFonts w:ascii="Arial" w:hAnsi="Arial" w:cs="Arial"/>
                <w:b/>
                <w:bCs/>
                <w:color w:val="000000"/>
              </w:rPr>
              <w:t>Fecha de entrega</w:t>
            </w:r>
          </w:p>
        </w:tc>
      </w:tr>
      <w:tr w:rsidR="00456C51" w:rsidRPr="008017B5" w14:paraId="391D3F23"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DCE020" w14:textId="77777777" w:rsidR="00651B8F" w:rsidRPr="0062475C" w:rsidRDefault="00651B8F" w:rsidP="0062475C">
            <w:pPr>
              <w:jc w:val="center"/>
              <w:rPr>
                <w:rFonts w:ascii="Arial" w:hAnsi="Arial" w:cs="Arial"/>
                <w:bCs/>
                <w:color w:val="000000"/>
                <w:sz w:val="22"/>
                <w:szCs w:val="22"/>
              </w:rPr>
            </w:pPr>
          </w:p>
          <w:p w14:paraId="15E9B44F" w14:textId="1B31A868" w:rsidR="00456C51" w:rsidRPr="0062475C" w:rsidRDefault="00AD0318" w:rsidP="0062475C">
            <w:pPr>
              <w:jc w:val="center"/>
              <w:rPr>
                <w:rFonts w:ascii="Arial" w:hAnsi="Arial" w:cs="Arial"/>
                <w:bCs/>
                <w:color w:val="000000"/>
                <w:sz w:val="22"/>
                <w:szCs w:val="22"/>
              </w:rPr>
            </w:pPr>
            <w:r w:rsidRPr="0062475C">
              <w:rPr>
                <w:rFonts w:ascii="Arial" w:hAnsi="Arial" w:cs="Arial"/>
                <w:bCs/>
                <w:color w:val="000000"/>
                <w:sz w:val="22"/>
                <w:szCs w:val="22"/>
              </w:rPr>
              <w:t>El IDPYBA se compromete a enviar documentación con soportes y actas debidamente consolidadas acerca de las gestiones que han realizado donde se muestra el cumplimiento</w:t>
            </w:r>
            <w:r w:rsidR="00C718E6" w:rsidRPr="0062475C">
              <w:rPr>
                <w:rFonts w:ascii="Arial" w:hAnsi="Arial" w:cs="Arial"/>
                <w:bCs/>
                <w:color w:val="000000"/>
                <w:sz w:val="22"/>
                <w:szCs w:val="22"/>
              </w:rPr>
              <w:t xml:space="preserve"> de los distintos derechos de petición y mesas que se han adelantado entre las dos partes, es decir, lo que fue expuesto</w:t>
            </w:r>
            <w:r w:rsidRPr="0062475C">
              <w:rPr>
                <w:rFonts w:ascii="Arial" w:hAnsi="Arial" w:cs="Arial"/>
                <w:bCs/>
                <w:color w:val="000000"/>
                <w:sz w:val="22"/>
                <w:szCs w:val="22"/>
              </w:rPr>
              <w:t xml:space="preserve"> mediante pantalla compartida</w:t>
            </w:r>
            <w:r w:rsidR="00F928BC" w:rsidRPr="0062475C">
              <w:rPr>
                <w:rFonts w:ascii="Arial" w:hAnsi="Arial" w:cs="Arial"/>
                <w:bCs/>
                <w:color w:val="000000"/>
                <w:sz w:val="22"/>
                <w:szCs w:val="22"/>
              </w:rPr>
              <w:t xml:space="preserve"> a la Personería y a la mesa de proteccionistas</w:t>
            </w:r>
            <w:r w:rsidRPr="0062475C">
              <w:rPr>
                <w:rFonts w:ascii="Arial" w:hAnsi="Arial" w:cs="Arial"/>
                <w:bCs/>
                <w:color w:val="000000"/>
                <w:sz w:val="22"/>
                <w:szCs w:val="22"/>
              </w:rPr>
              <w:t>.</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41B704A7" w14:textId="4852E206" w:rsidR="00456C51" w:rsidRPr="0062475C" w:rsidRDefault="00AD0318" w:rsidP="0062475C">
            <w:pPr>
              <w:jc w:val="center"/>
              <w:rPr>
                <w:rFonts w:ascii="Arial" w:hAnsi="Arial" w:cs="Arial"/>
                <w:bCs/>
                <w:color w:val="000000"/>
                <w:sz w:val="22"/>
                <w:szCs w:val="22"/>
              </w:rPr>
            </w:pPr>
            <w:r w:rsidRPr="0062475C">
              <w:rPr>
                <w:rFonts w:ascii="Arial" w:hAnsi="Arial" w:cs="Arial"/>
                <w:bCs/>
                <w:color w:val="000000"/>
                <w:sz w:val="22"/>
                <w:szCs w:val="22"/>
              </w:rPr>
              <w:t>I</w:t>
            </w:r>
            <w:r w:rsidR="00651B8F" w:rsidRPr="0062475C">
              <w:rPr>
                <w:rFonts w:ascii="Arial" w:hAnsi="Arial" w:cs="Arial"/>
                <w:bCs/>
                <w:color w:val="000000"/>
                <w:sz w:val="22"/>
                <w:szCs w:val="22"/>
              </w:rPr>
              <w:t>DPYBA</w:t>
            </w:r>
          </w:p>
        </w:tc>
        <w:tc>
          <w:tcPr>
            <w:tcW w:w="744" w:type="dxa"/>
            <w:tcBorders>
              <w:top w:val="nil"/>
              <w:left w:val="nil"/>
              <w:bottom w:val="single" w:sz="4" w:space="0" w:color="auto"/>
              <w:right w:val="single" w:sz="4" w:space="0" w:color="BFBFBF" w:themeColor="background1" w:themeShade="BF"/>
            </w:tcBorders>
            <w:shd w:val="clear" w:color="auto" w:fill="auto"/>
            <w:vAlign w:val="center"/>
          </w:tcPr>
          <w:p w14:paraId="253A5F39" w14:textId="012E7653" w:rsidR="00456C51" w:rsidRPr="0062475C" w:rsidRDefault="00AD0318" w:rsidP="0062475C">
            <w:pPr>
              <w:jc w:val="center"/>
              <w:rPr>
                <w:rFonts w:ascii="Arial" w:hAnsi="Arial" w:cs="Arial"/>
                <w:bCs/>
                <w:sz w:val="22"/>
                <w:szCs w:val="22"/>
              </w:rPr>
            </w:pPr>
            <w:r w:rsidRPr="0062475C">
              <w:rPr>
                <w:rFonts w:ascii="Arial" w:hAnsi="Arial" w:cs="Arial"/>
                <w:bCs/>
                <w:sz w:val="22"/>
                <w:szCs w:val="22"/>
              </w:rPr>
              <w:t>01</w:t>
            </w:r>
          </w:p>
        </w:tc>
        <w:tc>
          <w:tcPr>
            <w:tcW w:w="744" w:type="dxa"/>
            <w:tcBorders>
              <w:top w:val="nil"/>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4B63DE68" w14:textId="561F332D" w:rsidR="00456C51" w:rsidRPr="0062475C" w:rsidRDefault="00AD0318" w:rsidP="0062475C">
            <w:pPr>
              <w:jc w:val="center"/>
              <w:rPr>
                <w:rFonts w:ascii="Arial" w:hAnsi="Arial" w:cs="Arial"/>
                <w:bCs/>
                <w:sz w:val="22"/>
                <w:szCs w:val="22"/>
              </w:rPr>
            </w:pPr>
            <w:r w:rsidRPr="0062475C">
              <w:rPr>
                <w:rFonts w:ascii="Arial" w:hAnsi="Arial" w:cs="Arial"/>
                <w:bCs/>
                <w:sz w:val="22"/>
                <w:szCs w:val="22"/>
              </w:rPr>
              <w:t>0</w:t>
            </w:r>
            <w:r w:rsidR="009D5EF2" w:rsidRPr="0062475C">
              <w:rPr>
                <w:rFonts w:ascii="Arial" w:hAnsi="Arial" w:cs="Arial"/>
                <w:bCs/>
                <w:sz w:val="22"/>
                <w:szCs w:val="22"/>
              </w:rPr>
              <w:t>6</w:t>
            </w:r>
          </w:p>
        </w:tc>
        <w:tc>
          <w:tcPr>
            <w:tcW w:w="760" w:type="dxa"/>
            <w:tcBorders>
              <w:top w:val="nil"/>
              <w:left w:val="single" w:sz="4" w:space="0" w:color="BFBFBF" w:themeColor="background1" w:themeShade="BF"/>
              <w:bottom w:val="single" w:sz="4" w:space="0" w:color="auto"/>
              <w:right w:val="single" w:sz="8" w:space="0" w:color="000000"/>
            </w:tcBorders>
            <w:shd w:val="clear" w:color="auto" w:fill="auto"/>
            <w:noWrap/>
            <w:vAlign w:val="center"/>
          </w:tcPr>
          <w:p w14:paraId="5158074F" w14:textId="7079AA39" w:rsidR="00456C51" w:rsidRPr="0062475C" w:rsidRDefault="00AD0318" w:rsidP="0062475C">
            <w:pPr>
              <w:jc w:val="center"/>
              <w:rPr>
                <w:rFonts w:ascii="Arial" w:hAnsi="Arial" w:cs="Arial"/>
                <w:bCs/>
                <w:sz w:val="22"/>
                <w:szCs w:val="22"/>
              </w:rPr>
            </w:pPr>
            <w:r w:rsidRPr="0062475C">
              <w:rPr>
                <w:rFonts w:ascii="Arial" w:hAnsi="Arial" w:cs="Arial"/>
                <w:bCs/>
                <w:sz w:val="22"/>
                <w:szCs w:val="22"/>
              </w:rPr>
              <w:t>2021</w:t>
            </w:r>
          </w:p>
        </w:tc>
      </w:tr>
      <w:tr w:rsidR="00456C51" w:rsidRPr="009D5EF2" w14:paraId="7AA6E001"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E8F305E" w14:textId="77777777" w:rsidR="00651B8F" w:rsidRPr="0062475C" w:rsidRDefault="00651B8F" w:rsidP="0062475C">
            <w:pPr>
              <w:jc w:val="center"/>
              <w:rPr>
                <w:rFonts w:ascii="Arial" w:hAnsi="Arial" w:cs="Arial"/>
                <w:bCs/>
                <w:color w:val="000000"/>
                <w:sz w:val="22"/>
                <w:szCs w:val="22"/>
              </w:rPr>
            </w:pPr>
          </w:p>
          <w:p w14:paraId="320BE899" w14:textId="3ACBB367" w:rsidR="00456C51" w:rsidRPr="0062475C" w:rsidRDefault="00651B8F" w:rsidP="0062475C">
            <w:pPr>
              <w:jc w:val="center"/>
              <w:rPr>
                <w:rFonts w:ascii="Arial" w:hAnsi="Arial" w:cs="Arial"/>
                <w:bCs/>
                <w:color w:val="000000"/>
                <w:sz w:val="22"/>
                <w:szCs w:val="22"/>
              </w:rPr>
            </w:pPr>
            <w:r w:rsidRPr="0062475C">
              <w:rPr>
                <w:rFonts w:ascii="Arial" w:hAnsi="Arial" w:cs="Arial"/>
                <w:bCs/>
                <w:color w:val="000000"/>
                <w:sz w:val="22"/>
                <w:szCs w:val="22"/>
              </w:rPr>
              <w:t xml:space="preserve">Hacer seguimiento a </w:t>
            </w:r>
            <w:r w:rsidR="00C718E6" w:rsidRPr="0062475C">
              <w:rPr>
                <w:rFonts w:ascii="Arial" w:hAnsi="Arial" w:cs="Arial"/>
                <w:bCs/>
                <w:color w:val="000000"/>
                <w:sz w:val="22"/>
                <w:szCs w:val="22"/>
              </w:rPr>
              <w:t xml:space="preserve">los avances de </w:t>
            </w:r>
            <w:r w:rsidRPr="0062475C">
              <w:rPr>
                <w:rFonts w:ascii="Arial" w:hAnsi="Arial" w:cs="Arial"/>
                <w:bCs/>
                <w:color w:val="000000"/>
                <w:sz w:val="22"/>
                <w:szCs w:val="22"/>
              </w:rPr>
              <w:t xml:space="preserve">la implementación del Acuerdo 775 para establecer </w:t>
            </w:r>
            <w:r w:rsidR="00C718E6" w:rsidRPr="0062475C">
              <w:rPr>
                <w:rFonts w:ascii="Arial" w:hAnsi="Arial" w:cs="Arial"/>
                <w:bCs/>
                <w:color w:val="000000"/>
                <w:sz w:val="22"/>
                <w:szCs w:val="22"/>
              </w:rPr>
              <w:t>é</w:t>
            </w:r>
            <w:r w:rsidRPr="0062475C">
              <w:rPr>
                <w:rFonts w:ascii="Arial" w:hAnsi="Arial" w:cs="Arial"/>
                <w:bCs/>
                <w:color w:val="000000"/>
                <w:sz w:val="22"/>
                <w:szCs w:val="22"/>
              </w:rPr>
              <w:t>ste como va en desarrollo normativo y gestión para contar con todas las herramientas que e</w:t>
            </w:r>
            <w:r w:rsidR="00C718E6" w:rsidRPr="0062475C">
              <w:rPr>
                <w:rFonts w:ascii="Arial" w:hAnsi="Arial" w:cs="Arial"/>
                <w:bCs/>
                <w:color w:val="000000"/>
                <w:sz w:val="22"/>
                <w:szCs w:val="22"/>
              </w:rPr>
              <w:t>l</w:t>
            </w:r>
            <w:r w:rsidRPr="0062475C">
              <w:rPr>
                <w:rFonts w:ascii="Arial" w:hAnsi="Arial" w:cs="Arial"/>
                <w:bCs/>
                <w:color w:val="000000"/>
                <w:sz w:val="22"/>
                <w:szCs w:val="22"/>
              </w:rPr>
              <w:t xml:space="preserve"> Acuerdo dispone para hacer las atenciones tanto en puntos fijos como en las móviles.</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DE708FB" w14:textId="2EB5EEB3" w:rsidR="00456C51" w:rsidRPr="0062475C" w:rsidRDefault="00651B8F" w:rsidP="0062475C">
            <w:pPr>
              <w:jc w:val="center"/>
              <w:rPr>
                <w:rFonts w:ascii="Arial" w:hAnsi="Arial" w:cs="Arial"/>
                <w:bCs/>
                <w:color w:val="000000"/>
                <w:sz w:val="22"/>
                <w:szCs w:val="22"/>
              </w:rPr>
            </w:pPr>
            <w:r w:rsidRPr="0062475C">
              <w:rPr>
                <w:rFonts w:ascii="Arial" w:hAnsi="Arial" w:cs="Arial"/>
                <w:bCs/>
                <w:color w:val="000000"/>
                <w:sz w:val="22"/>
                <w:szCs w:val="22"/>
              </w:rPr>
              <w:t>PERSONERÍA</w:t>
            </w:r>
          </w:p>
        </w:tc>
        <w:tc>
          <w:tcPr>
            <w:tcW w:w="744" w:type="dxa"/>
            <w:tcBorders>
              <w:top w:val="single" w:sz="4" w:space="0" w:color="auto"/>
              <w:left w:val="nil"/>
              <w:bottom w:val="single" w:sz="4" w:space="0" w:color="auto"/>
              <w:right w:val="single" w:sz="4" w:space="0" w:color="BFBFBF" w:themeColor="background1" w:themeShade="BF"/>
            </w:tcBorders>
            <w:shd w:val="clear" w:color="auto" w:fill="auto"/>
            <w:vAlign w:val="center"/>
          </w:tcPr>
          <w:p w14:paraId="73503F07" w14:textId="3DD18D9C" w:rsidR="00456C51" w:rsidRPr="0062475C" w:rsidRDefault="009D5EF2" w:rsidP="0062475C">
            <w:pPr>
              <w:jc w:val="center"/>
              <w:rPr>
                <w:rFonts w:ascii="Arial" w:hAnsi="Arial" w:cs="Arial"/>
                <w:bCs/>
                <w:sz w:val="22"/>
                <w:szCs w:val="22"/>
              </w:rPr>
            </w:pPr>
            <w:r w:rsidRPr="0062475C">
              <w:rPr>
                <w:rFonts w:ascii="Arial" w:hAnsi="Arial" w:cs="Arial"/>
                <w:bCs/>
                <w:sz w:val="22"/>
                <w:szCs w:val="22"/>
              </w:rPr>
              <w:t>2</w:t>
            </w:r>
            <w:r w:rsidR="00C718E6" w:rsidRPr="0062475C">
              <w:rPr>
                <w:rFonts w:ascii="Arial" w:hAnsi="Arial" w:cs="Arial"/>
                <w:bCs/>
                <w:sz w:val="22"/>
                <w:szCs w:val="22"/>
              </w:rPr>
              <w:t>5</w:t>
            </w:r>
          </w:p>
        </w:tc>
        <w:tc>
          <w:tcPr>
            <w:tcW w:w="7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688ED212" w14:textId="737A757D" w:rsidR="00456C51" w:rsidRPr="0062475C" w:rsidRDefault="009D5EF2" w:rsidP="0062475C">
            <w:pPr>
              <w:jc w:val="center"/>
              <w:rPr>
                <w:rFonts w:ascii="Arial" w:hAnsi="Arial" w:cs="Arial"/>
                <w:bCs/>
                <w:sz w:val="22"/>
                <w:szCs w:val="22"/>
              </w:rPr>
            </w:pPr>
            <w:r w:rsidRPr="0062475C">
              <w:rPr>
                <w:rFonts w:ascii="Arial" w:hAnsi="Arial" w:cs="Arial"/>
                <w:bCs/>
                <w:sz w:val="22"/>
                <w:szCs w:val="22"/>
              </w:rPr>
              <w:t>06</w:t>
            </w:r>
          </w:p>
        </w:tc>
        <w:tc>
          <w:tcPr>
            <w:tcW w:w="760" w:type="dxa"/>
            <w:tcBorders>
              <w:top w:val="single" w:sz="4" w:space="0" w:color="auto"/>
              <w:left w:val="single" w:sz="4" w:space="0" w:color="BFBFBF" w:themeColor="background1" w:themeShade="BF"/>
              <w:bottom w:val="single" w:sz="4" w:space="0" w:color="auto"/>
              <w:right w:val="single" w:sz="8" w:space="0" w:color="000000"/>
            </w:tcBorders>
            <w:shd w:val="clear" w:color="auto" w:fill="auto"/>
            <w:noWrap/>
            <w:vAlign w:val="center"/>
          </w:tcPr>
          <w:p w14:paraId="4A1DF759" w14:textId="624341F7" w:rsidR="00456C51" w:rsidRPr="0062475C" w:rsidRDefault="009D5EF2" w:rsidP="0062475C">
            <w:pPr>
              <w:jc w:val="center"/>
              <w:rPr>
                <w:rFonts w:ascii="Arial" w:hAnsi="Arial" w:cs="Arial"/>
                <w:bCs/>
                <w:sz w:val="22"/>
                <w:szCs w:val="22"/>
              </w:rPr>
            </w:pPr>
            <w:r w:rsidRPr="0062475C">
              <w:rPr>
                <w:rFonts w:ascii="Arial" w:hAnsi="Arial" w:cs="Arial"/>
                <w:bCs/>
                <w:sz w:val="22"/>
                <w:szCs w:val="22"/>
              </w:rPr>
              <w:t>2021</w:t>
            </w:r>
          </w:p>
        </w:tc>
      </w:tr>
      <w:tr w:rsidR="00B8181D" w:rsidRPr="009D5EF2" w14:paraId="55D38F47"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tcPr>
          <w:p w14:paraId="33B8EAB9" w14:textId="77777777" w:rsidR="00B8181D" w:rsidRPr="0062475C" w:rsidRDefault="00B8181D" w:rsidP="0062475C">
            <w:pPr>
              <w:jc w:val="center"/>
              <w:rPr>
                <w:rFonts w:ascii="Arial" w:hAnsi="Arial" w:cs="Arial"/>
                <w:bCs/>
                <w:color w:val="000000"/>
                <w:sz w:val="22"/>
                <w:szCs w:val="22"/>
              </w:rPr>
            </w:pPr>
          </w:p>
          <w:p w14:paraId="1FBB8E14" w14:textId="559949A7" w:rsidR="00B8181D" w:rsidRPr="0062475C" w:rsidRDefault="00B8181D" w:rsidP="0062475C">
            <w:pPr>
              <w:jc w:val="center"/>
              <w:rPr>
                <w:rFonts w:ascii="Arial" w:hAnsi="Arial" w:cs="Arial"/>
                <w:bCs/>
                <w:color w:val="000000"/>
                <w:sz w:val="22"/>
                <w:szCs w:val="22"/>
              </w:rPr>
            </w:pPr>
            <w:r w:rsidRPr="0062475C">
              <w:rPr>
                <w:rFonts w:ascii="Arial" w:hAnsi="Arial" w:cs="Arial"/>
                <w:bCs/>
                <w:color w:val="000000"/>
                <w:sz w:val="22"/>
                <w:szCs w:val="22"/>
              </w:rPr>
              <w:t>La Personería le presentará al Instituto y le copiará a la vocera de la mesa de esterilización, un informe de seguimiento que se hizo desde la delegada de Ambiente sobre el tema de atención de urgencias veterinarias</w:t>
            </w:r>
          </w:p>
        </w:tc>
        <w:tc>
          <w:tcPr>
            <w:tcW w:w="2144" w:type="dxa"/>
            <w:tcBorders>
              <w:top w:val="single" w:sz="4" w:space="0" w:color="auto"/>
              <w:left w:val="nil"/>
              <w:bottom w:val="single" w:sz="4" w:space="0" w:color="auto"/>
              <w:right w:val="single" w:sz="4" w:space="0" w:color="auto"/>
            </w:tcBorders>
            <w:shd w:val="clear" w:color="auto" w:fill="auto"/>
            <w:vAlign w:val="center"/>
          </w:tcPr>
          <w:p w14:paraId="79464E80" w14:textId="22026DD8" w:rsidR="00B8181D" w:rsidRPr="0062475C" w:rsidRDefault="00B8181D" w:rsidP="0062475C">
            <w:pPr>
              <w:jc w:val="center"/>
              <w:rPr>
                <w:rFonts w:ascii="Arial" w:hAnsi="Arial" w:cs="Arial"/>
                <w:bCs/>
                <w:color w:val="000000"/>
                <w:sz w:val="22"/>
                <w:szCs w:val="22"/>
              </w:rPr>
            </w:pPr>
            <w:r w:rsidRPr="0062475C">
              <w:rPr>
                <w:rFonts w:ascii="Arial" w:hAnsi="Arial" w:cs="Arial"/>
                <w:bCs/>
                <w:color w:val="000000"/>
                <w:sz w:val="22"/>
                <w:szCs w:val="22"/>
              </w:rPr>
              <w:t>PERSONER</w:t>
            </w:r>
            <w:r w:rsidR="006A7908">
              <w:rPr>
                <w:rFonts w:ascii="Arial" w:hAnsi="Arial" w:cs="Arial"/>
                <w:bCs/>
                <w:color w:val="000000"/>
                <w:sz w:val="22"/>
                <w:szCs w:val="22"/>
              </w:rPr>
              <w:t>Í</w:t>
            </w:r>
            <w:r w:rsidRPr="0062475C">
              <w:rPr>
                <w:rFonts w:ascii="Arial" w:hAnsi="Arial" w:cs="Arial"/>
                <w:bCs/>
                <w:color w:val="000000"/>
                <w:sz w:val="22"/>
                <w:szCs w:val="22"/>
              </w:rPr>
              <w:t>A</w:t>
            </w:r>
          </w:p>
        </w:tc>
        <w:tc>
          <w:tcPr>
            <w:tcW w:w="744" w:type="dxa"/>
            <w:tcBorders>
              <w:top w:val="single" w:sz="4" w:space="0" w:color="auto"/>
              <w:left w:val="nil"/>
              <w:bottom w:val="single" w:sz="4" w:space="0" w:color="auto"/>
              <w:right w:val="single" w:sz="4" w:space="0" w:color="BFBFBF" w:themeColor="background1" w:themeShade="BF"/>
            </w:tcBorders>
            <w:shd w:val="clear" w:color="auto" w:fill="auto"/>
            <w:vAlign w:val="center"/>
          </w:tcPr>
          <w:p w14:paraId="193E6CC4" w14:textId="4B4FCCF3" w:rsidR="00B8181D" w:rsidRPr="0062475C" w:rsidRDefault="00B8181D" w:rsidP="0062475C">
            <w:pPr>
              <w:jc w:val="center"/>
              <w:rPr>
                <w:rFonts w:ascii="Arial" w:hAnsi="Arial" w:cs="Arial"/>
                <w:bCs/>
                <w:sz w:val="22"/>
                <w:szCs w:val="22"/>
              </w:rPr>
            </w:pPr>
            <w:r w:rsidRPr="0062475C">
              <w:rPr>
                <w:rFonts w:ascii="Arial" w:hAnsi="Arial" w:cs="Arial"/>
                <w:bCs/>
                <w:sz w:val="22"/>
                <w:szCs w:val="22"/>
              </w:rPr>
              <w:t>24</w:t>
            </w:r>
          </w:p>
        </w:tc>
        <w:tc>
          <w:tcPr>
            <w:tcW w:w="7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0ADF586C" w14:textId="092489AA" w:rsidR="00B8181D" w:rsidRPr="0062475C" w:rsidRDefault="00B8181D" w:rsidP="0062475C">
            <w:pPr>
              <w:jc w:val="center"/>
              <w:rPr>
                <w:rFonts w:ascii="Arial" w:hAnsi="Arial" w:cs="Arial"/>
                <w:bCs/>
                <w:sz w:val="22"/>
                <w:szCs w:val="22"/>
              </w:rPr>
            </w:pPr>
            <w:r w:rsidRPr="0062475C">
              <w:rPr>
                <w:rFonts w:ascii="Arial" w:hAnsi="Arial" w:cs="Arial"/>
                <w:bCs/>
                <w:sz w:val="22"/>
                <w:szCs w:val="22"/>
              </w:rPr>
              <w:t>06</w:t>
            </w:r>
          </w:p>
        </w:tc>
        <w:tc>
          <w:tcPr>
            <w:tcW w:w="760" w:type="dxa"/>
            <w:tcBorders>
              <w:top w:val="single" w:sz="4" w:space="0" w:color="auto"/>
              <w:left w:val="single" w:sz="4" w:space="0" w:color="BFBFBF" w:themeColor="background1" w:themeShade="BF"/>
              <w:bottom w:val="single" w:sz="4" w:space="0" w:color="auto"/>
              <w:right w:val="single" w:sz="8" w:space="0" w:color="000000"/>
            </w:tcBorders>
            <w:shd w:val="clear" w:color="auto" w:fill="auto"/>
            <w:noWrap/>
            <w:vAlign w:val="center"/>
          </w:tcPr>
          <w:p w14:paraId="354FEA12" w14:textId="716E4500" w:rsidR="00B8181D" w:rsidRPr="0062475C" w:rsidRDefault="00B8181D" w:rsidP="0062475C">
            <w:pPr>
              <w:jc w:val="center"/>
              <w:rPr>
                <w:rFonts w:ascii="Arial" w:hAnsi="Arial" w:cs="Arial"/>
                <w:bCs/>
                <w:sz w:val="22"/>
                <w:szCs w:val="22"/>
              </w:rPr>
            </w:pPr>
            <w:r w:rsidRPr="0062475C">
              <w:rPr>
                <w:rFonts w:ascii="Arial" w:hAnsi="Arial" w:cs="Arial"/>
                <w:bCs/>
                <w:sz w:val="22"/>
                <w:szCs w:val="22"/>
              </w:rPr>
              <w:t>2021</w:t>
            </w:r>
          </w:p>
        </w:tc>
      </w:tr>
      <w:tr w:rsidR="00456C51" w:rsidRPr="008017B5" w14:paraId="6BA24C3F"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29BAEA" w14:textId="5AA5D677" w:rsidR="009D5EF2" w:rsidRPr="0062475C" w:rsidRDefault="009D5EF2" w:rsidP="0062475C">
            <w:pPr>
              <w:jc w:val="center"/>
              <w:rPr>
                <w:rFonts w:ascii="Arial" w:hAnsi="Arial" w:cs="Arial"/>
                <w:bCs/>
                <w:color w:val="000000"/>
                <w:sz w:val="22"/>
                <w:szCs w:val="22"/>
              </w:rPr>
            </w:pPr>
          </w:p>
          <w:p w14:paraId="6EEC7BEC" w14:textId="5BEAD2CC" w:rsidR="009D5EF2" w:rsidRPr="0062475C" w:rsidRDefault="009D5EF2" w:rsidP="0062475C">
            <w:pPr>
              <w:jc w:val="center"/>
              <w:rPr>
                <w:rFonts w:ascii="Arial" w:hAnsi="Arial" w:cs="Arial"/>
                <w:bCs/>
                <w:color w:val="000000"/>
                <w:sz w:val="22"/>
                <w:szCs w:val="22"/>
              </w:rPr>
            </w:pPr>
            <w:r w:rsidRPr="0062475C">
              <w:rPr>
                <w:rFonts w:ascii="Arial" w:hAnsi="Arial" w:cs="Arial"/>
                <w:bCs/>
                <w:color w:val="000000"/>
                <w:sz w:val="22"/>
                <w:szCs w:val="22"/>
              </w:rPr>
              <w:t>Se solicita al IDPYBA responder a la Personería de Bogotá, mediante documentación enviada debidamente respaldada: en el periodo 1 de enero a 30 de mayo: ¿cuántas esterilizaciones por localidad se han realizado? Discriminando cuántas en punto fijo y cuántas han sido atendidas por punto móvil.</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15B0CCA" w14:textId="11C13FF8" w:rsidR="00456C51" w:rsidRPr="0062475C" w:rsidRDefault="009D5EF2" w:rsidP="0062475C">
            <w:pPr>
              <w:jc w:val="center"/>
              <w:rPr>
                <w:rFonts w:ascii="Arial" w:hAnsi="Arial" w:cs="Arial"/>
                <w:bCs/>
                <w:color w:val="000000"/>
                <w:sz w:val="22"/>
                <w:szCs w:val="22"/>
              </w:rPr>
            </w:pPr>
            <w:r w:rsidRPr="0062475C">
              <w:rPr>
                <w:rFonts w:ascii="Arial" w:hAnsi="Arial" w:cs="Arial"/>
                <w:bCs/>
                <w:color w:val="000000"/>
                <w:sz w:val="22"/>
                <w:szCs w:val="22"/>
              </w:rPr>
              <w:t>IDPYBA</w:t>
            </w:r>
          </w:p>
        </w:tc>
        <w:tc>
          <w:tcPr>
            <w:tcW w:w="744" w:type="dxa"/>
            <w:tcBorders>
              <w:top w:val="single" w:sz="4" w:space="0" w:color="auto"/>
              <w:left w:val="nil"/>
              <w:bottom w:val="single" w:sz="4" w:space="0" w:color="auto"/>
              <w:right w:val="single" w:sz="4" w:space="0" w:color="BFBFBF" w:themeColor="background1" w:themeShade="BF"/>
            </w:tcBorders>
            <w:shd w:val="clear" w:color="auto" w:fill="auto"/>
            <w:vAlign w:val="center"/>
          </w:tcPr>
          <w:p w14:paraId="1D066532" w14:textId="019169B8" w:rsidR="00456C51" w:rsidRPr="0062475C" w:rsidRDefault="009D5EF2" w:rsidP="0062475C">
            <w:pPr>
              <w:jc w:val="center"/>
              <w:rPr>
                <w:rFonts w:ascii="Arial" w:hAnsi="Arial" w:cs="Arial"/>
                <w:bCs/>
                <w:sz w:val="22"/>
                <w:szCs w:val="22"/>
              </w:rPr>
            </w:pPr>
            <w:r w:rsidRPr="0062475C">
              <w:rPr>
                <w:rFonts w:ascii="Arial" w:hAnsi="Arial" w:cs="Arial"/>
                <w:bCs/>
                <w:sz w:val="22"/>
                <w:szCs w:val="22"/>
              </w:rPr>
              <w:t>01</w:t>
            </w:r>
          </w:p>
        </w:tc>
        <w:tc>
          <w:tcPr>
            <w:tcW w:w="7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1964F168" w14:textId="618C866A" w:rsidR="00456C51" w:rsidRPr="0062475C" w:rsidRDefault="009D5EF2" w:rsidP="0062475C">
            <w:pPr>
              <w:jc w:val="center"/>
              <w:rPr>
                <w:rFonts w:ascii="Arial" w:hAnsi="Arial" w:cs="Arial"/>
                <w:bCs/>
                <w:sz w:val="22"/>
                <w:szCs w:val="22"/>
              </w:rPr>
            </w:pPr>
            <w:r w:rsidRPr="0062475C">
              <w:rPr>
                <w:rFonts w:ascii="Arial" w:hAnsi="Arial" w:cs="Arial"/>
                <w:bCs/>
                <w:sz w:val="22"/>
                <w:szCs w:val="22"/>
              </w:rPr>
              <w:t>06</w:t>
            </w:r>
          </w:p>
        </w:tc>
        <w:tc>
          <w:tcPr>
            <w:tcW w:w="760" w:type="dxa"/>
            <w:tcBorders>
              <w:top w:val="single" w:sz="4" w:space="0" w:color="auto"/>
              <w:left w:val="single" w:sz="4" w:space="0" w:color="BFBFBF" w:themeColor="background1" w:themeShade="BF"/>
              <w:bottom w:val="single" w:sz="4" w:space="0" w:color="auto"/>
              <w:right w:val="single" w:sz="8" w:space="0" w:color="000000"/>
            </w:tcBorders>
            <w:shd w:val="clear" w:color="auto" w:fill="auto"/>
            <w:noWrap/>
            <w:vAlign w:val="center"/>
          </w:tcPr>
          <w:p w14:paraId="508DD146" w14:textId="5B0EF970" w:rsidR="00456C51" w:rsidRPr="0062475C" w:rsidRDefault="009D5EF2" w:rsidP="0062475C">
            <w:pPr>
              <w:jc w:val="center"/>
              <w:rPr>
                <w:rFonts w:ascii="Arial" w:hAnsi="Arial" w:cs="Arial"/>
                <w:bCs/>
                <w:sz w:val="22"/>
                <w:szCs w:val="22"/>
              </w:rPr>
            </w:pPr>
            <w:r w:rsidRPr="0062475C">
              <w:rPr>
                <w:rFonts w:ascii="Arial" w:hAnsi="Arial" w:cs="Arial"/>
                <w:bCs/>
                <w:sz w:val="22"/>
                <w:szCs w:val="22"/>
              </w:rPr>
              <w:t>2021</w:t>
            </w:r>
          </w:p>
        </w:tc>
      </w:tr>
      <w:tr w:rsidR="009D5EF2" w:rsidRPr="008017B5" w14:paraId="36001D97"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tcPr>
          <w:p w14:paraId="7A2528A1" w14:textId="77777777" w:rsidR="009D5EF2" w:rsidRPr="0062475C" w:rsidRDefault="009D5EF2" w:rsidP="0062475C">
            <w:pPr>
              <w:jc w:val="center"/>
              <w:rPr>
                <w:rFonts w:ascii="Arial" w:hAnsi="Arial" w:cs="Arial"/>
                <w:bCs/>
                <w:color w:val="000000"/>
                <w:sz w:val="22"/>
                <w:szCs w:val="22"/>
              </w:rPr>
            </w:pPr>
          </w:p>
          <w:p w14:paraId="4C2BDA8C" w14:textId="76BD5491" w:rsidR="009D5EF2" w:rsidRPr="0062475C" w:rsidRDefault="009D5EF2" w:rsidP="0062475C">
            <w:pPr>
              <w:jc w:val="center"/>
              <w:rPr>
                <w:rFonts w:ascii="Arial" w:hAnsi="Arial" w:cs="Arial"/>
                <w:bCs/>
                <w:color w:val="000000"/>
                <w:sz w:val="22"/>
                <w:szCs w:val="22"/>
              </w:rPr>
            </w:pPr>
            <w:r w:rsidRPr="0062475C">
              <w:rPr>
                <w:rFonts w:ascii="Arial" w:hAnsi="Arial" w:cs="Arial"/>
                <w:bCs/>
                <w:color w:val="000000"/>
                <w:sz w:val="22"/>
                <w:szCs w:val="22"/>
              </w:rPr>
              <w:lastRenderedPageBreak/>
              <w:t>El IDPYBA debe hacer allegar el cronograma de esterilizaciones que se adelantarán a través de las móviles (darlo a conocer de todo el mes de mayo y de lo que va del segundo semestre del año en curso).</w:t>
            </w:r>
          </w:p>
        </w:tc>
        <w:tc>
          <w:tcPr>
            <w:tcW w:w="2144" w:type="dxa"/>
            <w:tcBorders>
              <w:top w:val="single" w:sz="4" w:space="0" w:color="auto"/>
              <w:left w:val="nil"/>
              <w:bottom w:val="single" w:sz="4" w:space="0" w:color="auto"/>
              <w:right w:val="single" w:sz="4" w:space="0" w:color="auto"/>
            </w:tcBorders>
            <w:shd w:val="clear" w:color="auto" w:fill="auto"/>
            <w:vAlign w:val="center"/>
          </w:tcPr>
          <w:p w14:paraId="496C0FFD" w14:textId="7D140EE0" w:rsidR="009D5EF2" w:rsidRPr="0062475C" w:rsidRDefault="009D5EF2" w:rsidP="0062475C">
            <w:pPr>
              <w:jc w:val="center"/>
              <w:rPr>
                <w:rFonts w:ascii="Arial" w:hAnsi="Arial" w:cs="Arial"/>
                <w:bCs/>
                <w:color w:val="000000"/>
                <w:sz w:val="22"/>
                <w:szCs w:val="22"/>
              </w:rPr>
            </w:pPr>
            <w:r w:rsidRPr="0062475C">
              <w:rPr>
                <w:rFonts w:ascii="Arial" w:hAnsi="Arial" w:cs="Arial"/>
                <w:bCs/>
                <w:color w:val="000000"/>
                <w:sz w:val="22"/>
                <w:szCs w:val="22"/>
              </w:rPr>
              <w:lastRenderedPageBreak/>
              <w:t>IDPYBA</w:t>
            </w:r>
          </w:p>
        </w:tc>
        <w:tc>
          <w:tcPr>
            <w:tcW w:w="744" w:type="dxa"/>
            <w:tcBorders>
              <w:top w:val="single" w:sz="4" w:space="0" w:color="auto"/>
              <w:left w:val="nil"/>
              <w:bottom w:val="single" w:sz="4" w:space="0" w:color="auto"/>
              <w:right w:val="single" w:sz="4" w:space="0" w:color="BFBFBF" w:themeColor="background1" w:themeShade="BF"/>
            </w:tcBorders>
            <w:shd w:val="clear" w:color="auto" w:fill="auto"/>
            <w:vAlign w:val="center"/>
          </w:tcPr>
          <w:p w14:paraId="51AE42A9" w14:textId="3297F8E6" w:rsidR="009D5EF2" w:rsidRPr="0062475C" w:rsidRDefault="009D5EF2" w:rsidP="0062475C">
            <w:pPr>
              <w:jc w:val="center"/>
              <w:rPr>
                <w:rFonts w:ascii="Arial" w:hAnsi="Arial" w:cs="Arial"/>
                <w:bCs/>
                <w:sz w:val="22"/>
                <w:szCs w:val="22"/>
              </w:rPr>
            </w:pPr>
            <w:r w:rsidRPr="0062475C">
              <w:rPr>
                <w:rFonts w:ascii="Arial" w:hAnsi="Arial" w:cs="Arial"/>
                <w:bCs/>
                <w:sz w:val="22"/>
                <w:szCs w:val="22"/>
              </w:rPr>
              <w:t>01</w:t>
            </w:r>
          </w:p>
        </w:tc>
        <w:tc>
          <w:tcPr>
            <w:tcW w:w="7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254040DC" w14:textId="755192A3" w:rsidR="009D5EF2" w:rsidRPr="0062475C" w:rsidRDefault="009D5EF2" w:rsidP="0062475C">
            <w:pPr>
              <w:jc w:val="center"/>
              <w:rPr>
                <w:rFonts w:ascii="Arial" w:hAnsi="Arial" w:cs="Arial"/>
                <w:bCs/>
                <w:sz w:val="22"/>
                <w:szCs w:val="22"/>
              </w:rPr>
            </w:pPr>
            <w:r w:rsidRPr="0062475C">
              <w:rPr>
                <w:rFonts w:ascii="Arial" w:hAnsi="Arial" w:cs="Arial"/>
                <w:bCs/>
                <w:sz w:val="22"/>
                <w:szCs w:val="22"/>
              </w:rPr>
              <w:t>06</w:t>
            </w:r>
          </w:p>
        </w:tc>
        <w:tc>
          <w:tcPr>
            <w:tcW w:w="760" w:type="dxa"/>
            <w:tcBorders>
              <w:top w:val="single" w:sz="4" w:space="0" w:color="auto"/>
              <w:left w:val="single" w:sz="4" w:space="0" w:color="BFBFBF" w:themeColor="background1" w:themeShade="BF"/>
              <w:bottom w:val="single" w:sz="4" w:space="0" w:color="auto"/>
              <w:right w:val="single" w:sz="8" w:space="0" w:color="000000"/>
            </w:tcBorders>
            <w:shd w:val="clear" w:color="auto" w:fill="auto"/>
            <w:noWrap/>
            <w:vAlign w:val="center"/>
          </w:tcPr>
          <w:p w14:paraId="2D050E3E" w14:textId="24F9B489" w:rsidR="009D5EF2" w:rsidRPr="0062475C" w:rsidRDefault="009D5EF2" w:rsidP="0062475C">
            <w:pPr>
              <w:jc w:val="center"/>
              <w:rPr>
                <w:rFonts w:ascii="Arial" w:hAnsi="Arial" w:cs="Arial"/>
                <w:bCs/>
                <w:sz w:val="22"/>
                <w:szCs w:val="22"/>
              </w:rPr>
            </w:pPr>
            <w:r w:rsidRPr="0062475C">
              <w:rPr>
                <w:rFonts w:ascii="Arial" w:hAnsi="Arial" w:cs="Arial"/>
                <w:bCs/>
                <w:sz w:val="22"/>
                <w:szCs w:val="22"/>
              </w:rPr>
              <w:t>2021</w:t>
            </w:r>
          </w:p>
        </w:tc>
      </w:tr>
      <w:tr w:rsidR="009D5EF2" w:rsidRPr="008017B5" w14:paraId="24825FF7"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tcPr>
          <w:p w14:paraId="1712F510" w14:textId="77777777" w:rsidR="009D5EF2" w:rsidRPr="0062475C" w:rsidRDefault="009D5EF2" w:rsidP="0062475C">
            <w:pPr>
              <w:jc w:val="center"/>
              <w:rPr>
                <w:rFonts w:ascii="Arial" w:hAnsi="Arial" w:cs="Arial"/>
                <w:bCs/>
                <w:color w:val="000000"/>
                <w:sz w:val="22"/>
                <w:szCs w:val="22"/>
              </w:rPr>
            </w:pPr>
          </w:p>
          <w:p w14:paraId="70751003" w14:textId="6C3453C1" w:rsidR="009D5EF2" w:rsidRPr="0062475C" w:rsidRDefault="004136A5" w:rsidP="0062475C">
            <w:pPr>
              <w:jc w:val="center"/>
              <w:rPr>
                <w:rFonts w:ascii="Arial" w:hAnsi="Arial" w:cs="Arial"/>
                <w:bCs/>
                <w:color w:val="000000"/>
                <w:sz w:val="22"/>
                <w:szCs w:val="22"/>
              </w:rPr>
            </w:pPr>
            <w:r w:rsidRPr="0062475C">
              <w:rPr>
                <w:rFonts w:ascii="Arial" w:hAnsi="Arial" w:cs="Arial"/>
                <w:bCs/>
                <w:color w:val="000000"/>
                <w:sz w:val="22"/>
                <w:szCs w:val="22"/>
              </w:rPr>
              <w:t>Se solicita al IDPYBA allegar información en la que se discrimine el número de esterilizaciones hechas a los animales de calle, población recicladora y de manejo especial por localidad, durante los periodos 1 de enero al 3</w:t>
            </w:r>
            <w:r w:rsidR="002E4615" w:rsidRPr="0062475C">
              <w:rPr>
                <w:rFonts w:ascii="Arial" w:hAnsi="Arial" w:cs="Arial"/>
                <w:bCs/>
                <w:color w:val="000000"/>
                <w:sz w:val="22"/>
                <w:szCs w:val="22"/>
              </w:rPr>
              <w:t>0</w:t>
            </w:r>
            <w:r w:rsidRPr="0062475C">
              <w:rPr>
                <w:rFonts w:ascii="Arial" w:hAnsi="Arial" w:cs="Arial"/>
                <w:bCs/>
                <w:color w:val="000000"/>
                <w:sz w:val="22"/>
                <w:szCs w:val="22"/>
              </w:rPr>
              <w:t xml:space="preserve"> de mayo de 2021.</w:t>
            </w:r>
          </w:p>
        </w:tc>
        <w:tc>
          <w:tcPr>
            <w:tcW w:w="2144" w:type="dxa"/>
            <w:tcBorders>
              <w:top w:val="single" w:sz="4" w:space="0" w:color="auto"/>
              <w:left w:val="nil"/>
              <w:bottom w:val="single" w:sz="4" w:space="0" w:color="auto"/>
              <w:right w:val="single" w:sz="4" w:space="0" w:color="auto"/>
            </w:tcBorders>
            <w:shd w:val="clear" w:color="auto" w:fill="auto"/>
            <w:vAlign w:val="center"/>
          </w:tcPr>
          <w:p w14:paraId="55F44790" w14:textId="39D83B85" w:rsidR="009D5EF2" w:rsidRPr="0062475C" w:rsidRDefault="00C70D9E" w:rsidP="0062475C">
            <w:pPr>
              <w:jc w:val="center"/>
              <w:rPr>
                <w:rFonts w:ascii="Arial" w:hAnsi="Arial" w:cs="Arial"/>
                <w:bCs/>
                <w:color w:val="000000"/>
                <w:sz w:val="22"/>
                <w:szCs w:val="22"/>
              </w:rPr>
            </w:pPr>
            <w:r w:rsidRPr="0062475C">
              <w:rPr>
                <w:rFonts w:ascii="Arial" w:hAnsi="Arial" w:cs="Arial"/>
                <w:bCs/>
                <w:color w:val="000000"/>
                <w:sz w:val="22"/>
                <w:szCs w:val="22"/>
              </w:rPr>
              <w:t>IDPYBA</w:t>
            </w:r>
          </w:p>
        </w:tc>
        <w:tc>
          <w:tcPr>
            <w:tcW w:w="744" w:type="dxa"/>
            <w:tcBorders>
              <w:top w:val="single" w:sz="4" w:space="0" w:color="auto"/>
              <w:left w:val="nil"/>
              <w:bottom w:val="single" w:sz="4" w:space="0" w:color="auto"/>
              <w:right w:val="single" w:sz="4" w:space="0" w:color="BFBFBF" w:themeColor="background1" w:themeShade="BF"/>
            </w:tcBorders>
            <w:shd w:val="clear" w:color="auto" w:fill="auto"/>
            <w:vAlign w:val="center"/>
          </w:tcPr>
          <w:p w14:paraId="176A3E8D" w14:textId="3F819C5C" w:rsidR="009D5EF2" w:rsidRPr="0062475C" w:rsidRDefault="00C70D9E" w:rsidP="0062475C">
            <w:pPr>
              <w:jc w:val="center"/>
              <w:rPr>
                <w:rFonts w:ascii="Arial" w:hAnsi="Arial" w:cs="Arial"/>
                <w:bCs/>
                <w:sz w:val="22"/>
                <w:szCs w:val="22"/>
              </w:rPr>
            </w:pPr>
            <w:r w:rsidRPr="0062475C">
              <w:rPr>
                <w:rFonts w:ascii="Arial" w:hAnsi="Arial" w:cs="Arial"/>
                <w:bCs/>
                <w:sz w:val="22"/>
                <w:szCs w:val="22"/>
              </w:rPr>
              <w:t>01</w:t>
            </w:r>
          </w:p>
        </w:tc>
        <w:tc>
          <w:tcPr>
            <w:tcW w:w="7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61EE5587" w14:textId="57811F0C" w:rsidR="009D5EF2" w:rsidRPr="0062475C" w:rsidRDefault="00C70D9E" w:rsidP="0062475C">
            <w:pPr>
              <w:jc w:val="center"/>
              <w:rPr>
                <w:rFonts w:ascii="Arial" w:hAnsi="Arial" w:cs="Arial"/>
                <w:bCs/>
                <w:sz w:val="22"/>
                <w:szCs w:val="22"/>
              </w:rPr>
            </w:pPr>
            <w:r w:rsidRPr="0062475C">
              <w:rPr>
                <w:rFonts w:ascii="Arial" w:hAnsi="Arial" w:cs="Arial"/>
                <w:bCs/>
                <w:sz w:val="22"/>
                <w:szCs w:val="22"/>
              </w:rPr>
              <w:t>06</w:t>
            </w:r>
          </w:p>
        </w:tc>
        <w:tc>
          <w:tcPr>
            <w:tcW w:w="760" w:type="dxa"/>
            <w:tcBorders>
              <w:top w:val="single" w:sz="4" w:space="0" w:color="auto"/>
              <w:left w:val="single" w:sz="4" w:space="0" w:color="BFBFBF" w:themeColor="background1" w:themeShade="BF"/>
              <w:bottom w:val="single" w:sz="4" w:space="0" w:color="auto"/>
              <w:right w:val="single" w:sz="8" w:space="0" w:color="000000"/>
            </w:tcBorders>
            <w:shd w:val="clear" w:color="auto" w:fill="auto"/>
            <w:noWrap/>
            <w:vAlign w:val="center"/>
          </w:tcPr>
          <w:p w14:paraId="0F53FFA0" w14:textId="7C5421A1" w:rsidR="009D5EF2" w:rsidRPr="0062475C" w:rsidRDefault="00C70D9E" w:rsidP="0062475C">
            <w:pPr>
              <w:jc w:val="center"/>
              <w:rPr>
                <w:rFonts w:ascii="Arial" w:hAnsi="Arial" w:cs="Arial"/>
                <w:bCs/>
                <w:sz w:val="22"/>
                <w:szCs w:val="22"/>
              </w:rPr>
            </w:pPr>
            <w:r w:rsidRPr="0062475C">
              <w:rPr>
                <w:rFonts w:ascii="Arial" w:hAnsi="Arial" w:cs="Arial"/>
                <w:bCs/>
                <w:sz w:val="22"/>
                <w:szCs w:val="22"/>
              </w:rPr>
              <w:t>2021</w:t>
            </w:r>
          </w:p>
        </w:tc>
      </w:tr>
      <w:tr w:rsidR="009D5EF2" w:rsidRPr="008017B5" w14:paraId="45A9E706"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tcPr>
          <w:p w14:paraId="25E9F771" w14:textId="77777777" w:rsidR="009D5EF2" w:rsidRPr="0062475C" w:rsidRDefault="009D5EF2" w:rsidP="0062475C">
            <w:pPr>
              <w:jc w:val="center"/>
              <w:rPr>
                <w:rFonts w:ascii="Arial" w:hAnsi="Arial" w:cs="Arial"/>
                <w:bCs/>
                <w:color w:val="000000"/>
                <w:sz w:val="22"/>
                <w:szCs w:val="22"/>
              </w:rPr>
            </w:pPr>
          </w:p>
          <w:p w14:paraId="38A83B1B" w14:textId="56DBDF35" w:rsidR="001B2976" w:rsidRPr="0062475C" w:rsidRDefault="001B2976" w:rsidP="0062475C">
            <w:pPr>
              <w:jc w:val="center"/>
              <w:rPr>
                <w:rFonts w:ascii="Arial" w:hAnsi="Arial" w:cs="Arial"/>
                <w:bCs/>
                <w:color w:val="000000"/>
                <w:sz w:val="22"/>
                <w:szCs w:val="22"/>
              </w:rPr>
            </w:pPr>
            <w:r w:rsidRPr="0062475C">
              <w:rPr>
                <w:rFonts w:ascii="Arial" w:hAnsi="Arial" w:cs="Arial"/>
                <w:bCs/>
                <w:color w:val="000000"/>
                <w:sz w:val="22"/>
                <w:szCs w:val="22"/>
              </w:rPr>
              <w:t>Se solicita al IDPYBA indicar cómo ha avanzado en gestión frente a la propuesta que realizó la concejal Andrea Padilla y a los puntos críticos identificados por la mesa de proteccionistas.</w:t>
            </w:r>
          </w:p>
        </w:tc>
        <w:tc>
          <w:tcPr>
            <w:tcW w:w="2144" w:type="dxa"/>
            <w:tcBorders>
              <w:top w:val="single" w:sz="4" w:space="0" w:color="auto"/>
              <w:left w:val="nil"/>
              <w:bottom w:val="single" w:sz="4" w:space="0" w:color="auto"/>
              <w:right w:val="single" w:sz="4" w:space="0" w:color="auto"/>
            </w:tcBorders>
            <w:shd w:val="clear" w:color="auto" w:fill="auto"/>
            <w:vAlign w:val="center"/>
          </w:tcPr>
          <w:p w14:paraId="28F05360" w14:textId="643DF9D9" w:rsidR="009D5EF2" w:rsidRPr="0062475C" w:rsidRDefault="001B2976" w:rsidP="0062475C">
            <w:pPr>
              <w:jc w:val="center"/>
              <w:rPr>
                <w:rFonts w:ascii="Arial" w:hAnsi="Arial" w:cs="Arial"/>
                <w:bCs/>
                <w:color w:val="000000"/>
                <w:sz w:val="22"/>
                <w:szCs w:val="22"/>
              </w:rPr>
            </w:pPr>
            <w:r w:rsidRPr="0062475C">
              <w:rPr>
                <w:rFonts w:ascii="Arial" w:hAnsi="Arial" w:cs="Arial"/>
                <w:bCs/>
                <w:color w:val="000000"/>
                <w:sz w:val="22"/>
                <w:szCs w:val="22"/>
              </w:rPr>
              <w:t>IDPYBA</w:t>
            </w:r>
          </w:p>
        </w:tc>
        <w:tc>
          <w:tcPr>
            <w:tcW w:w="744" w:type="dxa"/>
            <w:tcBorders>
              <w:top w:val="single" w:sz="4" w:space="0" w:color="auto"/>
              <w:left w:val="nil"/>
              <w:bottom w:val="single" w:sz="4" w:space="0" w:color="auto"/>
              <w:right w:val="single" w:sz="4" w:space="0" w:color="BFBFBF" w:themeColor="background1" w:themeShade="BF"/>
            </w:tcBorders>
            <w:shd w:val="clear" w:color="auto" w:fill="auto"/>
            <w:vAlign w:val="center"/>
          </w:tcPr>
          <w:p w14:paraId="26BB582D" w14:textId="76F8B247" w:rsidR="009D5EF2" w:rsidRPr="0062475C" w:rsidRDefault="001B2976" w:rsidP="0062475C">
            <w:pPr>
              <w:jc w:val="center"/>
              <w:rPr>
                <w:rFonts w:ascii="Arial" w:hAnsi="Arial" w:cs="Arial"/>
                <w:bCs/>
                <w:sz w:val="22"/>
                <w:szCs w:val="22"/>
              </w:rPr>
            </w:pPr>
            <w:r w:rsidRPr="0062475C">
              <w:rPr>
                <w:rFonts w:ascii="Arial" w:hAnsi="Arial" w:cs="Arial"/>
                <w:bCs/>
                <w:sz w:val="22"/>
                <w:szCs w:val="22"/>
              </w:rPr>
              <w:t>30</w:t>
            </w:r>
          </w:p>
        </w:tc>
        <w:tc>
          <w:tcPr>
            <w:tcW w:w="7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7C328911" w14:textId="46027452" w:rsidR="009D5EF2" w:rsidRPr="0062475C" w:rsidRDefault="001B2976" w:rsidP="0062475C">
            <w:pPr>
              <w:jc w:val="center"/>
              <w:rPr>
                <w:rFonts w:ascii="Arial" w:hAnsi="Arial" w:cs="Arial"/>
                <w:bCs/>
                <w:sz w:val="22"/>
                <w:szCs w:val="22"/>
              </w:rPr>
            </w:pPr>
            <w:r w:rsidRPr="0062475C">
              <w:rPr>
                <w:rFonts w:ascii="Arial" w:hAnsi="Arial" w:cs="Arial"/>
                <w:bCs/>
                <w:sz w:val="22"/>
                <w:szCs w:val="22"/>
              </w:rPr>
              <w:t>06</w:t>
            </w:r>
          </w:p>
        </w:tc>
        <w:tc>
          <w:tcPr>
            <w:tcW w:w="760" w:type="dxa"/>
            <w:tcBorders>
              <w:top w:val="single" w:sz="4" w:space="0" w:color="auto"/>
              <w:left w:val="single" w:sz="4" w:space="0" w:color="BFBFBF" w:themeColor="background1" w:themeShade="BF"/>
              <w:bottom w:val="single" w:sz="4" w:space="0" w:color="auto"/>
              <w:right w:val="single" w:sz="8" w:space="0" w:color="000000"/>
            </w:tcBorders>
            <w:shd w:val="clear" w:color="auto" w:fill="auto"/>
            <w:noWrap/>
            <w:vAlign w:val="center"/>
          </w:tcPr>
          <w:p w14:paraId="39C13F65" w14:textId="1B3102D6" w:rsidR="009D5EF2" w:rsidRPr="0062475C" w:rsidRDefault="001B2976" w:rsidP="0062475C">
            <w:pPr>
              <w:jc w:val="center"/>
              <w:rPr>
                <w:rFonts w:ascii="Arial" w:hAnsi="Arial" w:cs="Arial"/>
                <w:bCs/>
                <w:sz w:val="22"/>
                <w:szCs w:val="22"/>
              </w:rPr>
            </w:pPr>
            <w:r w:rsidRPr="0062475C">
              <w:rPr>
                <w:rFonts w:ascii="Arial" w:hAnsi="Arial" w:cs="Arial"/>
                <w:bCs/>
                <w:sz w:val="22"/>
                <w:szCs w:val="22"/>
              </w:rPr>
              <w:t>2021</w:t>
            </w:r>
          </w:p>
        </w:tc>
      </w:tr>
      <w:tr w:rsidR="009D5EF2" w:rsidRPr="008017B5" w14:paraId="71C37DBB"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tcPr>
          <w:p w14:paraId="2FAC9B0B" w14:textId="77777777" w:rsidR="009D5EF2" w:rsidRPr="0062475C" w:rsidRDefault="009D5EF2" w:rsidP="0062475C">
            <w:pPr>
              <w:jc w:val="center"/>
              <w:rPr>
                <w:rFonts w:ascii="Arial" w:hAnsi="Arial" w:cs="Arial"/>
                <w:bCs/>
                <w:color w:val="000000"/>
                <w:sz w:val="22"/>
                <w:szCs w:val="22"/>
              </w:rPr>
            </w:pPr>
          </w:p>
          <w:p w14:paraId="14CB6BFA" w14:textId="27F7BB03" w:rsidR="001E7C5B" w:rsidRPr="0062475C" w:rsidRDefault="001E7C5B" w:rsidP="0062475C">
            <w:pPr>
              <w:jc w:val="center"/>
              <w:rPr>
                <w:rFonts w:ascii="Arial" w:hAnsi="Arial" w:cs="Arial"/>
                <w:bCs/>
                <w:color w:val="000000"/>
                <w:sz w:val="22"/>
                <w:szCs w:val="22"/>
              </w:rPr>
            </w:pPr>
            <w:r w:rsidRPr="0062475C">
              <w:rPr>
                <w:rFonts w:ascii="Arial" w:hAnsi="Arial" w:cs="Arial"/>
                <w:bCs/>
                <w:color w:val="000000"/>
                <w:sz w:val="22"/>
                <w:szCs w:val="22"/>
              </w:rPr>
              <w:t xml:space="preserve">La Personería y las animalistas – proteccionistas se comprometen a no compartir los cronogramas de esterilización que les compartirá el IDPYBA debido a que solo son programaciones para </w:t>
            </w:r>
            <w:r w:rsidR="000E4BC1" w:rsidRPr="0062475C">
              <w:rPr>
                <w:rFonts w:ascii="Arial" w:hAnsi="Arial" w:cs="Arial"/>
                <w:bCs/>
                <w:color w:val="000000"/>
                <w:sz w:val="22"/>
                <w:szCs w:val="22"/>
              </w:rPr>
              <w:t>proteccionistas</w:t>
            </w:r>
            <w:r w:rsidRPr="0062475C">
              <w:rPr>
                <w:rFonts w:ascii="Arial" w:hAnsi="Arial" w:cs="Arial"/>
                <w:bCs/>
                <w:color w:val="000000"/>
                <w:sz w:val="22"/>
                <w:szCs w:val="22"/>
              </w:rPr>
              <w:t>, distintos a los que se le dará a la comunidad que se manejan a través del sistema.</w:t>
            </w:r>
          </w:p>
        </w:tc>
        <w:tc>
          <w:tcPr>
            <w:tcW w:w="2144" w:type="dxa"/>
            <w:tcBorders>
              <w:top w:val="single" w:sz="4" w:space="0" w:color="auto"/>
              <w:left w:val="nil"/>
              <w:bottom w:val="single" w:sz="4" w:space="0" w:color="auto"/>
              <w:right w:val="single" w:sz="4" w:space="0" w:color="auto"/>
            </w:tcBorders>
            <w:shd w:val="clear" w:color="auto" w:fill="auto"/>
            <w:vAlign w:val="center"/>
          </w:tcPr>
          <w:p w14:paraId="5AFA07DF" w14:textId="58357908" w:rsidR="009D5EF2" w:rsidRPr="0062475C" w:rsidRDefault="001E7C5B" w:rsidP="0062475C">
            <w:pPr>
              <w:jc w:val="center"/>
              <w:rPr>
                <w:rFonts w:ascii="Arial" w:hAnsi="Arial" w:cs="Arial"/>
                <w:bCs/>
                <w:color w:val="000000"/>
                <w:sz w:val="22"/>
                <w:szCs w:val="22"/>
              </w:rPr>
            </w:pPr>
            <w:r w:rsidRPr="0062475C">
              <w:rPr>
                <w:rFonts w:ascii="Arial" w:hAnsi="Arial" w:cs="Arial"/>
                <w:bCs/>
                <w:color w:val="000000"/>
                <w:sz w:val="22"/>
                <w:szCs w:val="22"/>
              </w:rPr>
              <w:t>PERSONE</w:t>
            </w:r>
            <w:r w:rsidR="006A7908">
              <w:rPr>
                <w:rFonts w:ascii="Arial" w:hAnsi="Arial" w:cs="Arial"/>
                <w:bCs/>
                <w:color w:val="000000"/>
                <w:sz w:val="22"/>
                <w:szCs w:val="22"/>
              </w:rPr>
              <w:t>RÍ</w:t>
            </w:r>
            <w:r w:rsidRPr="0062475C">
              <w:rPr>
                <w:rFonts w:ascii="Arial" w:hAnsi="Arial" w:cs="Arial"/>
                <w:bCs/>
                <w:color w:val="000000"/>
                <w:sz w:val="22"/>
                <w:szCs w:val="22"/>
              </w:rPr>
              <w:t>A Y PROTECCIONISTAS</w:t>
            </w:r>
          </w:p>
        </w:tc>
        <w:tc>
          <w:tcPr>
            <w:tcW w:w="744" w:type="dxa"/>
            <w:tcBorders>
              <w:top w:val="single" w:sz="4" w:space="0" w:color="auto"/>
              <w:left w:val="nil"/>
              <w:bottom w:val="single" w:sz="4" w:space="0" w:color="auto"/>
              <w:right w:val="single" w:sz="4" w:space="0" w:color="BFBFBF" w:themeColor="background1" w:themeShade="BF"/>
            </w:tcBorders>
            <w:shd w:val="clear" w:color="auto" w:fill="auto"/>
            <w:vAlign w:val="center"/>
          </w:tcPr>
          <w:p w14:paraId="450CDCBD" w14:textId="73FEFAC5" w:rsidR="009D5EF2" w:rsidRPr="0062475C" w:rsidRDefault="001E7C5B" w:rsidP="0062475C">
            <w:pPr>
              <w:jc w:val="center"/>
              <w:rPr>
                <w:rFonts w:ascii="Arial" w:hAnsi="Arial" w:cs="Arial"/>
                <w:bCs/>
                <w:sz w:val="22"/>
                <w:szCs w:val="22"/>
              </w:rPr>
            </w:pPr>
            <w:r w:rsidRPr="0062475C">
              <w:rPr>
                <w:rFonts w:ascii="Arial" w:hAnsi="Arial" w:cs="Arial"/>
                <w:bCs/>
                <w:sz w:val="22"/>
                <w:szCs w:val="22"/>
              </w:rPr>
              <w:t>30</w:t>
            </w:r>
          </w:p>
        </w:tc>
        <w:tc>
          <w:tcPr>
            <w:tcW w:w="7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197D19A0" w14:textId="1D1CC08F" w:rsidR="009D5EF2" w:rsidRPr="0062475C" w:rsidRDefault="001E7C5B" w:rsidP="0062475C">
            <w:pPr>
              <w:jc w:val="center"/>
              <w:rPr>
                <w:rFonts w:ascii="Arial" w:hAnsi="Arial" w:cs="Arial"/>
                <w:bCs/>
                <w:sz w:val="22"/>
                <w:szCs w:val="22"/>
              </w:rPr>
            </w:pPr>
            <w:r w:rsidRPr="0062475C">
              <w:rPr>
                <w:rFonts w:ascii="Arial" w:hAnsi="Arial" w:cs="Arial"/>
                <w:bCs/>
                <w:sz w:val="22"/>
                <w:szCs w:val="22"/>
              </w:rPr>
              <w:t>06</w:t>
            </w:r>
          </w:p>
        </w:tc>
        <w:tc>
          <w:tcPr>
            <w:tcW w:w="760" w:type="dxa"/>
            <w:tcBorders>
              <w:top w:val="single" w:sz="4" w:space="0" w:color="auto"/>
              <w:left w:val="single" w:sz="4" w:space="0" w:color="BFBFBF" w:themeColor="background1" w:themeShade="BF"/>
              <w:bottom w:val="single" w:sz="4" w:space="0" w:color="auto"/>
              <w:right w:val="single" w:sz="8" w:space="0" w:color="000000"/>
            </w:tcBorders>
            <w:shd w:val="clear" w:color="auto" w:fill="auto"/>
            <w:noWrap/>
            <w:vAlign w:val="center"/>
          </w:tcPr>
          <w:p w14:paraId="6F4CD63B" w14:textId="268C2365" w:rsidR="009D5EF2" w:rsidRPr="0062475C" w:rsidRDefault="001E7C5B" w:rsidP="0062475C">
            <w:pPr>
              <w:jc w:val="center"/>
              <w:rPr>
                <w:rFonts w:ascii="Arial" w:hAnsi="Arial" w:cs="Arial"/>
                <w:bCs/>
                <w:sz w:val="22"/>
                <w:szCs w:val="22"/>
              </w:rPr>
            </w:pPr>
            <w:r w:rsidRPr="0062475C">
              <w:rPr>
                <w:rFonts w:ascii="Arial" w:hAnsi="Arial" w:cs="Arial"/>
                <w:bCs/>
                <w:sz w:val="22"/>
                <w:szCs w:val="22"/>
              </w:rPr>
              <w:t>2021</w:t>
            </w:r>
          </w:p>
        </w:tc>
      </w:tr>
      <w:tr w:rsidR="0062475C" w:rsidRPr="008017B5" w14:paraId="5CADA90A" w14:textId="77777777" w:rsidTr="0062475C">
        <w:trPr>
          <w:trHeight w:val="45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tcPr>
          <w:p w14:paraId="695ED4EA" w14:textId="77777777" w:rsidR="0062475C" w:rsidRDefault="0062475C" w:rsidP="0062475C">
            <w:pPr>
              <w:jc w:val="center"/>
              <w:rPr>
                <w:rFonts w:ascii="Arial" w:hAnsi="Arial" w:cs="Arial"/>
                <w:bCs/>
                <w:color w:val="000000"/>
                <w:sz w:val="22"/>
                <w:szCs w:val="22"/>
              </w:rPr>
            </w:pPr>
          </w:p>
          <w:p w14:paraId="73A86931" w14:textId="4522F6B2" w:rsidR="0062475C" w:rsidRPr="0062475C" w:rsidRDefault="0062475C" w:rsidP="0062475C">
            <w:pPr>
              <w:jc w:val="center"/>
              <w:rPr>
                <w:rFonts w:ascii="Arial" w:hAnsi="Arial" w:cs="Arial"/>
                <w:bCs/>
                <w:color w:val="000000"/>
                <w:sz w:val="22"/>
                <w:szCs w:val="22"/>
              </w:rPr>
            </w:pPr>
            <w:r>
              <w:rPr>
                <w:rFonts w:ascii="Arial" w:hAnsi="Arial" w:cs="Arial"/>
                <w:bCs/>
                <w:color w:val="000000"/>
                <w:sz w:val="22"/>
                <w:szCs w:val="22"/>
              </w:rPr>
              <w:t xml:space="preserve">El IDPYBA se compromete a enviar al correo electrónico de la personera delegada para la Coordinación de Prevención y Control a la Función Pública el Informe del correspondiente acto administrativo con motivo de la solución que se le haya dado al conflicto de intereses que presentó en la mesa frente a la participación de una contratista del IDPYBA que estuvo presente en calidad de proteccionista. </w:t>
            </w:r>
          </w:p>
        </w:tc>
        <w:tc>
          <w:tcPr>
            <w:tcW w:w="2144" w:type="dxa"/>
            <w:tcBorders>
              <w:top w:val="single" w:sz="4" w:space="0" w:color="auto"/>
              <w:left w:val="nil"/>
              <w:bottom w:val="single" w:sz="4" w:space="0" w:color="auto"/>
              <w:right w:val="single" w:sz="4" w:space="0" w:color="auto"/>
            </w:tcBorders>
            <w:shd w:val="clear" w:color="auto" w:fill="auto"/>
            <w:vAlign w:val="center"/>
          </w:tcPr>
          <w:p w14:paraId="1ED86960" w14:textId="153558EC" w:rsidR="0062475C" w:rsidRPr="0062475C" w:rsidRDefault="0062475C" w:rsidP="0062475C">
            <w:pPr>
              <w:jc w:val="center"/>
              <w:rPr>
                <w:rFonts w:ascii="Arial" w:hAnsi="Arial" w:cs="Arial"/>
                <w:bCs/>
                <w:color w:val="000000"/>
                <w:sz w:val="22"/>
                <w:szCs w:val="22"/>
              </w:rPr>
            </w:pPr>
            <w:r>
              <w:rPr>
                <w:rFonts w:ascii="Arial" w:hAnsi="Arial" w:cs="Arial"/>
                <w:bCs/>
                <w:color w:val="000000"/>
                <w:sz w:val="22"/>
                <w:szCs w:val="22"/>
              </w:rPr>
              <w:t>IDPYBA</w:t>
            </w:r>
          </w:p>
        </w:tc>
        <w:tc>
          <w:tcPr>
            <w:tcW w:w="744" w:type="dxa"/>
            <w:tcBorders>
              <w:top w:val="single" w:sz="4" w:space="0" w:color="auto"/>
              <w:left w:val="nil"/>
              <w:bottom w:val="single" w:sz="4" w:space="0" w:color="auto"/>
              <w:right w:val="single" w:sz="4" w:space="0" w:color="BFBFBF" w:themeColor="background1" w:themeShade="BF"/>
            </w:tcBorders>
            <w:shd w:val="clear" w:color="auto" w:fill="auto"/>
            <w:vAlign w:val="center"/>
          </w:tcPr>
          <w:p w14:paraId="6F4F42FE" w14:textId="5049DE83" w:rsidR="0062475C" w:rsidRPr="0062475C" w:rsidRDefault="0062475C" w:rsidP="0062475C">
            <w:pPr>
              <w:jc w:val="center"/>
              <w:rPr>
                <w:rFonts w:ascii="Arial" w:hAnsi="Arial" w:cs="Arial"/>
                <w:bCs/>
                <w:sz w:val="22"/>
                <w:szCs w:val="22"/>
              </w:rPr>
            </w:pPr>
            <w:r>
              <w:rPr>
                <w:rFonts w:ascii="Arial" w:hAnsi="Arial" w:cs="Arial"/>
                <w:bCs/>
                <w:sz w:val="22"/>
                <w:szCs w:val="22"/>
              </w:rPr>
              <w:t>30</w:t>
            </w:r>
          </w:p>
        </w:tc>
        <w:tc>
          <w:tcPr>
            <w:tcW w:w="7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4EC9F02D" w14:textId="7C64D264" w:rsidR="0062475C" w:rsidRPr="0062475C" w:rsidRDefault="0062475C" w:rsidP="0062475C">
            <w:pPr>
              <w:jc w:val="center"/>
              <w:rPr>
                <w:rFonts w:ascii="Arial" w:hAnsi="Arial" w:cs="Arial"/>
                <w:bCs/>
                <w:sz w:val="22"/>
                <w:szCs w:val="22"/>
              </w:rPr>
            </w:pPr>
            <w:r>
              <w:rPr>
                <w:rFonts w:ascii="Arial" w:hAnsi="Arial" w:cs="Arial"/>
                <w:bCs/>
                <w:sz w:val="22"/>
                <w:szCs w:val="22"/>
              </w:rPr>
              <w:t>06</w:t>
            </w:r>
          </w:p>
        </w:tc>
        <w:tc>
          <w:tcPr>
            <w:tcW w:w="760" w:type="dxa"/>
            <w:tcBorders>
              <w:top w:val="single" w:sz="4" w:space="0" w:color="auto"/>
              <w:left w:val="single" w:sz="4" w:space="0" w:color="BFBFBF" w:themeColor="background1" w:themeShade="BF"/>
              <w:bottom w:val="single" w:sz="4" w:space="0" w:color="auto"/>
              <w:right w:val="single" w:sz="8" w:space="0" w:color="000000"/>
            </w:tcBorders>
            <w:shd w:val="clear" w:color="auto" w:fill="auto"/>
            <w:noWrap/>
            <w:vAlign w:val="center"/>
          </w:tcPr>
          <w:p w14:paraId="340FC963" w14:textId="4FBC6B58" w:rsidR="0062475C" w:rsidRPr="0062475C" w:rsidRDefault="0062475C" w:rsidP="0062475C">
            <w:pPr>
              <w:jc w:val="center"/>
              <w:rPr>
                <w:rFonts w:ascii="Arial" w:hAnsi="Arial" w:cs="Arial"/>
                <w:bCs/>
                <w:sz w:val="22"/>
                <w:szCs w:val="22"/>
              </w:rPr>
            </w:pPr>
            <w:r>
              <w:rPr>
                <w:rFonts w:ascii="Arial" w:hAnsi="Arial" w:cs="Arial"/>
                <w:bCs/>
                <w:sz w:val="22"/>
                <w:szCs w:val="22"/>
              </w:rPr>
              <w:t>2021</w:t>
            </w:r>
          </w:p>
        </w:tc>
      </w:tr>
    </w:tbl>
    <w:p w14:paraId="1F834BEB" w14:textId="77777777" w:rsidR="00B82860" w:rsidRDefault="00B82860" w:rsidP="00277DF1"/>
    <w:p w14:paraId="0B042FF4" w14:textId="77777777" w:rsidR="00B82860" w:rsidRDefault="00B82860" w:rsidP="00277DF1">
      <w:pPr>
        <w:sectPr w:rsidR="00B82860" w:rsidSect="00ED5BC4">
          <w:headerReference w:type="default" r:id="rId8"/>
          <w:headerReference w:type="first" r:id="rId9"/>
          <w:pgSz w:w="12240" w:h="15840" w:code="1"/>
          <w:pgMar w:top="1418" w:right="1134" w:bottom="1134" w:left="1701" w:header="709" w:footer="709" w:gutter="0"/>
          <w:cols w:space="708"/>
          <w:docGrid w:linePitch="360"/>
        </w:sectPr>
      </w:pPr>
    </w:p>
    <w:tbl>
      <w:tblPr>
        <w:tblW w:w="9060" w:type="dxa"/>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3011"/>
        <w:gridCol w:w="749"/>
        <w:gridCol w:w="957"/>
        <w:gridCol w:w="563"/>
        <w:gridCol w:w="760"/>
        <w:gridCol w:w="760"/>
        <w:gridCol w:w="760"/>
      </w:tblGrid>
      <w:tr w:rsidR="00985C2C" w:rsidRPr="008017B5" w14:paraId="2CBAAD4A" w14:textId="77777777" w:rsidTr="00985C2C">
        <w:trPr>
          <w:trHeight w:val="450"/>
        </w:trPr>
        <w:tc>
          <w:tcPr>
            <w:tcW w:w="1500" w:type="dxa"/>
            <w:shd w:val="clear" w:color="000000" w:fill="E5F2FF"/>
            <w:vAlign w:val="center"/>
            <w:hideMark/>
          </w:tcPr>
          <w:p w14:paraId="3AB052F5" w14:textId="77777777" w:rsidR="00985C2C" w:rsidRPr="008017B5" w:rsidRDefault="00985C2C" w:rsidP="00625421">
            <w:pPr>
              <w:rPr>
                <w:rFonts w:ascii="Arial" w:hAnsi="Arial" w:cs="Arial"/>
                <w:b/>
                <w:bCs/>
                <w:color w:val="000000"/>
              </w:rPr>
            </w:pPr>
            <w:r w:rsidRPr="008017B5">
              <w:rPr>
                <w:rFonts w:ascii="Arial" w:hAnsi="Arial" w:cs="Arial"/>
                <w:b/>
                <w:bCs/>
                <w:color w:val="000000"/>
                <w:lang w:val="es-ES"/>
              </w:rPr>
              <w:lastRenderedPageBreak/>
              <w:t>Lugar:</w:t>
            </w:r>
          </w:p>
        </w:tc>
        <w:tc>
          <w:tcPr>
            <w:tcW w:w="3760" w:type="dxa"/>
            <w:gridSpan w:val="2"/>
            <w:tcBorders>
              <w:right w:val="single" w:sz="4" w:space="0" w:color="auto"/>
            </w:tcBorders>
            <w:shd w:val="clear" w:color="auto" w:fill="auto"/>
            <w:vAlign w:val="center"/>
            <w:hideMark/>
          </w:tcPr>
          <w:p w14:paraId="196B62C0" w14:textId="6CF93D03" w:rsidR="00985C2C" w:rsidRPr="00862435" w:rsidRDefault="00862435" w:rsidP="00625421">
            <w:pPr>
              <w:rPr>
                <w:rFonts w:ascii="Arial" w:hAnsi="Arial" w:cs="Arial"/>
                <w:color w:val="000000"/>
              </w:rPr>
            </w:pPr>
            <w:r w:rsidRPr="00862435">
              <w:rPr>
                <w:rFonts w:ascii="Arial" w:hAnsi="Arial" w:cs="Arial"/>
                <w:color w:val="000000"/>
              </w:rPr>
              <w:t xml:space="preserve">Reunión virtual Vía Plataforma </w:t>
            </w:r>
            <w:proofErr w:type="spellStart"/>
            <w:r w:rsidRPr="00862435">
              <w:rPr>
                <w:rFonts w:ascii="Arial" w:hAnsi="Arial" w:cs="Arial"/>
                <w:color w:val="000000"/>
              </w:rPr>
              <w:t>Teams</w:t>
            </w:r>
            <w:proofErr w:type="spellEnd"/>
          </w:p>
        </w:tc>
        <w:tc>
          <w:tcPr>
            <w:tcW w:w="1520" w:type="dxa"/>
            <w:gridSpan w:val="2"/>
            <w:tcBorders>
              <w:top w:val="single" w:sz="4" w:space="0" w:color="auto"/>
              <w:left w:val="single" w:sz="4" w:space="0" w:color="auto"/>
              <w:bottom w:val="single" w:sz="4" w:space="0" w:color="auto"/>
              <w:right w:val="single" w:sz="4" w:space="0" w:color="auto"/>
            </w:tcBorders>
            <w:shd w:val="clear" w:color="000000" w:fill="E5F2FF"/>
            <w:vAlign w:val="center"/>
            <w:hideMark/>
          </w:tcPr>
          <w:p w14:paraId="47B82489" w14:textId="77777777" w:rsidR="00985C2C" w:rsidRPr="008017B5" w:rsidRDefault="00985C2C" w:rsidP="00625421">
            <w:pPr>
              <w:jc w:val="center"/>
              <w:rPr>
                <w:rFonts w:ascii="Arial" w:hAnsi="Arial" w:cs="Arial"/>
                <w:b/>
                <w:bCs/>
                <w:color w:val="000000"/>
              </w:rPr>
            </w:pPr>
            <w:r w:rsidRPr="008017B5">
              <w:rPr>
                <w:rFonts w:ascii="Arial" w:hAnsi="Arial" w:cs="Arial"/>
                <w:b/>
                <w:bCs/>
                <w:color w:val="000000"/>
                <w:lang w:val="es-ES"/>
              </w:rPr>
              <w:t xml:space="preserve">Fecha: </w:t>
            </w:r>
          </w:p>
        </w:tc>
        <w:tc>
          <w:tcPr>
            <w:tcW w:w="760" w:type="dxa"/>
            <w:tcBorders>
              <w:top w:val="single" w:sz="4" w:space="0" w:color="auto"/>
              <w:left w:val="single" w:sz="4" w:space="0" w:color="auto"/>
              <w:bottom w:val="single" w:sz="4" w:space="0" w:color="auto"/>
              <w:right w:val="single" w:sz="4" w:space="0" w:color="A6A6A6" w:themeColor="background1" w:themeShade="A6"/>
            </w:tcBorders>
            <w:shd w:val="clear" w:color="auto" w:fill="auto"/>
            <w:vAlign w:val="center"/>
          </w:tcPr>
          <w:p w14:paraId="7E5E6BDD" w14:textId="7ED8A841" w:rsidR="00985C2C" w:rsidRPr="00862435" w:rsidRDefault="00862435" w:rsidP="00625421">
            <w:pPr>
              <w:jc w:val="center"/>
              <w:rPr>
                <w:rFonts w:ascii="Arial" w:hAnsi="Arial" w:cs="Arial"/>
                <w:bCs/>
              </w:rPr>
            </w:pPr>
            <w:r w:rsidRPr="00862435">
              <w:rPr>
                <w:rFonts w:ascii="Arial" w:hAnsi="Arial" w:cs="Arial"/>
                <w:bCs/>
              </w:rPr>
              <w:t>27</w:t>
            </w:r>
          </w:p>
        </w:tc>
        <w:tc>
          <w:tcPr>
            <w:tcW w:w="760"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14:paraId="075D0429" w14:textId="354AA3FD" w:rsidR="00985C2C" w:rsidRPr="00862435" w:rsidRDefault="00862435" w:rsidP="00625421">
            <w:pPr>
              <w:jc w:val="center"/>
              <w:rPr>
                <w:rFonts w:ascii="Arial" w:hAnsi="Arial" w:cs="Arial"/>
                <w:bCs/>
              </w:rPr>
            </w:pPr>
            <w:r w:rsidRPr="00862435">
              <w:rPr>
                <w:rFonts w:ascii="Arial" w:hAnsi="Arial" w:cs="Arial"/>
                <w:bCs/>
              </w:rPr>
              <w:t>05</w:t>
            </w:r>
          </w:p>
        </w:tc>
        <w:tc>
          <w:tcPr>
            <w:tcW w:w="760" w:type="dxa"/>
            <w:tcBorders>
              <w:top w:val="single" w:sz="4" w:space="0" w:color="auto"/>
              <w:left w:val="single" w:sz="4" w:space="0" w:color="A6A6A6" w:themeColor="background1" w:themeShade="A6"/>
              <w:bottom w:val="single" w:sz="4" w:space="0" w:color="auto"/>
              <w:right w:val="single" w:sz="4" w:space="0" w:color="auto"/>
            </w:tcBorders>
            <w:shd w:val="clear" w:color="auto" w:fill="auto"/>
            <w:noWrap/>
            <w:vAlign w:val="center"/>
          </w:tcPr>
          <w:p w14:paraId="16754A93" w14:textId="45FC79A0" w:rsidR="00985C2C" w:rsidRPr="00862435" w:rsidRDefault="00862435" w:rsidP="00625421">
            <w:pPr>
              <w:jc w:val="center"/>
              <w:rPr>
                <w:rFonts w:ascii="Arial" w:hAnsi="Arial" w:cs="Arial"/>
                <w:bCs/>
              </w:rPr>
            </w:pPr>
            <w:r w:rsidRPr="00862435">
              <w:rPr>
                <w:rFonts w:ascii="Arial" w:hAnsi="Arial" w:cs="Arial"/>
                <w:bCs/>
              </w:rPr>
              <w:t>2021</w:t>
            </w:r>
          </w:p>
        </w:tc>
      </w:tr>
      <w:tr w:rsidR="00985C2C" w:rsidRPr="008017B5" w14:paraId="02BDB552" w14:textId="77777777" w:rsidTr="00985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500" w:type="dxa"/>
            <w:tcBorders>
              <w:top w:val="single" w:sz="8" w:space="0" w:color="000000"/>
              <w:left w:val="single" w:sz="8" w:space="0" w:color="000000"/>
              <w:bottom w:val="single" w:sz="8" w:space="0" w:color="000000"/>
              <w:right w:val="single" w:sz="4" w:space="0" w:color="auto"/>
            </w:tcBorders>
            <w:shd w:val="clear" w:color="000000" w:fill="E5F2FF"/>
            <w:vAlign w:val="center"/>
            <w:hideMark/>
          </w:tcPr>
          <w:p w14:paraId="1096B917" w14:textId="77777777" w:rsidR="00985C2C" w:rsidRPr="008017B5" w:rsidRDefault="00985C2C" w:rsidP="00625421">
            <w:pPr>
              <w:rPr>
                <w:rFonts w:ascii="Arial" w:hAnsi="Arial" w:cs="Arial"/>
                <w:b/>
                <w:bCs/>
                <w:color w:val="000000"/>
              </w:rPr>
            </w:pPr>
            <w:r w:rsidRPr="008017B5">
              <w:rPr>
                <w:rFonts w:ascii="Arial" w:hAnsi="Arial" w:cs="Arial"/>
                <w:b/>
                <w:bCs/>
                <w:color w:val="000000"/>
                <w:lang w:val="es-ES"/>
              </w:rPr>
              <w:t>Hora Inicio:</w:t>
            </w:r>
          </w:p>
        </w:tc>
        <w:tc>
          <w:tcPr>
            <w:tcW w:w="3011" w:type="dxa"/>
            <w:tcBorders>
              <w:top w:val="single" w:sz="8" w:space="0" w:color="000000"/>
              <w:left w:val="nil"/>
              <w:bottom w:val="single" w:sz="8" w:space="0" w:color="000000"/>
              <w:right w:val="single" w:sz="8" w:space="0" w:color="000000"/>
            </w:tcBorders>
            <w:shd w:val="clear" w:color="auto" w:fill="auto"/>
            <w:vAlign w:val="center"/>
            <w:hideMark/>
          </w:tcPr>
          <w:p w14:paraId="01476C98" w14:textId="1235ABCB" w:rsidR="00985C2C" w:rsidRPr="008017B5" w:rsidRDefault="00985C2C" w:rsidP="00625421">
            <w:pPr>
              <w:rPr>
                <w:rFonts w:ascii="Arial" w:hAnsi="Arial" w:cs="Arial"/>
                <w:bCs/>
                <w:color w:val="000000"/>
              </w:rPr>
            </w:pPr>
            <w:r w:rsidRPr="008017B5">
              <w:rPr>
                <w:rFonts w:ascii="Arial" w:hAnsi="Arial" w:cs="Arial"/>
                <w:bCs/>
                <w:color w:val="000000"/>
              </w:rPr>
              <w:t> </w:t>
            </w:r>
            <w:r w:rsidR="00862435">
              <w:rPr>
                <w:rFonts w:ascii="Arial" w:hAnsi="Arial" w:cs="Arial"/>
                <w:bCs/>
                <w:color w:val="000000"/>
              </w:rPr>
              <w:t>9:10 a.m.</w:t>
            </w:r>
          </w:p>
        </w:tc>
        <w:tc>
          <w:tcPr>
            <w:tcW w:w="1706" w:type="dxa"/>
            <w:gridSpan w:val="2"/>
            <w:tcBorders>
              <w:top w:val="single" w:sz="8" w:space="0" w:color="000000"/>
              <w:left w:val="nil"/>
              <w:bottom w:val="single" w:sz="8" w:space="0" w:color="000000"/>
              <w:right w:val="single" w:sz="4" w:space="0" w:color="000000"/>
            </w:tcBorders>
            <w:shd w:val="clear" w:color="000000" w:fill="E5F2FF"/>
            <w:vAlign w:val="center"/>
            <w:hideMark/>
          </w:tcPr>
          <w:p w14:paraId="2C1DB067" w14:textId="77777777" w:rsidR="00985C2C" w:rsidRPr="008017B5" w:rsidRDefault="00985C2C" w:rsidP="00625421">
            <w:pPr>
              <w:rPr>
                <w:rFonts w:ascii="Arial" w:hAnsi="Arial" w:cs="Arial"/>
                <w:b/>
                <w:bCs/>
                <w:color w:val="000000"/>
              </w:rPr>
            </w:pPr>
            <w:r w:rsidRPr="008017B5">
              <w:rPr>
                <w:rFonts w:ascii="Arial" w:hAnsi="Arial" w:cs="Arial"/>
                <w:b/>
                <w:bCs/>
                <w:color w:val="000000"/>
                <w:lang w:val="es-ES"/>
              </w:rPr>
              <w:t>Hora Final:</w:t>
            </w:r>
          </w:p>
        </w:tc>
        <w:tc>
          <w:tcPr>
            <w:tcW w:w="2843" w:type="dxa"/>
            <w:gridSpan w:val="4"/>
            <w:tcBorders>
              <w:top w:val="single" w:sz="8" w:space="0" w:color="000000"/>
              <w:left w:val="nil"/>
              <w:bottom w:val="single" w:sz="8" w:space="0" w:color="000000"/>
              <w:right w:val="single" w:sz="8" w:space="0" w:color="000000"/>
            </w:tcBorders>
            <w:shd w:val="clear" w:color="auto" w:fill="auto"/>
            <w:vAlign w:val="center"/>
            <w:hideMark/>
          </w:tcPr>
          <w:p w14:paraId="0A052734" w14:textId="380737B0" w:rsidR="00985C2C" w:rsidRPr="008017B5" w:rsidRDefault="00985C2C" w:rsidP="00625421">
            <w:pPr>
              <w:rPr>
                <w:rFonts w:ascii="Arial" w:hAnsi="Arial" w:cs="Arial"/>
                <w:bCs/>
                <w:color w:val="000000"/>
              </w:rPr>
            </w:pPr>
            <w:r w:rsidRPr="008017B5">
              <w:rPr>
                <w:rFonts w:ascii="Arial" w:hAnsi="Arial" w:cs="Arial"/>
                <w:bCs/>
                <w:color w:val="000000"/>
              </w:rPr>
              <w:t> </w:t>
            </w:r>
            <w:r w:rsidR="00862435">
              <w:rPr>
                <w:rFonts w:ascii="Arial" w:hAnsi="Arial" w:cs="Arial"/>
                <w:bCs/>
                <w:color w:val="000000"/>
              </w:rPr>
              <w:t>11:58 a.m.</w:t>
            </w:r>
          </w:p>
        </w:tc>
      </w:tr>
    </w:tbl>
    <w:p w14:paraId="42E1C831" w14:textId="77777777" w:rsidR="00985C2C" w:rsidRDefault="00985C2C" w:rsidP="00985C2C">
      <w:pPr>
        <w:ind w:left="703"/>
      </w:pPr>
    </w:p>
    <w:p w14:paraId="6AC9E73D" w14:textId="77777777" w:rsidR="00321D0D" w:rsidRDefault="006F34FF" w:rsidP="006F34FF">
      <w:pPr>
        <w:tabs>
          <w:tab w:val="left" w:pos="6237"/>
        </w:tabs>
        <w:jc w:val="center"/>
        <w:rPr>
          <w:rFonts w:ascii="Arial" w:hAnsi="Arial" w:cs="Arial"/>
          <w:b/>
        </w:rPr>
      </w:pPr>
      <w:r w:rsidRPr="006F34FF">
        <w:rPr>
          <w:rFonts w:ascii="Arial" w:hAnsi="Arial" w:cs="Arial"/>
          <w:b/>
        </w:rPr>
        <w:t>Participantes:</w:t>
      </w:r>
    </w:p>
    <w:p w14:paraId="5EB909BE" w14:textId="77777777" w:rsidR="006F34FF" w:rsidRPr="006F34FF" w:rsidRDefault="006F34FF" w:rsidP="006F34FF">
      <w:pPr>
        <w:tabs>
          <w:tab w:val="left" w:pos="6237"/>
        </w:tabs>
        <w:jc w:val="center"/>
        <w:rPr>
          <w:rFonts w:ascii="Arial" w:hAnsi="Arial" w:cs="Arial"/>
          <w:b/>
        </w:rPr>
      </w:pPr>
    </w:p>
    <w:tbl>
      <w:tblPr>
        <w:tblW w:w="5000" w:type="pct"/>
        <w:tblCellMar>
          <w:left w:w="70" w:type="dxa"/>
          <w:right w:w="70" w:type="dxa"/>
        </w:tblCellMar>
        <w:tblLook w:val="04A0" w:firstRow="1" w:lastRow="0" w:firstColumn="1" w:lastColumn="0" w:noHBand="0" w:noVBand="1"/>
      </w:tblPr>
      <w:tblGrid>
        <w:gridCol w:w="3529"/>
        <w:gridCol w:w="2433"/>
        <w:gridCol w:w="1828"/>
        <w:gridCol w:w="3857"/>
        <w:gridCol w:w="1546"/>
        <w:gridCol w:w="935"/>
      </w:tblGrid>
      <w:tr w:rsidR="00097ECF" w:rsidRPr="00097ECF" w14:paraId="5E06288A" w14:textId="77777777" w:rsidTr="001E7B21">
        <w:trPr>
          <w:trHeight w:val="495"/>
        </w:trPr>
        <w:tc>
          <w:tcPr>
            <w:tcW w:w="1249" w:type="pct"/>
            <w:tcBorders>
              <w:top w:val="single" w:sz="4" w:space="0" w:color="auto"/>
              <w:left w:val="single" w:sz="4" w:space="0" w:color="auto"/>
              <w:bottom w:val="nil"/>
              <w:right w:val="single" w:sz="4" w:space="0" w:color="000000"/>
            </w:tcBorders>
            <w:shd w:val="clear" w:color="000000" w:fill="E5F2FF"/>
            <w:vAlign w:val="center"/>
            <w:hideMark/>
          </w:tcPr>
          <w:p w14:paraId="7BB79E27" w14:textId="77777777" w:rsidR="00097ECF" w:rsidRPr="00097ECF" w:rsidRDefault="00097ECF" w:rsidP="00625421">
            <w:pPr>
              <w:jc w:val="center"/>
              <w:rPr>
                <w:rFonts w:ascii="Tahoma" w:hAnsi="Tahoma" w:cs="Tahoma"/>
                <w:b/>
                <w:bCs/>
                <w:sz w:val="20"/>
                <w:szCs w:val="20"/>
              </w:rPr>
            </w:pPr>
            <w:r w:rsidRPr="00097ECF">
              <w:rPr>
                <w:rFonts w:ascii="Tahoma" w:hAnsi="Tahoma" w:cs="Tahoma"/>
                <w:b/>
                <w:bCs/>
                <w:sz w:val="20"/>
                <w:szCs w:val="20"/>
              </w:rPr>
              <w:t>NOMBRES Y APELLIDOS</w:t>
            </w:r>
          </w:p>
        </w:tc>
        <w:tc>
          <w:tcPr>
            <w:tcW w:w="861" w:type="pct"/>
            <w:tcBorders>
              <w:top w:val="single" w:sz="4" w:space="0" w:color="auto"/>
              <w:left w:val="nil"/>
              <w:bottom w:val="nil"/>
              <w:right w:val="single" w:sz="4" w:space="0" w:color="000000"/>
            </w:tcBorders>
            <w:shd w:val="clear" w:color="000000" w:fill="E5F2FF"/>
            <w:vAlign w:val="center"/>
            <w:hideMark/>
          </w:tcPr>
          <w:p w14:paraId="4E3B4018" w14:textId="77777777" w:rsidR="00097ECF" w:rsidRPr="00097ECF" w:rsidRDefault="00097ECF" w:rsidP="00625421">
            <w:pPr>
              <w:jc w:val="center"/>
              <w:rPr>
                <w:rFonts w:ascii="Tahoma" w:hAnsi="Tahoma" w:cs="Tahoma"/>
                <w:b/>
                <w:bCs/>
                <w:sz w:val="20"/>
                <w:szCs w:val="20"/>
              </w:rPr>
            </w:pPr>
            <w:r w:rsidRPr="00097ECF">
              <w:rPr>
                <w:rFonts w:ascii="Tahoma" w:hAnsi="Tahoma" w:cs="Tahoma"/>
                <w:b/>
                <w:bCs/>
                <w:sz w:val="20"/>
                <w:szCs w:val="20"/>
              </w:rPr>
              <w:t>DEPENDENCIA / ENTIDAD</w:t>
            </w:r>
          </w:p>
        </w:tc>
        <w:tc>
          <w:tcPr>
            <w:tcW w:w="647" w:type="pct"/>
            <w:tcBorders>
              <w:top w:val="single" w:sz="4" w:space="0" w:color="auto"/>
              <w:left w:val="single" w:sz="4" w:space="0" w:color="auto"/>
              <w:bottom w:val="single" w:sz="4" w:space="0" w:color="auto"/>
              <w:right w:val="single" w:sz="4" w:space="0" w:color="auto"/>
            </w:tcBorders>
            <w:shd w:val="clear" w:color="000000" w:fill="E5F2FF"/>
            <w:vAlign w:val="center"/>
            <w:hideMark/>
          </w:tcPr>
          <w:p w14:paraId="5216B15C" w14:textId="77777777" w:rsidR="00097ECF" w:rsidRPr="00097ECF" w:rsidRDefault="00097ECF" w:rsidP="00625421">
            <w:pPr>
              <w:jc w:val="center"/>
              <w:rPr>
                <w:rFonts w:ascii="Tahoma" w:hAnsi="Tahoma" w:cs="Tahoma"/>
                <w:b/>
                <w:bCs/>
                <w:sz w:val="20"/>
                <w:szCs w:val="20"/>
              </w:rPr>
            </w:pPr>
            <w:r w:rsidRPr="00097ECF">
              <w:rPr>
                <w:rFonts w:ascii="Tahoma" w:hAnsi="Tahoma" w:cs="Tahoma"/>
                <w:b/>
                <w:bCs/>
                <w:sz w:val="20"/>
                <w:szCs w:val="20"/>
              </w:rPr>
              <w:t>DENOMINACIÓN DEL EMPLEO</w:t>
            </w:r>
          </w:p>
        </w:tc>
        <w:tc>
          <w:tcPr>
            <w:tcW w:w="1365" w:type="pct"/>
            <w:tcBorders>
              <w:top w:val="single" w:sz="4" w:space="0" w:color="auto"/>
              <w:left w:val="nil"/>
              <w:bottom w:val="single" w:sz="4" w:space="0" w:color="auto"/>
              <w:right w:val="single" w:sz="4" w:space="0" w:color="auto"/>
            </w:tcBorders>
            <w:shd w:val="clear" w:color="000000" w:fill="E5F2FF"/>
            <w:vAlign w:val="center"/>
            <w:hideMark/>
          </w:tcPr>
          <w:p w14:paraId="4B9EEBB1" w14:textId="77777777" w:rsidR="00097ECF" w:rsidRPr="00097ECF" w:rsidRDefault="00097ECF" w:rsidP="00625421">
            <w:pPr>
              <w:jc w:val="center"/>
              <w:rPr>
                <w:rFonts w:ascii="Tahoma" w:hAnsi="Tahoma" w:cs="Tahoma"/>
                <w:b/>
                <w:bCs/>
                <w:sz w:val="20"/>
                <w:szCs w:val="20"/>
              </w:rPr>
            </w:pPr>
            <w:r w:rsidRPr="00097ECF">
              <w:rPr>
                <w:rFonts w:ascii="Tahoma" w:hAnsi="Tahoma" w:cs="Tahoma"/>
                <w:b/>
                <w:bCs/>
                <w:sz w:val="20"/>
                <w:szCs w:val="20"/>
              </w:rPr>
              <w:t>CORREO ELECTRÓNICO</w:t>
            </w:r>
          </w:p>
        </w:tc>
        <w:tc>
          <w:tcPr>
            <w:tcW w:w="547" w:type="pct"/>
            <w:tcBorders>
              <w:top w:val="single" w:sz="4" w:space="0" w:color="auto"/>
              <w:left w:val="nil"/>
              <w:bottom w:val="single" w:sz="4" w:space="0" w:color="auto"/>
              <w:right w:val="single" w:sz="4" w:space="0" w:color="auto"/>
            </w:tcBorders>
            <w:shd w:val="clear" w:color="000000" w:fill="E5F2FF"/>
            <w:vAlign w:val="center"/>
            <w:hideMark/>
          </w:tcPr>
          <w:p w14:paraId="2AC4B3E7" w14:textId="77777777" w:rsidR="00097ECF" w:rsidRPr="00097ECF" w:rsidRDefault="00097ECF" w:rsidP="00625421">
            <w:pPr>
              <w:jc w:val="center"/>
              <w:rPr>
                <w:rFonts w:ascii="Tahoma" w:hAnsi="Tahoma" w:cs="Tahoma"/>
                <w:b/>
                <w:bCs/>
                <w:sz w:val="20"/>
                <w:szCs w:val="20"/>
              </w:rPr>
            </w:pPr>
            <w:r w:rsidRPr="00097ECF">
              <w:rPr>
                <w:rFonts w:ascii="Tahoma" w:hAnsi="Tahoma" w:cs="Tahoma"/>
                <w:b/>
                <w:bCs/>
                <w:sz w:val="20"/>
                <w:szCs w:val="20"/>
              </w:rPr>
              <w:t>TELÉFONO / EXT.</w:t>
            </w:r>
          </w:p>
        </w:tc>
        <w:tc>
          <w:tcPr>
            <w:tcW w:w="331" w:type="pct"/>
            <w:tcBorders>
              <w:top w:val="single" w:sz="4" w:space="0" w:color="auto"/>
              <w:left w:val="single" w:sz="4" w:space="0" w:color="auto"/>
              <w:bottom w:val="nil"/>
              <w:right w:val="single" w:sz="4" w:space="0" w:color="000000"/>
            </w:tcBorders>
            <w:shd w:val="clear" w:color="000000" w:fill="E5F2FF"/>
            <w:vAlign w:val="center"/>
            <w:hideMark/>
          </w:tcPr>
          <w:p w14:paraId="57366D26" w14:textId="77777777" w:rsidR="00097ECF" w:rsidRPr="00097ECF" w:rsidRDefault="00097ECF" w:rsidP="00625421">
            <w:pPr>
              <w:jc w:val="center"/>
              <w:rPr>
                <w:rFonts w:ascii="Tahoma" w:hAnsi="Tahoma" w:cs="Tahoma"/>
                <w:b/>
                <w:bCs/>
                <w:sz w:val="20"/>
                <w:szCs w:val="20"/>
              </w:rPr>
            </w:pPr>
            <w:r w:rsidRPr="00097ECF">
              <w:rPr>
                <w:rFonts w:ascii="Tahoma" w:hAnsi="Tahoma" w:cs="Tahoma"/>
                <w:b/>
                <w:bCs/>
                <w:sz w:val="20"/>
                <w:szCs w:val="20"/>
              </w:rPr>
              <w:t>FIRMA</w:t>
            </w:r>
          </w:p>
        </w:tc>
      </w:tr>
      <w:tr w:rsidR="00097ECF" w:rsidRPr="00097ECF" w14:paraId="746F3A04"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3A3DBCFF" w14:textId="0B32EFD6" w:rsidR="00097ECF" w:rsidRDefault="00097ECF" w:rsidP="0095594F">
            <w:pPr>
              <w:jc w:val="center"/>
              <w:rPr>
                <w:rFonts w:ascii="Tahoma" w:hAnsi="Tahoma" w:cs="Tahoma"/>
                <w:sz w:val="22"/>
                <w:szCs w:val="22"/>
              </w:rPr>
            </w:pPr>
          </w:p>
          <w:p w14:paraId="2D4E18E4" w14:textId="5C5711CE" w:rsidR="001B3E70" w:rsidRPr="00097ECF" w:rsidRDefault="001B3E70" w:rsidP="0095594F">
            <w:pPr>
              <w:jc w:val="center"/>
              <w:rPr>
                <w:rFonts w:ascii="Tahoma" w:hAnsi="Tahoma" w:cs="Tahoma"/>
                <w:sz w:val="22"/>
                <w:szCs w:val="22"/>
              </w:rPr>
            </w:pPr>
            <w:r>
              <w:rPr>
                <w:rFonts w:ascii="Tahoma" w:hAnsi="Tahoma" w:cs="Tahoma"/>
                <w:sz w:val="22"/>
                <w:szCs w:val="22"/>
              </w:rPr>
              <w:t>Jaime Alejandro Guerrero</w:t>
            </w:r>
          </w:p>
        </w:tc>
        <w:tc>
          <w:tcPr>
            <w:tcW w:w="861" w:type="pct"/>
            <w:tcBorders>
              <w:top w:val="single" w:sz="4" w:space="0" w:color="auto"/>
              <w:left w:val="nil"/>
              <w:bottom w:val="single" w:sz="4" w:space="0" w:color="auto"/>
              <w:right w:val="single" w:sz="4" w:space="0" w:color="auto"/>
            </w:tcBorders>
            <w:shd w:val="clear" w:color="auto" w:fill="auto"/>
            <w:hideMark/>
          </w:tcPr>
          <w:p w14:paraId="5D6A2D69" w14:textId="3C278A35" w:rsidR="00097ECF" w:rsidRDefault="00097ECF" w:rsidP="0095594F">
            <w:pPr>
              <w:jc w:val="center"/>
              <w:rPr>
                <w:rFonts w:ascii="Tahoma" w:hAnsi="Tahoma" w:cs="Tahoma"/>
                <w:sz w:val="22"/>
                <w:szCs w:val="22"/>
              </w:rPr>
            </w:pPr>
          </w:p>
          <w:p w14:paraId="281DA5BE" w14:textId="0A6EF2ED" w:rsidR="0062475C" w:rsidRPr="00097ECF" w:rsidRDefault="0062475C" w:rsidP="0095594F">
            <w:pPr>
              <w:jc w:val="cente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hideMark/>
          </w:tcPr>
          <w:p w14:paraId="146C255F" w14:textId="53EDE633"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13E25B98" w14:textId="68A50F49" w:rsidR="00097ECF" w:rsidRPr="00097ECF" w:rsidRDefault="00097ECF"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hideMark/>
          </w:tcPr>
          <w:p w14:paraId="6DE0A4E4"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5E22B464"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0AAA47FB"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6E2AF08D" w14:textId="1F485EC7" w:rsidR="00097ECF" w:rsidRDefault="00097ECF" w:rsidP="0095594F">
            <w:pPr>
              <w:jc w:val="center"/>
              <w:rPr>
                <w:rFonts w:ascii="Tahoma" w:hAnsi="Tahoma" w:cs="Tahoma"/>
                <w:sz w:val="22"/>
                <w:szCs w:val="22"/>
              </w:rPr>
            </w:pPr>
          </w:p>
          <w:p w14:paraId="6A11958D" w14:textId="35B3A476" w:rsidR="001B3E70" w:rsidRPr="00097ECF" w:rsidRDefault="001B3E70" w:rsidP="0095594F">
            <w:pPr>
              <w:jc w:val="center"/>
              <w:rPr>
                <w:rFonts w:ascii="Tahoma" w:hAnsi="Tahoma" w:cs="Tahoma"/>
                <w:sz w:val="22"/>
                <w:szCs w:val="22"/>
              </w:rPr>
            </w:pPr>
            <w:r>
              <w:rPr>
                <w:rFonts w:ascii="Tahoma" w:hAnsi="Tahoma" w:cs="Tahoma"/>
                <w:sz w:val="22"/>
                <w:szCs w:val="22"/>
              </w:rPr>
              <w:t>Gloría Edith Rodríguez</w:t>
            </w:r>
          </w:p>
        </w:tc>
        <w:tc>
          <w:tcPr>
            <w:tcW w:w="861" w:type="pct"/>
            <w:tcBorders>
              <w:top w:val="single" w:sz="4" w:space="0" w:color="auto"/>
              <w:left w:val="nil"/>
              <w:bottom w:val="single" w:sz="4" w:space="0" w:color="auto"/>
              <w:right w:val="single" w:sz="4" w:space="0" w:color="auto"/>
            </w:tcBorders>
            <w:shd w:val="clear" w:color="auto" w:fill="auto"/>
            <w:hideMark/>
          </w:tcPr>
          <w:p w14:paraId="5C49DDD5" w14:textId="3668CA6A" w:rsidR="00097ECF" w:rsidRDefault="00097ECF" w:rsidP="0095594F">
            <w:pPr>
              <w:jc w:val="center"/>
              <w:rPr>
                <w:rFonts w:ascii="Tahoma" w:hAnsi="Tahoma" w:cs="Tahoma"/>
                <w:sz w:val="22"/>
                <w:szCs w:val="22"/>
              </w:rPr>
            </w:pPr>
          </w:p>
          <w:p w14:paraId="3FA323DB" w14:textId="249AFC1E" w:rsidR="002C75A3" w:rsidRPr="00097ECF" w:rsidRDefault="002C75A3"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hideMark/>
          </w:tcPr>
          <w:p w14:paraId="70A35608" w14:textId="6D2A2157"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2C2BD2EB" w14:textId="044E08D6" w:rsidR="00097ECF" w:rsidRDefault="00097ECF" w:rsidP="0095594F">
            <w:pPr>
              <w:jc w:val="center"/>
              <w:rPr>
                <w:rFonts w:ascii="Tahoma" w:hAnsi="Tahoma" w:cs="Tahoma"/>
                <w:sz w:val="22"/>
                <w:szCs w:val="22"/>
              </w:rPr>
            </w:pPr>
          </w:p>
          <w:p w14:paraId="45286A11" w14:textId="2EB203A6" w:rsidR="002C75A3" w:rsidRPr="00097ECF" w:rsidRDefault="002C75A3" w:rsidP="0095594F">
            <w:pPr>
              <w:jc w:val="center"/>
              <w:rPr>
                <w:rFonts w:ascii="Tahoma" w:hAnsi="Tahoma" w:cs="Tahoma"/>
                <w:sz w:val="22"/>
                <w:szCs w:val="22"/>
              </w:rPr>
            </w:pPr>
            <w:r w:rsidRPr="002C75A3">
              <w:rPr>
                <w:rFonts w:ascii="Tahoma" w:hAnsi="Tahoma" w:cs="Tahoma"/>
                <w:sz w:val="22"/>
                <w:szCs w:val="22"/>
              </w:rPr>
              <w:t>gggloria2011@hotmail.com</w:t>
            </w:r>
          </w:p>
        </w:tc>
        <w:tc>
          <w:tcPr>
            <w:tcW w:w="547" w:type="pct"/>
            <w:tcBorders>
              <w:top w:val="single" w:sz="4" w:space="0" w:color="auto"/>
              <w:left w:val="nil"/>
              <w:bottom w:val="single" w:sz="4" w:space="0" w:color="auto"/>
              <w:right w:val="single" w:sz="4" w:space="0" w:color="auto"/>
            </w:tcBorders>
            <w:shd w:val="clear" w:color="auto" w:fill="auto"/>
            <w:hideMark/>
          </w:tcPr>
          <w:p w14:paraId="3A79DD13"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70230601"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04500140"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22898932" w14:textId="40B5A188" w:rsidR="00097ECF" w:rsidRDefault="00097ECF" w:rsidP="0095594F">
            <w:pPr>
              <w:jc w:val="center"/>
              <w:rPr>
                <w:rFonts w:ascii="Tahoma" w:hAnsi="Tahoma" w:cs="Tahoma"/>
                <w:sz w:val="22"/>
                <w:szCs w:val="22"/>
              </w:rPr>
            </w:pPr>
          </w:p>
          <w:p w14:paraId="41982626" w14:textId="1302A332" w:rsidR="001B3E70" w:rsidRPr="00097ECF" w:rsidRDefault="001B3E70" w:rsidP="0095594F">
            <w:pPr>
              <w:jc w:val="center"/>
              <w:rPr>
                <w:rFonts w:ascii="Tahoma" w:hAnsi="Tahoma" w:cs="Tahoma"/>
                <w:sz w:val="22"/>
                <w:szCs w:val="22"/>
              </w:rPr>
            </w:pPr>
            <w:r>
              <w:rPr>
                <w:rFonts w:ascii="Tahoma" w:hAnsi="Tahoma" w:cs="Tahoma"/>
                <w:sz w:val="22"/>
                <w:szCs w:val="22"/>
              </w:rPr>
              <w:t>Alexandra Hernández</w:t>
            </w:r>
          </w:p>
        </w:tc>
        <w:tc>
          <w:tcPr>
            <w:tcW w:w="861" w:type="pct"/>
            <w:tcBorders>
              <w:top w:val="single" w:sz="4" w:space="0" w:color="auto"/>
              <w:left w:val="nil"/>
              <w:bottom w:val="single" w:sz="4" w:space="0" w:color="auto"/>
              <w:right w:val="single" w:sz="4" w:space="0" w:color="auto"/>
            </w:tcBorders>
            <w:shd w:val="clear" w:color="auto" w:fill="auto"/>
            <w:hideMark/>
          </w:tcPr>
          <w:p w14:paraId="626887F9" w14:textId="673B5EE6" w:rsidR="00097ECF" w:rsidRDefault="00097ECF" w:rsidP="0095594F">
            <w:pPr>
              <w:jc w:val="center"/>
              <w:rPr>
                <w:rFonts w:ascii="Tahoma" w:hAnsi="Tahoma" w:cs="Tahoma"/>
                <w:sz w:val="22"/>
                <w:szCs w:val="22"/>
              </w:rPr>
            </w:pPr>
          </w:p>
          <w:p w14:paraId="04FC61F7" w14:textId="2945A8F5" w:rsidR="002C75A3" w:rsidRPr="00097ECF" w:rsidRDefault="002C75A3"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hideMark/>
          </w:tcPr>
          <w:p w14:paraId="6146F242" w14:textId="6BB47E0F"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7F67E044" w14:textId="065503DB" w:rsidR="00097ECF" w:rsidRDefault="00097ECF" w:rsidP="0095594F">
            <w:pPr>
              <w:jc w:val="center"/>
              <w:rPr>
                <w:rFonts w:ascii="Tahoma" w:hAnsi="Tahoma" w:cs="Tahoma"/>
                <w:sz w:val="22"/>
                <w:szCs w:val="22"/>
              </w:rPr>
            </w:pPr>
          </w:p>
          <w:p w14:paraId="79C8AA49" w14:textId="66C0CBB0" w:rsidR="002C75A3" w:rsidRPr="00097ECF" w:rsidRDefault="002C75A3" w:rsidP="0095594F">
            <w:pPr>
              <w:jc w:val="center"/>
              <w:rPr>
                <w:rFonts w:ascii="Tahoma" w:hAnsi="Tahoma" w:cs="Tahoma"/>
                <w:sz w:val="22"/>
                <w:szCs w:val="22"/>
              </w:rPr>
            </w:pPr>
            <w:r w:rsidRPr="002C75A3">
              <w:rPr>
                <w:rFonts w:ascii="Tahoma" w:hAnsi="Tahoma" w:cs="Tahoma"/>
                <w:sz w:val="22"/>
                <w:szCs w:val="22"/>
              </w:rPr>
              <w:t>lialexahermo@gmail.com</w:t>
            </w:r>
          </w:p>
        </w:tc>
        <w:tc>
          <w:tcPr>
            <w:tcW w:w="547" w:type="pct"/>
            <w:tcBorders>
              <w:top w:val="single" w:sz="4" w:space="0" w:color="auto"/>
              <w:left w:val="nil"/>
              <w:bottom w:val="single" w:sz="4" w:space="0" w:color="auto"/>
              <w:right w:val="single" w:sz="4" w:space="0" w:color="auto"/>
            </w:tcBorders>
            <w:shd w:val="clear" w:color="auto" w:fill="auto"/>
            <w:hideMark/>
          </w:tcPr>
          <w:p w14:paraId="2239AA55"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19484371"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7B9B31C2"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42E78221" w14:textId="0681AC86" w:rsidR="00097ECF" w:rsidRDefault="00097ECF" w:rsidP="0095594F">
            <w:pPr>
              <w:jc w:val="center"/>
              <w:rPr>
                <w:rFonts w:ascii="Tahoma" w:hAnsi="Tahoma" w:cs="Tahoma"/>
                <w:sz w:val="22"/>
                <w:szCs w:val="22"/>
              </w:rPr>
            </w:pPr>
          </w:p>
          <w:p w14:paraId="0C4C9466" w14:textId="1F8EA2E8" w:rsidR="001B3E70" w:rsidRPr="00097ECF" w:rsidRDefault="001B3E70" w:rsidP="0095594F">
            <w:pPr>
              <w:jc w:val="center"/>
              <w:rPr>
                <w:rFonts w:ascii="Tahoma" w:hAnsi="Tahoma" w:cs="Tahoma"/>
                <w:sz w:val="22"/>
                <w:szCs w:val="22"/>
              </w:rPr>
            </w:pPr>
            <w:r>
              <w:rPr>
                <w:rFonts w:ascii="Tahoma" w:hAnsi="Tahoma" w:cs="Tahoma"/>
                <w:sz w:val="22"/>
                <w:szCs w:val="22"/>
              </w:rPr>
              <w:t>Andrea Padilla</w:t>
            </w:r>
          </w:p>
        </w:tc>
        <w:tc>
          <w:tcPr>
            <w:tcW w:w="861" w:type="pct"/>
            <w:tcBorders>
              <w:top w:val="single" w:sz="4" w:space="0" w:color="auto"/>
              <w:left w:val="nil"/>
              <w:bottom w:val="single" w:sz="4" w:space="0" w:color="auto"/>
              <w:right w:val="single" w:sz="4" w:space="0" w:color="auto"/>
            </w:tcBorders>
            <w:shd w:val="clear" w:color="auto" w:fill="auto"/>
            <w:hideMark/>
          </w:tcPr>
          <w:p w14:paraId="476B7A0F" w14:textId="37C43A7E" w:rsidR="00097ECF" w:rsidRDefault="00097ECF" w:rsidP="0095594F">
            <w:pPr>
              <w:jc w:val="center"/>
              <w:rPr>
                <w:rFonts w:ascii="Tahoma" w:hAnsi="Tahoma" w:cs="Tahoma"/>
                <w:sz w:val="22"/>
                <w:szCs w:val="22"/>
              </w:rPr>
            </w:pPr>
          </w:p>
          <w:p w14:paraId="70E5BD9B" w14:textId="1AA01A03" w:rsidR="00025C33" w:rsidRPr="00097ECF" w:rsidRDefault="00025C33" w:rsidP="0095594F">
            <w:pPr>
              <w:jc w:val="center"/>
              <w:rPr>
                <w:rFonts w:ascii="Tahoma" w:hAnsi="Tahoma" w:cs="Tahoma"/>
                <w:sz w:val="22"/>
                <w:szCs w:val="22"/>
              </w:rPr>
            </w:pPr>
            <w:r>
              <w:rPr>
                <w:rFonts w:ascii="Tahoma" w:hAnsi="Tahoma" w:cs="Tahoma"/>
                <w:sz w:val="22"/>
                <w:szCs w:val="22"/>
              </w:rPr>
              <w:t>C</w:t>
            </w:r>
            <w:r w:rsidR="0095594F">
              <w:rPr>
                <w:rFonts w:ascii="Tahoma" w:hAnsi="Tahoma" w:cs="Tahoma"/>
                <w:sz w:val="22"/>
                <w:szCs w:val="22"/>
              </w:rPr>
              <w:t>ONCEJO DE BOGOTÁ</w:t>
            </w:r>
          </w:p>
        </w:tc>
        <w:tc>
          <w:tcPr>
            <w:tcW w:w="647" w:type="pct"/>
            <w:tcBorders>
              <w:top w:val="single" w:sz="4" w:space="0" w:color="auto"/>
              <w:left w:val="nil"/>
              <w:bottom w:val="single" w:sz="4" w:space="0" w:color="auto"/>
              <w:right w:val="single" w:sz="4" w:space="0" w:color="auto"/>
            </w:tcBorders>
            <w:shd w:val="clear" w:color="auto" w:fill="auto"/>
            <w:hideMark/>
          </w:tcPr>
          <w:p w14:paraId="1F0F6B5C" w14:textId="7E04B4E2" w:rsidR="00097ECF" w:rsidRDefault="00097ECF" w:rsidP="0095594F">
            <w:pPr>
              <w:jc w:val="center"/>
              <w:rPr>
                <w:rFonts w:ascii="Tahoma" w:hAnsi="Tahoma" w:cs="Tahoma"/>
                <w:sz w:val="22"/>
                <w:szCs w:val="22"/>
              </w:rPr>
            </w:pPr>
          </w:p>
          <w:p w14:paraId="38A7D81F" w14:textId="3C4D47BE" w:rsidR="00025C33" w:rsidRPr="00097ECF" w:rsidRDefault="00025C33"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6D4653DE" w14:textId="159C3C63" w:rsidR="00097ECF" w:rsidRDefault="00097ECF" w:rsidP="0095594F">
            <w:pPr>
              <w:jc w:val="center"/>
              <w:rPr>
                <w:rFonts w:ascii="Tahoma" w:hAnsi="Tahoma" w:cs="Tahoma"/>
                <w:sz w:val="22"/>
                <w:szCs w:val="22"/>
              </w:rPr>
            </w:pPr>
          </w:p>
          <w:p w14:paraId="1A1AFDFF" w14:textId="62A1B77C" w:rsidR="00025C33" w:rsidRPr="00097ECF" w:rsidRDefault="00025C33" w:rsidP="0095594F">
            <w:pPr>
              <w:jc w:val="center"/>
              <w:rPr>
                <w:rFonts w:ascii="Tahoma" w:hAnsi="Tahoma" w:cs="Tahoma"/>
                <w:sz w:val="22"/>
                <w:szCs w:val="22"/>
              </w:rPr>
            </w:pPr>
            <w:r w:rsidRPr="00025C33">
              <w:rPr>
                <w:rFonts w:ascii="Tahoma" w:hAnsi="Tahoma" w:cs="Tahoma"/>
                <w:sz w:val="22"/>
                <w:szCs w:val="22"/>
              </w:rPr>
              <w:t>apadilla@concejobogota.gov.co</w:t>
            </w:r>
          </w:p>
        </w:tc>
        <w:tc>
          <w:tcPr>
            <w:tcW w:w="547" w:type="pct"/>
            <w:tcBorders>
              <w:top w:val="single" w:sz="4" w:space="0" w:color="auto"/>
              <w:left w:val="nil"/>
              <w:bottom w:val="single" w:sz="4" w:space="0" w:color="auto"/>
              <w:right w:val="single" w:sz="4" w:space="0" w:color="auto"/>
            </w:tcBorders>
            <w:shd w:val="clear" w:color="auto" w:fill="auto"/>
            <w:hideMark/>
          </w:tcPr>
          <w:p w14:paraId="188EE639"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3D22D03B"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44D3DBCF"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7EBC96B1" w14:textId="25C5663A" w:rsidR="00097ECF" w:rsidRDefault="00097ECF" w:rsidP="0095594F">
            <w:pPr>
              <w:jc w:val="center"/>
              <w:rPr>
                <w:rFonts w:ascii="Tahoma" w:hAnsi="Tahoma" w:cs="Tahoma"/>
                <w:sz w:val="22"/>
                <w:szCs w:val="22"/>
              </w:rPr>
            </w:pPr>
          </w:p>
          <w:p w14:paraId="0BD0E6E0" w14:textId="20EF84C1" w:rsidR="001B3E70" w:rsidRPr="00097ECF" w:rsidRDefault="001B3E70" w:rsidP="0095594F">
            <w:pPr>
              <w:jc w:val="center"/>
              <w:rPr>
                <w:rFonts w:ascii="Tahoma" w:hAnsi="Tahoma" w:cs="Tahoma"/>
                <w:sz w:val="22"/>
                <w:szCs w:val="22"/>
              </w:rPr>
            </w:pPr>
            <w:r>
              <w:rPr>
                <w:rFonts w:ascii="Tahoma" w:hAnsi="Tahoma" w:cs="Tahoma"/>
                <w:sz w:val="22"/>
                <w:szCs w:val="22"/>
              </w:rPr>
              <w:t>Ángela León</w:t>
            </w:r>
          </w:p>
        </w:tc>
        <w:tc>
          <w:tcPr>
            <w:tcW w:w="861" w:type="pct"/>
            <w:tcBorders>
              <w:top w:val="single" w:sz="4" w:space="0" w:color="auto"/>
              <w:left w:val="nil"/>
              <w:bottom w:val="single" w:sz="4" w:space="0" w:color="auto"/>
              <w:right w:val="single" w:sz="4" w:space="0" w:color="auto"/>
            </w:tcBorders>
            <w:shd w:val="clear" w:color="auto" w:fill="auto"/>
            <w:hideMark/>
          </w:tcPr>
          <w:p w14:paraId="71754E64" w14:textId="1FC4B71B" w:rsidR="00097ECF" w:rsidRDefault="00097ECF" w:rsidP="0095594F">
            <w:pPr>
              <w:jc w:val="center"/>
              <w:rPr>
                <w:rFonts w:ascii="Tahoma" w:hAnsi="Tahoma" w:cs="Tahoma"/>
                <w:sz w:val="22"/>
                <w:szCs w:val="22"/>
              </w:rPr>
            </w:pPr>
          </w:p>
          <w:p w14:paraId="6835DB8A" w14:textId="0AA8313B" w:rsidR="00025C33" w:rsidRPr="00097ECF" w:rsidRDefault="00025C33" w:rsidP="0095594F">
            <w:pPr>
              <w:jc w:val="cente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hideMark/>
          </w:tcPr>
          <w:p w14:paraId="753437DD" w14:textId="58B15C3A"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6F50075A" w14:textId="272BF99C" w:rsidR="00097ECF" w:rsidRPr="00097ECF" w:rsidRDefault="00097ECF"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hideMark/>
          </w:tcPr>
          <w:p w14:paraId="6C370174"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153F9F6D"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70EC0BB4"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5CE4B02B" w14:textId="5D1395A9" w:rsidR="00097ECF" w:rsidRDefault="00097ECF" w:rsidP="0095594F">
            <w:pPr>
              <w:jc w:val="center"/>
              <w:rPr>
                <w:rFonts w:ascii="Tahoma" w:hAnsi="Tahoma" w:cs="Tahoma"/>
                <w:sz w:val="22"/>
                <w:szCs w:val="22"/>
              </w:rPr>
            </w:pPr>
          </w:p>
          <w:p w14:paraId="0EA46B6B" w14:textId="536152E1" w:rsidR="001B3E70" w:rsidRPr="00097ECF" w:rsidRDefault="001B3E70" w:rsidP="0095594F">
            <w:pPr>
              <w:jc w:val="center"/>
              <w:rPr>
                <w:rFonts w:ascii="Tahoma" w:hAnsi="Tahoma" w:cs="Tahoma"/>
                <w:sz w:val="22"/>
                <w:szCs w:val="22"/>
              </w:rPr>
            </w:pPr>
            <w:r>
              <w:rPr>
                <w:rFonts w:ascii="Tahoma" w:hAnsi="Tahoma" w:cs="Tahoma"/>
                <w:sz w:val="22"/>
                <w:szCs w:val="22"/>
              </w:rPr>
              <w:t>Angie Alexandra Chaparro</w:t>
            </w:r>
          </w:p>
        </w:tc>
        <w:tc>
          <w:tcPr>
            <w:tcW w:w="861" w:type="pct"/>
            <w:tcBorders>
              <w:top w:val="single" w:sz="4" w:space="0" w:color="auto"/>
              <w:left w:val="nil"/>
              <w:bottom w:val="single" w:sz="4" w:space="0" w:color="auto"/>
              <w:right w:val="single" w:sz="4" w:space="0" w:color="auto"/>
            </w:tcBorders>
            <w:shd w:val="clear" w:color="auto" w:fill="auto"/>
            <w:hideMark/>
          </w:tcPr>
          <w:p w14:paraId="6CF991C3" w14:textId="57B55D73" w:rsidR="00097ECF" w:rsidRDefault="00097ECF" w:rsidP="0095594F">
            <w:pPr>
              <w:jc w:val="center"/>
              <w:rPr>
                <w:rFonts w:ascii="Tahoma" w:hAnsi="Tahoma" w:cs="Tahoma"/>
                <w:sz w:val="22"/>
                <w:szCs w:val="22"/>
              </w:rPr>
            </w:pPr>
          </w:p>
          <w:p w14:paraId="54B9ABD5" w14:textId="1B0C244E" w:rsidR="00025C33" w:rsidRPr="00097ECF" w:rsidRDefault="00025C33" w:rsidP="0095594F">
            <w:pPr>
              <w:jc w:val="center"/>
              <w:rPr>
                <w:rFonts w:ascii="Tahoma" w:hAnsi="Tahoma" w:cs="Tahoma"/>
                <w:sz w:val="22"/>
                <w:szCs w:val="22"/>
              </w:rPr>
            </w:pPr>
            <w:r>
              <w:rPr>
                <w:rFonts w:ascii="Tahoma" w:hAnsi="Tahoma" w:cs="Tahoma"/>
                <w:sz w:val="22"/>
                <w:szCs w:val="22"/>
              </w:rPr>
              <w:t>C</w:t>
            </w:r>
            <w:r w:rsidR="0095594F">
              <w:rPr>
                <w:rFonts w:ascii="Tahoma" w:hAnsi="Tahoma" w:cs="Tahoma"/>
                <w:sz w:val="22"/>
                <w:szCs w:val="22"/>
              </w:rPr>
              <w:t>ONCEJO DE BOGOTÁ</w:t>
            </w:r>
          </w:p>
        </w:tc>
        <w:tc>
          <w:tcPr>
            <w:tcW w:w="647" w:type="pct"/>
            <w:tcBorders>
              <w:top w:val="single" w:sz="4" w:space="0" w:color="auto"/>
              <w:left w:val="nil"/>
              <w:bottom w:val="single" w:sz="4" w:space="0" w:color="auto"/>
              <w:right w:val="single" w:sz="4" w:space="0" w:color="auto"/>
            </w:tcBorders>
            <w:shd w:val="clear" w:color="auto" w:fill="auto"/>
            <w:hideMark/>
          </w:tcPr>
          <w:p w14:paraId="7201DA8D" w14:textId="63CEEB34"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2D7C5F1D" w14:textId="14220F59" w:rsidR="00097ECF" w:rsidRDefault="00097ECF" w:rsidP="0095594F">
            <w:pPr>
              <w:jc w:val="center"/>
              <w:rPr>
                <w:rFonts w:ascii="Tahoma" w:hAnsi="Tahoma" w:cs="Tahoma"/>
                <w:sz w:val="22"/>
                <w:szCs w:val="22"/>
              </w:rPr>
            </w:pPr>
          </w:p>
          <w:p w14:paraId="4C2A3AB3" w14:textId="668566EA" w:rsidR="00025C33" w:rsidRPr="00097ECF" w:rsidRDefault="00025C33" w:rsidP="0095594F">
            <w:pPr>
              <w:jc w:val="center"/>
              <w:rPr>
                <w:rFonts w:ascii="Tahoma" w:hAnsi="Tahoma" w:cs="Tahoma"/>
                <w:sz w:val="22"/>
                <w:szCs w:val="22"/>
              </w:rPr>
            </w:pPr>
            <w:r w:rsidRPr="00025C33">
              <w:rPr>
                <w:rFonts w:ascii="Tahoma" w:hAnsi="Tahoma" w:cs="Tahoma"/>
                <w:sz w:val="22"/>
                <w:szCs w:val="22"/>
              </w:rPr>
              <w:t>aachaparro@concejobogota.gov.co</w:t>
            </w:r>
          </w:p>
        </w:tc>
        <w:tc>
          <w:tcPr>
            <w:tcW w:w="547" w:type="pct"/>
            <w:tcBorders>
              <w:top w:val="single" w:sz="4" w:space="0" w:color="auto"/>
              <w:left w:val="nil"/>
              <w:bottom w:val="single" w:sz="4" w:space="0" w:color="auto"/>
              <w:right w:val="single" w:sz="4" w:space="0" w:color="auto"/>
            </w:tcBorders>
            <w:shd w:val="clear" w:color="auto" w:fill="auto"/>
            <w:hideMark/>
          </w:tcPr>
          <w:p w14:paraId="0B1AB907"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1B38E669"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675F8FCE"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21913F32" w14:textId="79B37A8F" w:rsidR="00097ECF" w:rsidRDefault="00097ECF" w:rsidP="0095594F">
            <w:pPr>
              <w:jc w:val="center"/>
              <w:rPr>
                <w:rFonts w:ascii="Tahoma" w:hAnsi="Tahoma" w:cs="Tahoma"/>
                <w:sz w:val="22"/>
                <w:szCs w:val="22"/>
              </w:rPr>
            </w:pPr>
          </w:p>
          <w:p w14:paraId="2A89F61F" w14:textId="7571A6BF" w:rsidR="001B3E70" w:rsidRPr="00097ECF" w:rsidRDefault="001B3E70" w:rsidP="0095594F">
            <w:pPr>
              <w:jc w:val="center"/>
              <w:rPr>
                <w:rFonts w:ascii="Tahoma" w:hAnsi="Tahoma" w:cs="Tahoma"/>
                <w:sz w:val="22"/>
                <w:szCs w:val="22"/>
              </w:rPr>
            </w:pPr>
            <w:r>
              <w:rPr>
                <w:rFonts w:ascii="Tahoma" w:hAnsi="Tahoma" w:cs="Tahoma"/>
                <w:sz w:val="22"/>
                <w:szCs w:val="22"/>
              </w:rPr>
              <w:t>Claudia Morales</w:t>
            </w:r>
          </w:p>
        </w:tc>
        <w:tc>
          <w:tcPr>
            <w:tcW w:w="861" w:type="pct"/>
            <w:tcBorders>
              <w:top w:val="single" w:sz="4" w:space="0" w:color="auto"/>
              <w:left w:val="nil"/>
              <w:bottom w:val="single" w:sz="4" w:space="0" w:color="auto"/>
              <w:right w:val="single" w:sz="4" w:space="0" w:color="auto"/>
            </w:tcBorders>
            <w:shd w:val="clear" w:color="auto" w:fill="auto"/>
            <w:hideMark/>
          </w:tcPr>
          <w:p w14:paraId="2560FA20" w14:textId="2416F5AF" w:rsidR="00097ECF" w:rsidRDefault="00097ECF" w:rsidP="0095594F">
            <w:pPr>
              <w:jc w:val="center"/>
              <w:rPr>
                <w:rFonts w:ascii="Tahoma" w:hAnsi="Tahoma" w:cs="Tahoma"/>
                <w:sz w:val="22"/>
                <w:szCs w:val="22"/>
              </w:rPr>
            </w:pPr>
          </w:p>
          <w:p w14:paraId="09B3D550" w14:textId="0FF2455C" w:rsidR="0095594F" w:rsidRPr="00097ECF" w:rsidRDefault="0095594F"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hideMark/>
          </w:tcPr>
          <w:p w14:paraId="530B0D91" w14:textId="1FDBFDA3"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41D22609" w14:textId="559E1F7E" w:rsidR="00097ECF" w:rsidRDefault="00097ECF" w:rsidP="0095594F">
            <w:pPr>
              <w:jc w:val="center"/>
              <w:rPr>
                <w:rFonts w:ascii="Tahoma" w:hAnsi="Tahoma" w:cs="Tahoma"/>
                <w:sz w:val="22"/>
                <w:szCs w:val="22"/>
              </w:rPr>
            </w:pPr>
          </w:p>
          <w:p w14:paraId="6A1453A8" w14:textId="322B9B83" w:rsidR="0095594F" w:rsidRPr="00097ECF" w:rsidRDefault="0095594F" w:rsidP="0095594F">
            <w:pPr>
              <w:jc w:val="center"/>
              <w:rPr>
                <w:rFonts w:ascii="Tahoma" w:hAnsi="Tahoma" w:cs="Tahoma"/>
                <w:sz w:val="22"/>
                <w:szCs w:val="22"/>
              </w:rPr>
            </w:pPr>
            <w:r w:rsidRPr="0095594F">
              <w:rPr>
                <w:rFonts w:ascii="Tahoma" w:hAnsi="Tahoma" w:cs="Tahoma"/>
                <w:sz w:val="22"/>
                <w:szCs w:val="22"/>
              </w:rPr>
              <w:t>cpmorales4@misena.edu.co</w:t>
            </w:r>
          </w:p>
        </w:tc>
        <w:tc>
          <w:tcPr>
            <w:tcW w:w="547" w:type="pct"/>
            <w:tcBorders>
              <w:top w:val="single" w:sz="4" w:space="0" w:color="auto"/>
              <w:left w:val="nil"/>
              <w:bottom w:val="single" w:sz="4" w:space="0" w:color="auto"/>
              <w:right w:val="single" w:sz="4" w:space="0" w:color="auto"/>
            </w:tcBorders>
            <w:shd w:val="clear" w:color="auto" w:fill="auto"/>
            <w:hideMark/>
          </w:tcPr>
          <w:p w14:paraId="28DA4806"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5909C88C"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155DE47C"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6D6D9EFC" w14:textId="2E2B1757" w:rsidR="00097ECF" w:rsidRDefault="00097ECF" w:rsidP="0095594F">
            <w:pPr>
              <w:jc w:val="center"/>
              <w:rPr>
                <w:rFonts w:ascii="Tahoma" w:hAnsi="Tahoma" w:cs="Tahoma"/>
                <w:sz w:val="22"/>
                <w:szCs w:val="22"/>
              </w:rPr>
            </w:pPr>
          </w:p>
          <w:p w14:paraId="581CAFB8" w14:textId="3DBFAAC9" w:rsidR="001B3E70" w:rsidRPr="00097ECF" w:rsidRDefault="001B3E70" w:rsidP="0095594F">
            <w:pPr>
              <w:jc w:val="center"/>
              <w:rPr>
                <w:rFonts w:ascii="Tahoma" w:hAnsi="Tahoma" w:cs="Tahoma"/>
                <w:sz w:val="22"/>
                <w:szCs w:val="22"/>
              </w:rPr>
            </w:pPr>
            <w:r>
              <w:rPr>
                <w:rFonts w:ascii="Tahoma" w:hAnsi="Tahoma" w:cs="Tahoma"/>
                <w:sz w:val="22"/>
                <w:szCs w:val="22"/>
              </w:rPr>
              <w:t>Claudia Patricia Ardila</w:t>
            </w:r>
          </w:p>
        </w:tc>
        <w:tc>
          <w:tcPr>
            <w:tcW w:w="861" w:type="pct"/>
            <w:tcBorders>
              <w:top w:val="single" w:sz="4" w:space="0" w:color="auto"/>
              <w:left w:val="nil"/>
              <w:bottom w:val="single" w:sz="4" w:space="0" w:color="auto"/>
              <w:right w:val="single" w:sz="4" w:space="0" w:color="auto"/>
            </w:tcBorders>
            <w:shd w:val="clear" w:color="auto" w:fill="auto"/>
            <w:hideMark/>
          </w:tcPr>
          <w:p w14:paraId="6AD55051" w14:textId="462B3408" w:rsidR="00097ECF" w:rsidRDefault="00097ECF" w:rsidP="0095594F">
            <w:pPr>
              <w:jc w:val="center"/>
              <w:rPr>
                <w:rFonts w:ascii="Tahoma" w:hAnsi="Tahoma" w:cs="Tahoma"/>
                <w:sz w:val="22"/>
                <w:szCs w:val="22"/>
              </w:rPr>
            </w:pPr>
          </w:p>
          <w:p w14:paraId="5F8E1689" w14:textId="223B00B9" w:rsidR="00025C33" w:rsidRPr="00097ECF" w:rsidRDefault="00025C33"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hideMark/>
          </w:tcPr>
          <w:p w14:paraId="690366CD" w14:textId="0277DF11"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6C44B84C" w14:textId="4BB53F94" w:rsidR="00097ECF" w:rsidRDefault="00097ECF" w:rsidP="0095594F">
            <w:pPr>
              <w:jc w:val="center"/>
              <w:rPr>
                <w:rFonts w:ascii="Tahoma" w:hAnsi="Tahoma" w:cs="Tahoma"/>
                <w:sz w:val="22"/>
                <w:szCs w:val="22"/>
              </w:rPr>
            </w:pPr>
          </w:p>
          <w:p w14:paraId="428BA8EE" w14:textId="39A030D8" w:rsidR="00025C33" w:rsidRPr="00097ECF" w:rsidRDefault="00025C33" w:rsidP="0095594F">
            <w:pPr>
              <w:jc w:val="center"/>
              <w:rPr>
                <w:rFonts w:ascii="Tahoma" w:hAnsi="Tahoma" w:cs="Tahoma"/>
                <w:sz w:val="22"/>
                <w:szCs w:val="22"/>
              </w:rPr>
            </w:pPr>
            <w:r w:rsidRPr="00025C33">
              <w:rPr>
                <w:rFonts w:ascii="Tahoma" w:hAnsi="Tahoma" w:cs="Tahoma"/>
                <w:sz w:val="22"/>
                <w:szCs w:val="22"/>
              </w:rPr>
              <w:t>c.ardila@animalesbog.gov.co</w:t>
            </w:r>
          </w:p>
        </w:tc>
        <w:tc>
          <w:tcPr>
            <w:tcW w:w="547" w:type="pct"/>
            <w:tcBorders>
              <w:top w:val="single" w:sz="4" w:space="0" w:color="auto"/>
              <w:left w:val="nil"/>
              <w:bottom w:val="single" w:sz="4" w:space="0" w:color="auto"/>
              <w:right w:val="single" w:sz="4" w:space="0" w:color="auto"/>
            </w:tcBorders>
            <w:shd w:val="clear" w:color="auto" w:fill="auto"/>
            <w:hideMark/>
          </w:tcPr>
          <w:p w14:paraId="02DC7FDE"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60220D1C"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95594F" w:rsidRPr="00097ECF" w14:paraId="7F6E7F52"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15F9A6D1" w14:textId="77777777" w:rsidR="0095594F" w:rsidRDefault="0095594F" w:rsidP="0095594F">
            <w:pPr>
              <w:jc w:val="center"/>
              <w:rPr>
                <w:rFonts w:ascii="Tahoma" w:hAnsi="Tahoma" w:cs="Tahoma"/>
                <w:sz w:val="22"/>
                <w:szCs w:val="22"/>
              </w:rPr>
            </w:pPr>
          </w:p>
          <w:p w14:paraId="0EA41907" w14:textId="1BAD7F59" w:rsidR="0095594F" w:rsidRPr="00097ECF" w:rsidRDefault="0095594F" w:rsidP="0095594F">
            <w:pPr>
              <w:jc w:val="center"/>
              <w:rPr>
                <w:rFonts w:ascii="Tahoma" w:hAnsi="Tahoma" w:cs="Tahoma"/>
                <w:sz w:val="22"/>
                <w:szCs w:val="22"/>
              </w:rPr>
            </w:pPr>
            <w:r>
              <w:rPr>
                <w:rFonts w:ascii="Tahoma" w:hAnsi="Tahoma" w:cs="Tahoma"/>
                <w:sz w:val="22"/>
                <w:szCs w:val="22"/>
              </w:rPr>
              <w:t>Alejandro Escobar Castro</w:t>
            </w:r>
          </w:p>
        </w:tc>
        <w:tc>
          <w:tcPr>
            <w:tcW w:w="861" w:type="pct"/>
            <w:tcBorders>
              <w:top w:val="single" w:sz="4" w:space="0" w:color="auto"/>
              <w:left w:val="nil"/>
              <w:bottom w:val="single" w:sz="4" w:space="0" w:color="auto"/>
              <w:right w:val="single" w:sz="4" w:space="0" w:color="auto"/>
            </w:tcBorders>
            <w:shd w:val="clear" w:color="auto" w:fill="auto"/>
          </w:tcPr>
          <w:p w14:paraId="6881DE5D" w14:textId="77777777" w:rsidR="0095594F" w:rsidRDefault="0095594F" w:rsidP="0095594F">
            <w:pPr>
              <w:jc w:val="center"/>
              <w:rPr>
                <w:rFonts w:ascii="Tahoma" w:hAnsi="Tahoma" w:cs="Tahoma"/>
                <w:sz w:val="22"/>
                <w:szCs w:val="22"/>
              </w:rPr>
            </w:pPr>
          </w:p>
          <w:p w14:paraId="4860D611" w14:textId="2974365B" w:rsidR="0095594F" w:rsidRPr="00097ECF" w:rsidRDefault="0095594F"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460130AD" w14:textId="77777777" w:rsidR="0095594F" w:rsidRPr="00097ECF" w:rsidRDefault="0095594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6B54945" w14:textId="77777777" w:rsidR="0095594F" w:rsidRPr="00097ECF" w:rsidRDefault="0095594F"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63C8AF89" w14:textId="77777777" w:rsidR="0095594F" w:rsidRPr="00097ECF" w:rsidRDefault="0095594F"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50301F3" w14:textId="77777777" w:rsidR="0095594F" w:rsidRPr="00097ECF" w:rsidRDefault="0095594F" w:rsidP="00625421">
            <w:pPr>
              <w:rPr>
                <w:rFonts w:ascii="Tahoma" w:hAnsi="Tahoma" w:cs="Tahoma"/>
                <w:sz w:val="22"/>
                <w:szCs w:val="22"/>
              </w:rPr>
            </w:pPr>
          </w:p>
        </w:tc>
      </w:tr>
      <w:tr w:rsidR="0095594F" w:rsidRPr="00097ECF" w14:paraId="70DBDCFD"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1A7DC922" w14:textId="77777777" w:rsidR="0095594F" w:rsidRDefault="0095594F" w:rsidP="0095594F">
            <w:pPr>
              <w:jc w:val="center"/>
              <w:rPr>
                <w:rFonts w:ascii="Tahoma" w:hAnsi="Tahoma" w:cs="Tahoma"/>
                <w:sz w:val="22"/>
                <w:szCs w:val="22"/>
              </w:rPr>
            </w:pPr>
          </w:p>
          <w:p w14:paraId="0C06167F" w14:textId="3C08436F" w:rsidR="0095594F" w:rsidRDefault="0095594F" w:rsidP="0095594F">
            <w:pPr>
              <w:jc w:val="center"/>
              <w:rPr>
                <w:rFonts w:ascii="Tahoma" w:hAnsi="Tahoma" w:cs="Tahoma"/>
                <w:sz w:val="22"/>
                <w:szCs w:val="22"/>
              </w:rPr>
            </w:pPr>
            <w:r>
              <w:rPr>
                <w:rFonts w:ascii="Tahoma" w:hAnsi="Tahoma" w:cs="Tahoma"/>
                <w:sz w:val="22"/>
                <w:szCs w:val="22"/>
              </w:rPr>
              <w:t>Luis Carreño</w:t>
            </w:r>
          </w:p>
        </w:tc>
        <w:tc>
          <w:tcPr>
            <w:tcW w:w="861" w:type="pct"/>
            <w:tcBorders>
              <w:top w:val="single" w:sz="4" w:space="0" w:color="auto"/>
              <w:left w:val="nil"/>
              <w:bottom w:val="single" w:sz="4" w:space="0" w:color="auto"/>
              <w:right w:val="single" w:sz="4" w:space="0" w:color="auto"/>
            </w:tcBorders>
            <w:shd w:val="clear" w:color="auto" w:fill="auto"/>
          </w:tcPr>
          <w:p w14:paraId="0EF69A7E" w14:textId="77777777" w:rsidR="0095594F" w:rsidRDefault="0095594F" w:rsidP="0095594F">
            <w:pPr>
              <w:jc w:val="center"/>
              <w:rPr>
                <w:rFonts w:ascii="Tahoma" w:hAnsi="Tahoma" w:cs="Tahoma"/>
                <w:sz w:val="22"/>
                <w:szCs w:val="22"/>
              </w:rPr>
            </w:pPr>
          </w:p>
          <w:p w14:paraId="6099BEB5" w14:textId="5889D35C" w:rsidR="0095594F" w:rsidRDefault="0095594F"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053604EB" w14:textId="77777777" w:rsidR="0095594F" w:rsidRPr="00097ECF" w:rsidRDefault="0095594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046752B6" w14:textId="77777777" w:rsidR="0095594F" w:rsidRPr="00097ECF" w:rsidRDefault="0095594F"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0ADCD175" w14:textId="77777777" w:rsidR="0095594F" w:rsidRPr="00097ECF" w:rsidRDefault="0095594F"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545C37F7" w14:textId="77777777" w:rsidR="0095594F" w:rsidRPr="00097ECF" w:rsidRDefault="0095594F" w:rsidP="00625421">
            <w:pPr>
              <w:rPr>
                <w:rFonts w:ascii="Tahoma" w:hAnsi="Tahoma" w:cs="Tahoma"/>
                <w:sz w:val="22"/>
                <w:szCs w:val="22"/>
              </w:rPr>
            </w:pPr>
          </w:p>
        </w:tc>
      </w:tr>
      <w:tr w:rsidR="00097ECF" w:rsidRPr="00097ECF" w14:paraId="468766C6"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2CF17796" w14:textId="0354F7A6" w:rsidR="00097ECF" w:rsidRDefault="00097ECF" w:rsidP="0095594F">
            <w:pPr>
              <w:jc w:val="center"/>
              <w:rPr>
                <w:rFonts w:ascii="Tahoma" w:hAnsi="Tahoma" w:cs="Tahoma"/>
                <w:sz w:val="22"/>
                <w:szCs w:val="22"/>
              </w:rPr>
            </w:pPr>
          </w:p>
          <w:p w14:paraId="67A98ACC" w14:textId="77777777" w:rsidR="001B3E70" w:rsidRDefault="001B3E70" w:rsidP="0095594F">
            <w:pPr>
              <w:jc w:val="center"/>
              <w:rPr>
                <w:rFonts w:ascii="Tahoma" w:hAnsi="Tahoma" w:cs="Tahoma"/>
                <w:sz w:val="22"/>
                <w:szCs w:val="22"/>
              </w:rPr>
            </w:pPr>
            <w:r>
              <w:rPr>
                <w:rFonts w:ascii="Tahoma" w:hAnsi="Tahoma" w:cs="Tahoma"/>
                <w:sz w:val="22"/>
                <w:szCs w:val="22"/>
              </w:rPr>
              <w:t>Diana Ramos</w:t>
            </w:r>
          </w:p>
          <w:p w14:paraId="4E133673" w14:textId="0008AB8A" w:rsidR="001E7B21" w:rsidRPr="00097ECF" w:rsidRDefault="001E7B21" w:rsidP="0095594F">
            <w:pPr>
              <w:jc w:val="center"/>
              <w:rPr>
                <w:rFonts w:ascii="Tahoma" w:hAnsi="Tahoma" w:cs="Tahoma"/>
                <w:sz w:val="22"/>
                <w:szCs w:val="22"/>
              </w:rPr>
            </w:pPr>
          </w:p>
        </w:tc>
        <w:tc>
          <w:tcPr>
            <w:tcW w:w="861" w:type="pct"/>
            <w:tcBorders>
              <w:top w:val="single" w:sz="4" w:space="0" w:color="auto"/>
              <w:left w:val="nil"/>
              <w:bottom w:val="single" w:sz="4" w:space="0" w:color="auto"/>
              <w:right w:val="single" w:sz="4" w:space="0" w:color="auto"/>
            </w:tcBorders>
            <w:shd w:val="clear" w:color="auto" w:fill="auto"/>
            <w:hideMark/>
          </w:tcPr>
          <w:p w14:paraId="485964C3" w14:textId="2CA8A0D9" w:rsidR="00097ECF" w:rsidRDefault="00097ECF" w:rsidP="0095594F">
            <w:pPr>
              <w:jc w:val="center"/>
              <w:rPr>
                <w:rFonts w:ascii="Tahoma" w:hAnsi="Tahoma" w:cs="Tahoma"/>
                <w:sz w:val="22"/>
                <w:szCs w:val="22"/>
              </w:rPr>
            </w:pPr>
          </w:p>
          <w:p w14:paraId="521CA59B" w14:textId="0C96EFE7" w:rsidR="00AF7E1E" w:rsidRPr="00097ECF" w:rsidRDefault="00AF7E1E"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hideMark/>
          </w:tcPr>
          <w:p w14:paraId="3009FE41" w14:textId="5C2F7F6B"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255ADBF1" w14:textId="25381CDD" w:rsidR="00097ECF" w:rsidRDefault="00097ECF" w:rsidP="0095594F">
            <w:pPr>
              <w:jc w:val="center"/>
              <w:rPr>
                <w:rFonts w:ascii="Tahoma" w:hAnsi="Tahoma" w:cs="Tahoma"/>
                <w:sz w:val="22"/>
                <w:szCs w:val="22"/>
              </w:rPr>
            </w:pPr>
          </w:p>
          <w:p w14:paraId="0A6BE061" w14:textId="50C14C7A" w:rsidR="00AF7E1E" w:rsidRPr="00097ECF" w:rsidRDefault="00AF7E1E" w:rsidP="0095594F">
            <w:pPr>
              <w:jc w:val="center"/>
              <w:rPr>
                <w:rFonts w:ascii="Tahoma" w:hAnsi="Tahoma" w:cs="Tahoma"/>
                <w:sz w:val="22"/>
                <w:szCs w:val="22"/>
              </w:rPr>
            </w:pPr>
            <w:r w:rsidRPr="00AF7E1E">
              <w:rPr>
                <w:rFonts w:ascii="Tahoma" w:hAnsi="Tahoma" w:cs="Tahoma"/>
                <w:sz w:val="22"/>
                <w:szCs w:val="22"/>
              </w:rPr>
              <w:t>dimili28@gmail.com</w:t>
            </w:r>
          </w:p>
        </w:tc>
        <w:tc>
          <w:tcPr>
            <w:tcW w:w="547" w:type="pct"/>
            <w:tcBorders>
              <w:top w:val="single" w:sz="4" w:space="0" w:color="auto"/>
              <w:left w:val="nil"/>
              <w:bottom w:val="single" w:sz="4" w:space="0" w:color="auto"/>
              <w:right w:val="single" w:sz="4" w:space="0" w:color="auto"/>
            </w:tcBorders>
            <w:shd w:val="clear" w:color="auto" w:fill="auto"/>
            <w:hideMark/>
          </w:tcPr>
          <w:p w14:paraId="678B97C4"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714A32AF"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62DD8ACF"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28C1280F" w14:textId="74B820D3" w:rsidR="00097ECF" w:rsidRDefault="00097ECF" w:rsidP="001E7B21">
            <w:pPr>
              <w:rPr>
                <w:rFonts w:ascii="Tahoma" w:hAnsi="Tahoma" w:cs="Tahoma"/>
                <w:sz w:val="22"/>
                <w:szCs w:val="22"/>
              </w:rPr>
            </w:pPr>
          </w:p>
          <w:p w14:paraId="537E95DE" w14:textId="60DC4AC6" w:rsidR="001B3E70" w:rsidRPr="00097ECF" w:rsidRDefault="001B3E70" w:rsidP="0095594F">
            <w:pPr>
              <w:jc w:val="center"/>
              <w:rPr>
                <w:rFonts w:ascii="Tahoma" w:hAnsi="Tahoma" w:cs="Tahoma"/>
                <w:sz w:val="22"/>
                <w:szCs w:val="22"/>
              </w:rPr>
            </w:pPr>
            <w:r>
              <w:rPr>
                <w:rFonts w:ascii="Tahoma" w:hAnsi="Tahoma" w:cs="Tahoma"/>
                <w:sz w:val="22"/>
                <w:szCs w:val="22"/>
              </w:rPr>
              <w:lastRenderedPageBreak/>
              <w:t>Eduardo</w:t>
            </w:r>
            <w:r w:rsidR="008D5F1B">
              <w:rPr>
                <w:rFonts w:ascii="Tahoma" w:hAnsi="Tahoma" w:cs="Tahoma"/>
                <w:sz w:val="22"/>
                <w:szCs w:val="22"/>
              </w:rPr>
              <w:t xml:space="preserve"> Silva</w:t>
            </w:r>
          </w:p>
        </w:tc>
        <w:tc>
          <w:tcPr>
            <w:tcW w:w="861" w:type="pct"/>
            <w:tcBorders>
              <w:top w:val="single" w:sz="4" w:space="0" w:color="auto"/>
              <w:left w:val="nil"/>
              <w:bottom w:val="single" w:sz="4" w:space="0" w:color="auto"/>
              <w:right w:val="single" w:sz="4" w:space="0" w:color="auto"/>
            </w:tcBorders>
            <w:shd w:val="clear" w:color="auto" w:fill="auto"/>
            <w:hideMark/>
          </w:tcPr>
          <w:p w14:paraId="30B8EDCE" w14:textId="56D036FC" w:rsidR="00097ECF" w:rsidRDefault="00097ECF" w:rsidP="0095594F">
            <w:pPr>
              <w:jc w:val="center"/>
              <w:rPr>
                <w:rFonts w:ascii="Tahoma" w:hAnsi="Tahoma" w:cs="Tahoma"/>
                <w:sz w:val="22"/>
                <w:szCs w:val="22"/>
              </w:rPr>
            </w:pPr>
          </w:p>
          <w:p w14:paraId="3A483A9E" w14:textId="35BB3CD7" w:rsidR="008D5F1B" w:rsidRPr="00097ECF" w:rsidRDefault="008D5F1B" w:rsidP="0095594F">
            <w:pPr>
              <w:jc w:val="center"/>
              <w:rPr>
                <w:rFonts w:ascii="Tahoma" w:hAnsi="Tahoma" w:cs="Tahoma"/>
                <w:sz w:val="22"/>
                <w:szCs w:val="22"/>
              </w:rPr>
            </w:pPr>
            <w:r>
              <w:rPr>
                <w:rFonts w:ascii="Tahoma" w:hAnsi="Tahoma" w:cs="Tahoma"/>
                <w:sz w:val="22"/>
                <w:szCs w:val="22"/>
              </w:rPr>
              <w:lastRenderedPageBreak/>
              <w:t>PROTECCIONISTA</w:t>
            </w:r>
          </w:p>
        </w:tc>
        <w:tc>
          <w:tcPr>
            <w:tcW w:w="647" w:type="pct"/>
            <w:tcBorders>
              <w:top w:val="single" w:sz="4" w:space="0" w:color="auto"/>
              <w:left w:val="nil"/>
              <w:bottom w:val="single" w:sz="4" w:space="0" w:color="auto"/>
              <w:right w:val="single" w:sz="4" w:space="0" w:color="auto"/>
            </w:tcBorders>
            <w:shd w:val="clear" w:color="auto" w:fill="auto"/>
            <w:hideMark/>
          </w:tcPr>
          <w:p w14:paraId="7FFD987C" w14:textId="0CDA56F7"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5B24F5EB" w14:textId="2F46E70C" w:rsidR="00097ECF" w:rsidRDefault="00097ECF" w:rsidP="0095594F">
            <w:pPr>
              <w:jc w:val="center"/>
              <w:rPr>
                <w:rFonts w:ascii="Tahoma" w:hAnsi="Tahoma" w:cs="Tahoma"/>
                <w:sz w:val="22"/>
                <w:szCs w:val="22"/>
              </w:rPr>
            </w:pPr>
          </w:p>
          <w:p w14:paraId="3ECFCC20" w14:textId="78693A73" w:rsidR="008D5F1B" w:rsidRPr="00097ECF" w:rsidRDefault="008D5F1B" w:rsidP="0095594F">
            <w:pPr>
              <w:jc w:val="center"/>
              <w:rPr>
                <w:rFonts w:ascii="Tahoma" w:hAnsi="Tahoma" w:cs="Tahoma"/>
                <w:sz w:val="22"/>
                <w:szCs w:val="22"/>
              </w:rPr>
            </w:pPr>
            <w:r w:rsidRPr="008D5F1B">
              <w:rPr>
                <w:rFonts w:ascii="Tahoma" w:hAnsi="Tahoma" w:cs="Tahoma"/>
                <w:sz w:val="22"/>
                <w:szCs w:val="22"/>
              </w:rPr>
              <w:lastRenderedPageBreak/>
              <w:t>damian1973.es@gmail.com</w:t>
            </w:r>
          </w:p>
        </w:tc>
        <w:tc>
          <w:tcPr>
            <w:tcW w:w="547" w:type="pct"/>
            <w:tcBorders>
              <w:top w:val="single" w:sz="4" w:space="0" w:color="auto"/>
              <w:left w:val="nil"/>
              <w:bottom w:val="single" w:sz="4" w:space="0" w:color="auto"/>
              <w:right w:val="single" w:sz="4" w:space="0" w:color="auto"/>
            </w:tcBorders>
            <w:shd w:val="clear" w:color="auto" w:fill="auto"/>
            <w:hideMark/>
          </w:tcPr>
          <w:p w14:paraId="44D6C3DD" w14:textId="77777777" w:rsidR="00097ECF" w:rsidRPr="00097ECF" w:rsidRDefault="00097ECF" w:rsidP="00625421">
            <w:pPr>
              <w:rPr>
                <w:rFonts w:ascii="Tahoma" w:hAnsi="Tahoma" w:cs="Tahoma"/>
                <w:sz w:val="22"/>
                <w:szCs w:val="22"/>
              </w:rPr>
            </w:pPr>
            <w:r w:rsidRPr="00097ECF">
              <w:rPr>
                <w:rFonts w:ascii="Tahoma" w:hAnsi="Tahoma" w:cs="Tahoma"/>
                <w:sz w:val="22"/>
                <w:szCs w:val="22"/>
              </w:rPr>
              <w:lastRenderedPageBreak/>
              <w:t> </w:t>
            </w:r>
          </w:p>
        </w:tc>
        <w:tc>
          <w:tcPr>
            <w:tcW w:w="331" w:type="pct"/>
            <w:tcBorders>
              <w:top w:val="single" w:sz="4" w:space="0" w:color="auto"/>
              <w:left w:val="nil"/>
              <w:bottom w:val="single" w:sz="4" w:space="0" w:color="auto"/>
              <w:right w:val="single" w:sz="4" w:space="0" w:color="auto"/>
            </w:tcBorders>
            <w:shd w:val="clear" w:color="auto" w:fill="auto"/>
            <w:hideMark/>
          </w:tcPr>
          <w:p w14:paraId="7E24BFC3"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09519715"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6C9F44C2" w14:textId="4E1A7C5E" w:rsidR="00097ECF" w:rsidRDefault="00097ECF" w:rsidP="0095594F">
            <w:pPr>
              <w:jc w:val="center"/>
              <w:rPr>
                <w:rFonts w:ascii="Tahoma" w:hAnsi="Tahoma" w:cs="Tahoma"/>
                <w:sz w:val="22"/>
                <w:szCs w:val="22"/>
              </w:rPr>
            </w:pPr>
          </w:p>
          <w:p w14:paraId="1A66032B" w14:textId="77777777" w:rsidR="001B3E70" w:rsidRDefault="001B3E70" w:rsidP="0095594F">
            <w:pPr>
              <w:jc w:val="center"/>
              <w:rPr>
                <w:rFonts w:ascii="Tahoma" w:hAnsi="Tahoma" w:cs="Tahoma"/>
                <w:sz w:val="22"/>
                <w:szCs w:val="22"/>
              </w:rPr>
            </w:pPr>
            <w:r>
              <w:rPr>
                <w:rFonts w:ascii="Tahoma" w:hAnsi="Tahoma" w:cs="Tahoma"/>
                <w:sz w:val="22"/>
                <w:szCs w:val="22"/>
              </w:rPr>
              <w:t>Eliana Ortiz</w:t>
            </w:r>
          </w:p>
          <w:p w14:paraId="6823017C" w14:textId="28D54FE0" w:rsidR="001B3E70" w:rsidRPr="00097ECF" w:rsidRDefault="001B3E70" w:rsidP="0095594F">
            <w:pPr>
              <w:jc w:val="center"/>
              <w:rPr>
                <w:rFonts w:ascii="Tahoma" w:hAnsi="Tahoma" w:cs="Tahoma"/>
                <w:sz w:val="22"/>
                <w:szCs w:val="22"/>
              </w:rPr>
            </w:pPr>
          </w:p>
        </w:tc>
        <w:tc>
          <w:tcPr>
            <w:tcW w:w="861" w:type="pct"/>
            <w:tcBorders>
              <w:top w:val="single" w:sz="4" w:space="0" w:color="auto"/>
              <w:left w:val="nil"/>
              <w:bottom w:val="single" w:sz="4" w:space="0" w:color="auto"/>
              <w:right w:val="single" w:sz="4" w:space="0" w:color="auto"/>
            </w:tcBorders>
            <w:shd w:val="clear" w:color="auto" w:fill="auto"/>
            <w:hideMark/>
          </w:tcPr>
          <w:p w14:paraId="3F39191A" w14:textId="69220726" w:rsidR="00097ECF" w:rsidRDefault="00097ECF" w:rsidP="0095594F">
            <w:pPr>
              <w:jc w:val="center"/>
              <w:rPr>
                <w:rFonts w:ascii="Tahoma" w:hAnsi="Tahoma" w:cs="Tahoma"/>
                <w:sz w:val="22"/>
                <w:szCs w:val="22"/>
              </w:rPr>
            </w:pPr>
          </w:p>
          <w:p w14:paraId="21FCED88" w14:textId="31C8A856" w:rsidR="008D5F1B" w:rsidRPr="00097ECF" w:rsidRDefault="008D5F1B"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hideMark/>
          </w:tcPr>
          <w:p w14:paraId="7F313B11" w14:textId="59793750"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582B26E1" w14:textId="1A4BD13B" w:rsidR="00097ECF" w:rsidRDefault="00097ECF" w:rsidP="0095594F">
            <w:pPr>
              <w:jc w:val="center"/>
              <w:rPr>
                <w:rFonts w:ascii="Tahoma" w:hAnsi="Tahoma" w:cs="Tahoma"/>
                <w:sz w:val="22"/>
                <w:szCs w:val="22"/>
              </w:rPr>
            </w:pPr>
          </w:p>
          <w:p w14:paraId="1EB3F204" w14:textId="6C06A5BE" w:rsidR="008D5F1B" w:rsidRPr="00097ECF" w:rsidRDefault="008D5F1B" w:rsidP="0095594F">
            <w:pPr>
              <w:jc w:val="center"/>
              <w:rPr>
                <w:rFonts w:ascii="Tahoma" w:hAnsi="Tahoma" w:cs="Tahoma"/>
                <w:sz w:val="22"/>
                <w:szCs w:val="22"/>
              </w:rPr>
            </w:pPr>
            <w:r w:rsidRPr="008D5F1B">
              <w:rPr>
                <w:rFonts w:ascii="Tahoma" w:hAnsi="Tahoma" w:cs="Tahoma"/>
                <w:sz w:val="22"/>
                <w:szCs w:val="22"/>
              </w:rPr>
              <w:t>Elianaortiz8@gmail.com</w:t>
            </w:r>
          </w:p>
        </w:tc>
        <w:tc>
          <w:tcPr>
            <w:tcW w:w="547" w:type="pct"/>
            <w:tcBorders>
              <w:top w:val="single" w:sz="4" w:space="0" w:color="auto"/>
              <w:left w:val="nil"/>
              <w:bottom w:val="single" w:sz="4" w:space="0" w:color="auto"/>
              <w:right w:val="single" w:sz="4" w:space="0" w:color="auto"/>
            </w:tcBorders>
            <w:shd w:val="clear" w:color="auto" w:fill="auto"/>
            <w:hideMark/>
          </w:tcPr>
          <w:p w14:paraId="78583A39"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6BBE9471"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097ECF" w:rsidRPr="00097ECF" w14:paraId="1983CCCD"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hideMark/>
          </w:tcPr>
          <w:p w14:paraId="6DB14AF5" w14:textId="69A67DC0" w:rsidR="00097ECF" w:rsidRDefault="00097ECF" w:rsidP="0095594F">
            <w:pPr>
              <w:jc w:val="center"/>
              <w:rPr>
                <w:rFonts w:ascii="Tahoma" w:hAnsi="Tahoma" w:cs="Tahoma"/>
                <w:sz w:val="22"/>
                <w:szCs w:val="22"/>
              </w:rPr>
            </w:pPr>
          </w:p>
          <w:p w14:paraId="1A1DC6FD" w14:textId="4A5E905E" w:rsidR="001B3E70" w:rsidRPr="00097ECF" w:rsidRDefault="001B3E70" w:rsidP="0095594F">
            <w:pPr>
              <w:jc w:val="center"/>
              <w:rPr>
                <w:rFonts w:ascii="Tahoma" w:hAnsi="Tahoma" w:cs="Tahoma"/>
                <w:sz w:val="22"/>
                <w:szCs w:val="22"/>
              </w:rPr>
            </w:pPr>
            <w:r>
              <w:rPr>
                <w:rFonts w:ascii="Tahoma" w:hAnsi="Tahoma" w:cs="Tahoma"/>
                <w:sz w:val="22"/>
                <w:szCs w:val="22"/>
              </w:rPr>
              <w:t>Equipo CES</w:t>
            </w:r>
          </w:p>
        </w:tc>
        <w:tc>
          <w:tcPr>
            <w:tcW w:w="861" w:type="pct"/>
            <w:tcBorders>
              <w:top w:val="single" w:sz="4" w:space="0" w:color="auto"/>
              <w:left w:val="nil"/>
              <w:bottom w:val="single" w:sz="4" w:space="0" w:color="auto"/>
              <w:right w:val="single" w:sz="4" w:space="0" w:color="auto"/>
            </w:tcBorders>
            <w:shd w:val="clear" w:color="auto" w:fill="auto"/>
            <w:hideMark/>
          </w:tcPr>
          <w:p w14:paraId="0367A0E5" w14:textId="33332D3B" w:rsidR="00097ECF" w:rsidRPr="00097ECF" w:rsidRDefault="00097ECF" w:rsidP="0095594F">
            <w:pPr>
              <w:jc w:val="cente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hideMark/>
          </w:tcPr>
          <w:p w14:paraId="39942185" w14:textId="4D5AFB49" w:rsidR="00097ECF" w:rsidRPr="00097ECF" w:rsidRDefault="00097EC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hideMark/>
          </w:tcPr>
          <w:p w14:paraId="02D6CB3B" w14:textId="36670AF8" w:rsidR="00097ECF" w:rsidRPr="00097ECF" w:rsidRDefault="00097ECF"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hideMark/>
          </w:tcPr>
          <w:p w14:paraId="053F36BB"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c>
          <w:tcPr>
            <w:tcW w:w="331" w:type="pct"/>
            <w:tcBorders>
              <w:top w:val="single" w:sz="4" w:space="0" w:color="auto"/>
              <w:left w:val="nil"/>
              <w:bottom w:val="single" w:sz="4" w:space="0" w:color="auto"/>
              <w:right w:val="single" w:sz="4" w:space="0" w:color="auto"/>
            </w:tcBorders>
            <w:shd w:val="clear" w:color="auto" w:fill="auto"/>
            <w:hideMark/>
          </w:tcPr>
          <w:p w14:paraId="6523626D" w14:textId="77777777" w:rsidR="00097ECF" w:rsidRPr="00097ECF" w:rsidRDefault="00097ECF" w:rsidP="00625421">
            <w:pPr>
              <w:rPr>
                <w:rFonts w:ascii="Tahoma" w:hAnsi="Tahoma" w:cs="Tahoma"/>
                <w:sz w:val="22"/>
                <w:szCs w:val="22"/>
              </w:rPr>
            </w:pPr>
            <w:r w:rsidRPr="00097ECF">
              <w:rPr>
                <w:rFonts w:ascii="Tahoma" w:hAnsi="Tahoma" w:cs="Tahoma"/>
                <w:sz w:val="22"/>
                <w:szCs w:val="22"/>
              </w:rPr>
              <w:t> </w:t>
            </w:r>
          </w:p>
        </w:tc>
      </w:tr>
      <w:tr w:rsidR="006F34FF" w:rsidRPr="00097ECF" w14:paraId="1FAEEA67"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110E8E88" w14:textId="77777777" w:rsidR="006F34FF" w:rsidRDefault="006F34FF" w:rsidP="0095594F">
            <w:pPr>
              <w:jc w:val="center"/>
              <w:rPr>
                <w:rFonts w:ascii="Tahoma" w:hAnsi="Tahoma" w:cs="Tahoma"/>
                <w:sz w:val="22"/>
                <w:szCs w:val="22"/>
              </w:rPr>
            </w:pPr>
          </w:p>
          <w:p w14:paraId="70549D86" w14:textId="48BCFD55" w:rsidR="001B3E70" w:rsidRPr="00097ECF" w:rsidRDefault="001B3E70" w:rsidP="0095594F">
            <w:pPr>
              <w:jc w:val="center"/>
              <w:rPr>
                <w:rFonts w:ascii="Tahoma" w:hAnsi="Tahoma" w:cs="Tahoma"/>
                <w:sz w:val="22"/>
                <w:szCs w:val="22"/>
              </w:rPr>
            </w:pPr>
            <w:r>
              <w:rPr>
                <w:rFonts w:ascii="Tahoma" w:hAnsi="Tahoma" w:cs="Tahoma"/>
                <w:sz w:val="22"/>
                <w:szCs w:val="22"/>
              </w:rPr>
              <w:t>Esterilizaciones</w:t>
            </w:r>
          </w:p>
        </w:tc>
        <w:tc>
          <w:tcPr>
            <w:tcW w:w="861" w:type="pct"/>
            <w:tcBorders>
              <w:top w:val="single" w:sz="4" w:space="0" w:color="auto"/>
              <w:left w:val="nil"/>
              <w:bottom w:val="single" w:sz="4" w:space="0" w:color="auto"/>
              <w:right w:val="single" w:sz="4" w:space="0" w:color="auto"/>
            </w:tcBorders>
            <w:shd w:val="clear" w:color="auto" w:fill="auto"/>
          </w:tcPr>
          <w:p w14:paraId="792C21B3" w14:textId="77777777" w:rsidR="006F34FF" w:rsidRPr="00097ECF" w:rsidRDefault="006F34FF" w:rsidP="0095594F">
            <w:pPr>
              <w:jc w:val="cente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tcPr>
          <w:p w14:paraId="2D15D254" w14:textId="77777777" w:rsidR="006F34FF" w:rsidRPr="00097ECF" w:rsidRDefault="006F34F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932B58F" w14:textId="77777777" w:rsidR="006F34FF" w:rsidRPr="00097ECF" w:rsidRDefault="006F34FF"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696C0F01" w14:textId="77777777" w:rsidR="006F34FF" w:rsidRPr="00097ECF" w:rsidRDefault="006F34FF"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71889451" w14:textId="77777777" w:rsidR="006F34FF" w:rsidRPr="00097ECF" w:rsidRDefault="006F34FF" w:rsidP="00625421">
            <w:pPr>
              <w:rPr>
                <w:rFonts w:ascii="Tahoma" w:hAnsi="Tahoma" w:cs="Tahoma"/>
                <w:sz w:val="22"/>
                <w:szCs w:val="22"/>
              </w:rPr>
            </w:pPr>
          </w:p>
        </w:tc>
      </w:tr>
      <w:tr w:rsidR="006F34FF" w:rsidRPr="00097ECF" w14:paraId="5F87DAEA"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3E0FEAB" w14:textId="77777777" w:rsidR="006F34FF" w:rsidRDefault="006F34FF" w:rsidP="0095594F">
            <w:pPr>
              <w:jc w:val="center"/>
              <w:rPr>
                <w:rFonts w:ascii="Tahoma" w:hAnsi="Tahoma" w:cs="Tahoma"/>
                <w:sz w:val="22"/>
                <w:szCs w:val="22"/>
              </w:rPr>
            </w:pPr>
          </w:p>
          <w:p w14:paraId="14633861" w14:textId="3C70AB9D" w:rsidR="001B3E70" w:rsidRPr="00097ECF" w:rsidRDefault="001B3E70" w:rsidP="0095594F">
            <w:pPr>
              <w:jc w:val="center"/>
              <w:rPr>
                <w:rFonts w:ascii="Tahoma" w:hAnsi="Tahoma" w:cs="Tahoma"/>
                <w:sz w:val="22"/>
                <w:szCs w:val="22"/>
              </w:rPr>
            </w:pPr>
            <w:r>
              <w:rPr>
                <w:rFonts w:ascii="Tahoma" w:hAnsi="Tahoma" w:cs="Tahoma"/>
                <w:sz w:val="22"/>
                <w:szCs w:val="22"/>
              </w:rPr>
              <w:t>Georgina Aponte</w:t>
            </w:r>
          </w:p>
        </w:tc>
        <w:tc>
          <w:tcPr>
            <w:tcW w:w="861" w:type="pct"/>
            <w:tcBorders>
              <w:top w:val="single" w:sz="4" w:space="0" w:color="auto"/>
              <w:left w:val="nil"/>
              <w:bottom w:val="single" w:sz="4" w:space="0" w:color="auto"/>
              <w:right w:val="single" w:sz="4" w:space="0" w:color="auto"/>
            </w:tcBorders>
            <w:shd w:val="clear" w:color="auto" w:fill="auto"/>
          </w:tcPr>
          <w:p w14:paraId="722E26F5" w14:textId="77777777" w:rsidR="006F34FF" w:rsidRDefault="006F34FF" w:rsidP="0095594F">
            <w:pPr>
              <w:jc w:val="center"/>
              <w:rPr>
                <w:rFonts w:ascii="Tahoma" w:hAnsi="Tahoma" w:cs="Tahoma"/>
                <w:sz w:val="22"/>
                <w:szCs w:val="22"/>
              </w:rPr>
            </w:pPr>
          </w:p>
          <w:p w14:paraId="3D76953D" w14:textId="295F60D8" w:rsidR="008D5F1B" w:rsidRPr="00097ECF" w:rsidRDefault="008D5F1B"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09482140" w14:textId="77777777" w:rsidR="006F34FF" w:rsidRPr="00097ECF" w:rsidRDefault="006F34F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14B9D6A" w14:textId="77777777" w:rsidR="006F34FF" w:rsidRDefault="006F34FF" w:rsidP="0095594F">
            <w:pPr>
              <w:jc w:val="center"/>
              <w:rPr>
                <w:rFonts w:ascii="Tahoma" w:hAnsi="Tahoma" w:cs="Tahoma"/>
                <w:sz w:val="22"/>
                <w:szCs w:val="22"/>
              </w:rPr>
            </w:pPr>
          </w:p>
          <w:p w14:paraId="2F3050CB" w14:textId="6FB08BA8" w:rsidR="008D5F1B" w:rsidRPr="00097ECF" w:rsidRDefault="008D5F1B" w:rsidP="0095594F">
            <w:pPr>
              <w:jc w:val="center"/>
              <w:rPr>
                <w:rFonts w:ascii="Tahoma" w:hAnsi="Tahoma" w:cs="Tahoma"/>
                <w:sz w:val="22"/>
                <w:szCs w:val="22"/>
              </w:rPr>
            </w:pPr>
            <w:r w:rsidRPr="008D5F1B">
              <w:rPr>
                <w:rFonts w:ascii="Tahoma" w:hAnsi="Tahoma" w:cs="Tahoma"/>
                <w:sz w:val="22"/>
                <w:szCs w:val="22"/>
              </w:rPr>
              <w:t>geo.esterilizacion@gmail.com</w:t>
            </w:r>
          </w:p>
        </w:tc>
        <w:tc>
          <w:tcPr>
            <w:tcW w:w="547" w:type="pct"/>
            <w:tcBorders>
              <w:top w:val="single" w:sz="4" w:space="0" w:color="auto"/>
              <w:left w:val="nil"/>
              <w:bottom w:val="single" w:sz="4" w:space="0" w:color="auto"/>
              <w:right w:val="single" w:sz="4" w:space="0" w:color="auto"/>
            </w:tcBorders>
            <w:shd w:val="clear" w:color="auto" w:fill="auto"/>
          </w:tcPr>
          <w:p w14:paraId="6B984C97" w14:textId="77777777" w:rsidR="006F34FF" w:rsidRPr="00097ECF" w:rsidRDefault="006F34FF"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4CBF3CAF" w14:textId="77777777" w:rsidR="006F34FF" w:rsidRPr="00097ECF" w:rsidRDefault="006F34FF" w:rsidP="00625421">
            <w:pPr>
              <w:rPr>
                <w:rFonts w:ascii="Tahoma" w:hAnsi="Tahoma" w:cs="Tahoma"/>
                <w:sz w:val="22"/>
                <w:szCs w:val="22"/>
              </w:rPr>
            </w:pPr>
          </w:p>
        </w:tc>
      </w:tr>
      <w:tr w:rsidR="006F34FF" w:rsidRPr="00097ECF" w14:paraId="3BFB8716"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1731F0D7" w14:textId="77777777" w:rsidR="006F34FF" w:rsidRDefault="006F34FF" w:rsidP="0095594F">
            <w:pPr>
              <w:jc w:val="center"/>
              <w:rPr>
                <w:rFonts w:ascii="Tahoma" w:hAnsi="Tahoma" w:cs="Tahoma"/>
                <w:sz w:val="22"/>
                <w:szCs w:val="22"/>
              </w:rPr>
            </w:pPr>
          </w:p>
          <w:p w14:paraId="79E63EF0" w14:textId="5C53564D" w:rsidR="001B3E70" w:rsidRPr="00097ECF" w:rsidRDefault="001B3E70" w:rsidP="0095594F">
            <w:pPr>
              <w:jc w:val="center"/>
              <w:rPr>
                <w:rFonts w:ascii="Tahoma" w:hAnsi="Tahoma" w:cs="Tahoma"/>
                <w:sz w:val="22"/>
                <w:szCs w:val="22"/>
              </w:rPr>
            </w:pPr>
            <w:r>
              <w:rPr>
                <w:rFonts w:ascii="Tahoma" w:hAnsi="Tahoma" w:cs="Tahoma"/>
                <w:sz w:val="22"/>
                <w:szCs w:val="22"/>
              </w:rPr>
              <w:t>Ingrid Elizabeth Torres</w:t>
            </w:r>
          </w:p>
        </w:tc>
        <w:tc>
          <w:tcPr>
            <w:tcW w:w="861" w:type="pct"/>
            <w:tcBorders>
              <w:top w:val="single" w:sz="4" w:space="0" w:color="auto"/>
              <w:left w:val="nil"/>
              <w:bottom w:val="single" w:sz="4" w:space="0" w:color="auto"/>
              <w:right w:val="single" w:sz="4" w:space="0" w:color="auto"/>
            </w:tcBorders>
            <w:shd w:val="clear" w:color="auto" w:fill="auto"/>
          </w:tcPr>
          <w:p w14:paraId="3969F827" w14:textId="77777777" w:rsidR="006F34FF" w:rsidRDefault="006F34FF" w:rsidP="0095594F">
            <w:pPr>
              <w:jc w:val="center"/>
              <w:rPr>
                <w:rFonts w:ascii="Tahoma" w:hAnsi="Tahoma" w:cs="Tahoma"/>
                <w:sz w:val="22"/>
                <w:szCs w:val="22"/>
              </w:rPr>
            </w:pPr>
          </w:p>
          <w:p w14:paraId="110967AA" w14:textId="57D69F97" w:rsidR="00025C33" w:rsidRPr="00097ECF" w:rsidRDefault="00025C33"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30DA9C95" w14:textId="77777777" w:rsidR="006F34FF" w:rsidRPr="00097ECF" w:rsidRDefault="006F34F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4AE3BB1B" w14:textId="77777777" w:rsidR="006F34FF" w:rsidRDefault="006F34FF" w:rsidP="0095594F">
            <w:pPr>
              <w:jc w:val="center"/>
              <w:rPr>
                <w:rFonts w:ascii="Tahoma" w:hAnsi="Tahoma" w:cs="Tahoma"/>
                <w:sz w:val="22"/>
                <w:szCs w:val="22"/>
              </w:rPr>
            </w:pPr>
          </w:p>
          <w:p w14:paraId="4DB5BFF8" w14:textId="691EC725" w:rsidR="00025C33" w:rsidRPr="00097ECF" w:rsidRDefault="00025C33" w:rsidP="0095594F">
            <w:pPr>
              <w:jc w:val="center"/>
              <w:rPr>
                <w:rFonts w:ascii="Tahoma" w:hAnsi="Tahoma" w:cs="Tahoma"/>
                <w:sz w:val="22"/>
                <w:szCs w:val="22"/>
              </w:rPr>
            </w:pPr>
            <w:r w:rsidRPr="00025C33">
              <w:rPr>
                <w:rFonts w:ascii="Tahoma" w:hAnsi="Tahoma" w:cs="Tahoma"/>
                <w:sz w:val="22"/>
                <w:szCs w:val="22"/>
              </w:rPr>
              <w:t>i.torres@animalesbog.gov.co</w:t>
            </w:r>
          </w:p>
        </w:tc>
        <w:tc>
          <w:tcPr>
            <w:tcW w:w="547" w:type="pct"/>
            <w:tcBorders>
              <w:top w:val="single" w:sz="4" w:space="0" w:color="auto"/>
              <w:left w:val="nil"/>
              <w:bottom w:val="single" w:sz="4" w:space="0" w:color="auto"/>
              <w:right w:val="single" w:sz="4" w:space="0" w:color="auto"/>
            </w:tcBorders>
            <w:shd w:val="clear" w:color="auto" w:fill="auto"/>
          </w:tcPr>
          <w:p w14:paraId="50925DA4" w14:textId="77777777" w:rsidR="006F34FF" w:rsidRPr="00097ECF" w:rsidRDefault="006F34FF"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1A1F4089" w14:textId="77777777" w:rsidR="006F34FF" w:rsidRPr="00097ECF" w:rsidRDefault="006F34FF" w:rsidP="00625421">
            <w:pPr>
              <w:rPr>
                <w:rFonts w:ascii="Tahoma" w:hAnsi="Tahoma" w:cs="Tahoma"/>
                <w:sz w:val="22"/>
                <w:szCs w:val="22"/>
              </w:rPr>
            </w:pPr>
          </w:p>
        </w:tc>
      </w:tr>
      <w:tr w:rsidR="001B3E70" w:rsidRPr="00097ECF" w14:paraId="5394AB93"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39ADBF9A" w14:textId="77777777" w:rsidR="001B3E70" w:rsidRDefault="001B3E70" w:rsidP="0095594F">
            <w:pPr>
              <w:jc w:val="center"/>
              <w:rPr>
                <w:rFonts w:ascii="Tahoma" w:hAnsi="Tahoma" w:cs="Tahoma"/>
                <w:sz w:val="22"/>
                <w:szCs w:val="22"/>
              </w:rPr>
            </w:pPr>
          </w:p>
          <w:p w14:paraId="359FDEDE" w14:textId="401EC4A1" w:rsidR="001B3E70" w:rsidRDefault="001B3E70" w:rsidP="0095594F">
            <w:pPr>
              <w:jc w:val="center"/>
              <w:rPr>
                <w:rFonts w:ascii="Tahoma" w:hAnsi="Tahoma" w:cs="Tahoma"/>
                <w:sz w:val="22"/>
                <w:szCs w:val="22"/>
              </w:rPr>
            </w:pPr>
            <w:r>
              <w:rPr>
                <w:rFonts w:ascii="Tahoma" w:hAnsi="Tahoma" w:cs="Tahoma"/>
                <w:sz w:val="22"/>
                <w:szCs w:val="22"/>
              </w:rPr>
              <w:t>Janeth</w:t>
            </w:r>
            <w:r w:rsidR="008D5F1B">
              <w:rPr>
                <w:rFonts w:ascii="Tahoma" w:hAnsi="Tahoma" w:cs="Tahoma"/>
                <w:sz w:val="22"/>
                <w:szCs w:val="22"/>
              </w:rPr>
              <w:t xml:space="preserve"> </w:t>
            </w:r>
            <w:proofErr w:type="spellStart"/>
            <w:r w:rsidR="008D5F1B">
              <w:rPr>
                <w:rFonts w:ascii="Tahoma" w:hAnsi="Tahoma" w:cs="Tahoma"/>
                <w:sz w:val="22"/>
                <w:szCs w:val="22"/>
              </w:rPr>
              <w:t>Imbacual</w:t>
            </w:r>
            <w:proofErr w:type="spellEnd"/>
          </w:p>
        </w:tc>
        <w:tc>
          <w:tcPr>
            <w:tcW w:w="861" w:type="pct"/>
            <w:tcBorders>
              <w:top w:val="single" w:sz="4" w:space="0" w:color="auto"/>
              <w:left w:val="nil"/>
              <w:bottom w:val="single" w:sz="4" w:space="0" w:color="auto"/>
              <w:right w:val="single" w:sz="4" w:space="0" w:color="auto"/>
            </w:tcBorders>
            <w:shd w:val="clear" w:color="auto" w:fill="auto"/>
          </w:tcPr>
          <w:p w14:paraId="3F43C0E7" w14:textId="77777777" w:rsidR="001B3E70" w:rsidRDefault="001B3E70" w:rsidP="0095594F">
            <w:pPr>
              <w:jc w:val="center"/>
              <w:rPr>
                <w:rFonts w:ascii="Tahoma" w:hAnsi="Tahoma" w:cs="Tahoma"/>
                <w:sz w:val="22"/>
                <w:szCs w:val="22"/>
              </w:rPr>
            </w:pPr>
          </w:p>
          <w:p w14:paraId="5135C636" w14:textId="764F6143" w:rsidR="008D5F1B" w:rsidRPr="00097ECF" w:rsidRDefault="008D5F1B"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1701DE1C"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9546F0B" w14:textId="77777777" w:rsidR="001B3E70" w:rsidRDefault="001B3E70" w:rsidP="0095594F">
            <w:pPr>
              <w:jc w:val="center"/>
              <w:rPr>
                <w:rFonts w:ascii="Tahoma" w:hAnsi="Tahoma" w:cs="Tahoma"/>
                <w:sz w:val="22"/>
                <w:szCs w:val="22"/>
              </w:rPr>
            </w:pPr>
          </w:p>
          <w:p w14:paraId="3DB29F81" w14:textId="104853CA" w:rsidR="008D5F1B" w:rsidRPr="00097ECF" w:rsidRDefault="008D5F1B" w:rsidP="0095594F">
            <w:pPr>
              <w:jc w:val="center"/>
              <w:rPr>
                <w:rFonts w:ascii="Tahoma" w:hAnsi="Tahoma" w:cs="Tahoma"/>
                <w:sz w:val="22"/>
                <w:szCs w:val="22"/>
              </w:rPr>
            </w:pPr>
            <w:r w:rsidRPr="008D5F1B">
              <w:rPr>
                <w:rFonts w:ascii="Tahoma" w:hAnsi="Tahoma" w:cs="Tahoma"/>
                <w:sz w:val="22"/>
                <w:szCs w:val="22"/>
              </w:rPr>
              <w:t>arenitademar28@gmail.com</w:t>
            </w:r>
          </w:p>
        </w:tc>
        <w:tc>
          <w:tcPr>
            <w:tcW w:w="547" w:type="pct"/>
            <w:tcBorders>
              <w:top w:val="single" w:sz="4" w:space="0" w:color="auto"/>
              <w:left w:val="nil"/>
              <w:bottom w:val="single" w:sz="4" w:space="0" w:color="auto"/>
              <w:right w:val="single" w:sz="4" w:space="0" w:color="auto"/>
            </w:tcBorders>
            <w:shd w:val="clear" w:color="auto" w:fill="auto"/>
          </w:tcPr>
          <w:p w14:paraId="089DEEB5"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DDB5D3D" w14:textId="77777777" w:rsidR="001B3E70" w:rsidRPr="00097ECF" w:rsidRDefault="001B3E70" w:rsidP="00625421">
            <w:pPr>
              <w:rPr>
                <w:rFonts w:ascii="Tahoma" w:hAnsi="Tahoma" w:cs="Tahoma"/>
                <w:sz w:val="22"/>
                <w:szCs w:val="22"/>
              </w:rPr>
            </w:pPr>
          </w:p>
        </w:tc>
      </w:tr>
      <w:tr w:rsidR="001B3E70" w:rsidRPr="00097ECF" w14:paraId="4FDD82BC"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33264F99" w14:textId="77777777" w:rsidR="001B3E70" w:rsidRDefault="001B3E70" w:rsidP="0095594F">
            <w:pPr>
              <w:jc w:val="center"/>
              <w:rPr>
                <w:rFonts w:ascii="Tahoma" w:hAnsi="Tahoma" w:cs="Tahoma"/>
                <w:sz w:val="22"/>
                <w:szCs w:val="22"/>
              </w:rPr>
            </w:pPr>
          </w:p>
          <w:p w14:paraId="09870C02" w14:textId="0DA74177" w:rsidR="001B3E70" w:rsidRDefault="001B3E70" w:rsidP="0095594F">
            <w:pPr>
              <w:jc w:val="center"/>
              <w:rPr>
                <w:rFonts w:ascii="Tahoma" w:hAnsi="Tahoma" w:cs="Tahoma"/>
                <w:sz w:val="22"/>
                <w:szCs w:val="22"/>
              </w:rPr>
            </w:pPr>
            <w:r>
              <w:rPr>
                <w:rFonts w:ascii="Tahoma" w:hAnsi="Tahoma" w:cs="Tahoma"/>
                <w:sz w:val="22"/>
                <w:szCs w:val="22"/>
              </w:rPr>
              <w:t>Janneth</w:t>
            </w:r>
            <w:r w:rsidR="00AF7E1E">
              <w:rPr>
                <w:rFonts w:ascii="Tahoma" w:hAnsi="Tahoma" w:cs="Tahoma"/>
                <w:sz w:val="22"/>
                <w:szCs w:val="22"/>
              </w:rPr>
              <w:t xml:space="preserve"> Arévalo</w:t>
            </w:r>
          </w:p>
        </w:tc>
        <w:tc>
          <w:tcPr>
            <w:tcW w:w="861" w:type="pct"/>
            <w:tcBorders>
              <w:top w:val="single" w:sz="4" w:space="0" w:color="auto"/>
              <w:left w:val="nil"/>
              <w:bottom w:val="single" w:sz="4" w:space="0" w:color="auto"/>
              <w:right w:val="single" w:sz="4" w:space="0" w:color="auto"/>
            </w:tcBorders>
            <w:shd w:val="clear" w:color="auto" w:fill="auto"/>
          </w:tcPr>
          <w:p w14:paraId="3D0D071C" w14:textId="77777777" w:rsidR="001B3E70" w:rsidRDefault="001B3E70" w:rsidP="0095594F">
            <w:pPr>
              <w:jc w:val="center"/>
              <w:rPr>
                <w:rFonts w:ascii="Tahoma" w:hAnsi="Tahoma" w:cs="Tahoma"/>
                <w:sz w:val="22"/>
                <w:szCs w:val="22"/>
              </w:rPr>
            </w:pPr>
          </w:p>
          <w:p w14:paraId="1CE467E5" w14:textId="5B131E00" w:rsidR="002C75A3" w:rsidRPr="00097ECF" w:rsidRDefault="002C75A3"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01727464"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29E4152" w14:textId="77777777" w:rsidR="001B3E70" w:rsidRDefault="001B3E70" w:rsidP="0095594F">
            <w:pPr>
              <w:jc w:val="center"/>
              <w:rPr>
                <w:rFonts w:ascii="Tahoma" w:hAnsi="Tahoma" w:cs="Tahoma"/>
                <w:sz w:val="22"/>
                <w:szCs w:val="22"/>
              </w:rPr>
            </w:pPr>
          </w:p>
          <w:p w14:paraId="1EE7DCA6" w14:textId="5AAD92A5" w:rsidR="00AF7E1E" w:rsidRPr="00097ECF" w:rsidRDefault="00AF7E1E" w:rsidP="0095594F">
            <w:pPr>
              <w:jc w:val="center"/>
              <w:rPr>
                <w:rFonts w:ascii="Tahoma" w:hAnsi="Tahoma" w:cs="Tahoma"/>
                <w:sz w:val="22"/>
                <w:szCs w:val="22"/>
              </w:rPr>
            </w:pPr>
            <w:r w:rsidRPr="00AF7E1E">
              <w:rPr>
                <w:rFonts w:ascii="Tahoma" w:hAnsi="Tahoma" w:cs="Tahoma"/>
                <w:sz w:val="22"/>
                <w:szCs w:val="22"/>
              </w:rPr>
              <w:t>janneth.as@hotmail.com</w:t>
            </w:r>
          </w:p>
        </w:tc>
        <w:tc>
          <w:tcPr>
            <w:tcW w:w="547" w:type="pct"/>
            <w:tcBorders>
              <w:top w:val="single" w:sz="4" w:space="0" w:color="auto"/>
              <w:left w:val="nil"/>
              <w:bottom w:val="single" w:sz="4" w:space="0" w:color="auto"/>
              <w:right w:val="single" w:sz="4" w:space="0" w:color="auto"/>
            </w:tcBorders>
            <w:shd w:val="clear" w:color="auto" w:fill="auto"/>
          </w:tcPr>
          <w:p w14:paraId="40088840"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25FCA38" w14:textId="77777777" w:rsidR="001B3E70" w:rsidRPr="00097ECF" w:rsidRDefault="001B3E70" w:rsidP="00625421">
            <w:pPr>
              <w:rPr>
                <w:rFonts w:ascii="Tahoma" w:hAnsi="Tahoma" w:cs="Tahoma"/>
                <w:sz w:val="22"/>
                <w:szCs w:val="22"/>
              </w:rPr>
            </w:pPr>
          </w:p>
        </w:tc>
      </w:tr>
      <w:tr w:rsidR="001B3E70" w:rsidRPr="00097ECF" w14:paraId="2EFC5B7C"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4881AAB0" w14:textId="77777777" w:rsidR="001B3E70" w:rsidRDefault="001B3E70" w:rsidP="0095594F">
            <w:pPr>
              <w:jc w:val="center"/>
              <w:rPr>
                <w:rFonts w:ascii="Tahoma" w:hAnsi="Tahoma" w:cs="Tahoma"/>
                <w:sz w:val="22"/>
                <w:szCs w:val="22"/>
              </w:rPr>
            </w:pPr>
          </w:p>
          <w:p w14:paraId="7FED4F91" w14:textId="2DD91152" w:rsidR="001B3E70" w:rsidRDefault="001B3E70" w:rsidP="0095594F">
            <w:pPr>
              <w:jc w:val="center"/>
              <w:rPr>
                <w:rFonts w:ascii="Tahoma" w:hAnsi="Tahoma" w:cs="Tahoma"/>
                <w:sz w:val="22"/>
                <w:szCs w:val="22"/>
              </w:rPr>
            </w:pPr>
            <w:r>
              <w:rPr>
                <w:rFonts w:ascii="Tahoma" w:hAnsi="Tahoma" w:cs="Tahoma"/>
                <w:sz w:val="22"/>
                <w:szCs w:val="22"/>
              </w:rPr>
              <w:t>Johana Morales</w:t>
            </w:r>
          </w:p>
        </w:tc>
        <w:tc>
          <w:tcPr>
            <w:tcW w:w="861" w:type="pct"/>
            <w:tcBorders>
              <w:top w:val="single" w:sz="4" w:space="0" w:color="auto"/>
              <w:left w:val="nil"/>
              <w:bottom w:val="single" w:sz="4" w:space="0" w:color="auto"/>
              <w:right w:val="single" w:sz="4" w:space="0" w:color="auto"/>
            </w:tcBorders>
            <w:shd w:val="clear" w:color="auto" w:fill="auto"/>
          </w:tcPr>
          <w:p w14:paraId="2FB97B31" w14:textId="77777777" w:rsidR="001B3E70" w:rsidRDefault="001B3E70" w:rsidP="0095594F">
            <w:pPr>
              <w:jc w:val="center"/>
              <w:rPr>
                <w:rFonts w:ascii="Tahoma" w:hAnsi="Tahoma" w:cs="Tahoma"/>
                <w:sz w:val="22"/>
                <w:szCs w:val="22"/>
              </w:rPr>
            </w:pPr>
          </w:p>
          <w:p w14:paraId="4E1275BF" w14:textId="15AD47F4" w:rsidR="00025C33" w:rsidRPr="00097ECF" w:rsidRDefault="00025C33"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353BF4D5"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AC85E11" w14:textId="77777777" w:rsidR="001B3E70" w:rsidRDefault="001B3E70" w:rsidP="0095594F">
            <w:pPr>
              <w:jc w:val="center"/>
              <w:rPr>
                <w:rFonts w:ascii="Tahoma" w:hAnsi="Tahoma" w:cs="Tahoma"/>
                <w:sz w:val="22"/>
                <w:szCs w:val="22"/>
              </w:rPr>
            </w:pPr>
          </w:p>
          <w:p w14:paraId="582C5E0D" w14:textId="63C20ED4" w:rsidR="00025C33" w:rsidRPr="00097ECF" w:rsidRDefault="00025C33" w:rsidP="0095594F">
            <w:pPr>
              <w:jc w:val="center"/>
              <w:rPr>
                <w:rFonts w:ascii="Tahoma" w:hAnsi="Tahoma" w:cs="Tahoma"/>
                <w:sz w:val="22"/>
                <w:szCs w:val="22"/>
              </w:rPr>
            </w:pPr>
            <w:r w:rsidRPr="00025C33">
              <w:rPr>
                <w:rFonts w:ascii="Tahoma" w:hAnsi="Tahoma" w:cs="Tahoma"/>
                <w:sz w:val="22"/>
                <w:szCs w:val="22"/>
              </w:rPr>
              <w:t>j.morales@animalesbog.gov.co</w:t>
            </w:r>
          </w:p>
        </w:tc>
        <w:tc>
          <w:tcPr>
            <w:tcW w:w="547" w:type="pct"/>
            <w:tcBorders>
              <w:top w:val="single" w:sz="4" w:space="0" w:color="auto"/>
              <w:left w:val="nil"/>
              <w:bottom w:val="single" w:sz="4" w:space="0" w:color="auto"/>
              <w:right w:val="single" w:sz="4" w:space="0" w:color="auto"/>
            </w:tcBorders>
            <w:shd w:val="clear" w:color="auto" w:fill="auto"/>
          </w:tcPr>
          <w:p w14:paraId="39210E49"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442DE022" w14:textId="77777777" w:rsidR="001B3E70" w:rsidRPr="00097ECF" w:rsidRDefault="001B3E70" w:rsidP="00625421">
            <w:pPr>
              <w:rPr>
                <w:rFonts w:ascii="Tahoma" w:hAnsi="Tahoma" w:cs="Tahoma"/>
                <w:sz w:val="22"/>
                <w:szCs w:val="22"/>
              </w:rPr>
            </w:pPr>
          </w:p>
        </w:tc>
      </w:tr>
      <w:tr w:rsidR="001B3E70" w:rsidRPr="00097ECF" w14:paraId="5F17CCE3"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1DC1CA2E" w14:textId="77777777" w:rsidR="001B3E70" w:rsidRDefault="001B3E70" w:rsidP="0095594F">
            <w:pPr>
              <w:jc w:val="center"/>
              <w:rPr>
                <w:rFonts w:ascii="Tahoma" w:hAnsi="Tahoma" w:cs="Tahoma"/>
                <w:sz w:val="22"/>
                <w:szCs w:val="22"/>
              </w:rPr>
            </w:pPr>
          </w:p>
          <w:p w14:paraId="224E6370" w14:textId="384F2913" w:rsidR="001B3E70" w:rsidRDefault="001B3E70" w:rsidP="0095594F">
            <w:pPr>
              <w:jc w:val="center"/>
              <w:rPr>
                <w:rFonts w:ascii="Tahoma" w:hAnsi="Tahoma" w:cs="Tahoma"/>
                <w:sz w:val="22"/>
                <w:szCs w:val="22"/>
              </w:rPr>
            </w:pPr>
            <w:r>
              <w:rPr>
                <w:rFonts w:ascii="Tahoma" w:hAnsi="Tahoma" w:cs="Tahoma"/>
                <w:sz w:val="22"/>
                <w:szCs w:val="22"/>
              </w:rPr>
              <w:t>Juan Pablo Olmos</w:t>
            </w:r>
          </w:p>
        </w:tc>
        <w:tc>
          <w:tcPr>
            <w:tcW w:w="861" w:type="pct"/>
            <w:tcBorders>
              <w:top w:val="single" w:sz="4" w:space="0" w:color="auto"/>
              <w:left w:val="nil"/>
              <w:bottom w:val="single" w:sz="4" w:space="0" w:color="auto"/>
              <w:right w:val="single" w:sz="4" w:space="0" w:color="auto"/>
            </w:tcBorders>
            <w:shd w:val="clear" w:color="auto" w:fill="auto"/>
          </w:tcPr>
          <w:p w14:paraId="74CC70B6" w14:textId="77777777" w:rsidR="001B3E70" w:rsidRDefault="001B3E70" w:rsidP="0095594F">
            <w:pPr>
              <w:jc w:val="center"/>
              <w:rPr>
                <w:rFonts w:ascii="Tahoma" w:hAnsi="Tahoma" w:cs="Tahoma"/>
                <w:sz w:val="22"/>
                <w:szCs w:val="22"/>
              </w:rPr>
            </w:pPr>
          </w:p>
          <w:p w14:paraId="34498CCA" w14:textId="024F0CC5" w:rsidR="00AF7E1E" w:rsidRPr="00097ECF" w:rsidRDefault="00AF7E1E"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04AAF7B4"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5C1B4BF0" w14:textId="77777777" w:rsidR="001B3E70" w:rsidRDefault="001B3E70" w:rsidP="0095594F">
            <w:pPr>
              <w:jc w:val="center"/>
              <w:rPr>
                <w:rFonts w:ascii="Tahoma" w:hAnsi="Tahoma" w:cs="Tahoma"/>
                <w:sz w:val="22"/>
                <w:szCs w:val="22"/>
              </w:rPr>
            </w:pPr>
          </w:p>
          <w:p w14:paraId="2DED7175" w14:textId="2E447726" w:rsidR="00AF7E1E" w:rsidRPr="00097ECF" w:rsidRDefault="00AF7E1E" w:rsidP="0095594F">
            <w:pPr>
              <w:jc w:val="center"/>
              <w:rPr>
                <w:rFonts w:ascii="Tahoma" w:hAnsi="Tahoma" w:cs="Tahoma"/>
                <w:sz w:val="22"/>
                <w:szCs w:val="22"/>
              </w:rPr>
            </w:pPr>
            <w:r w:rsidRPr="00AF7E1E">
              <w:rPr>
                <w:rFonts w:ascii="Tahoma" w:hAnsi="Tahoma" w:cs="Tahoma"/>
                <w:sz w:val="22"/>
                <w:szCs w:val="22"/>
              </w:rPr>
              <w:t>j.olmos@animalesbog.gov.co</w:t>
            </w:r>
          </w:p>
        </w:tc>
        <w:tc>
          <w:tcPr>
            <w:tcW w:w="547" w:type="pct"/>
            <w:tcBorders>
              <w:top w:val="single" w:sz="4" w:space="0" w:color="auto"/>
              <w:left w:val="nil"/>
              <w:bottom w:val="single" w:sz="4" w:space="0" w:color="auto"/>
              <w:right w:val="single" w:sz="4" w:space="0" w:color="auto"/>
            </w:tcBorders>
            <w:shd w:val="clear" w:color="auto" w:fill="auto"/>
          </w:tcPr>
          <w:p w14:paraId="092670C5"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2C0F22F" w14:textId="77777777" w:rsidR="001B3E70" w:rsidRPr="00097ECF" w:rsidRDefault="001B3E70" w:rsidP="00625421">
            <w:pPr>
              <w:rPr>
                <w:rFonts w:ascii="Tahoma" w:hAnsi="Tahoma" w:cs="Tahoma"/>
                <w:sz w:val="22"/>
                <w:szCs w:val="22"/>
              </w:rPr>
            </w:pPr>
          </w:p>
        </w:tc>
      </w:tr>
      <w:tr w:rsidR="001B3E70" w:rsidRPr="00097ECF" w14:paraId="04171FAE"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032DE045" w14:textId="77777777" w:rsidR="001B3E70" w:rsidRDefault="001B3E70" w:rsidP="0095594F">
            <w:pPr>
              <w:jc w:val="center"/>
              <w:rPr>
                <w:rFonts w:ascii="Tahoma" w:hAnsi="Tahoma" w:cs="Tahoma"/>
                <w:sz w:val="22"/>
                <w:szCs w:val="22"/>
              </w:rPr>
            </w:pPr>
          </w:p>
          <w:p w14:paraId="2F1C1C2C" w14:textId="6452065A" w:rsidR="001B3E70" w:rsidRDefault="001B3E70" w:rsidP="0095594F">
            <w:pPr>
              <w:jc w:val="center"/>
              <w:rPr>
                <w:rFonts w:ascii="Tahoma" w:hAnsi="Tahoma" w:cs="Tahoma"/>
                <w:sz w:val="22"/>
                <w:szCs w:val="22"/>
              </w:rPr>
            </w:pPr>
            <w:r>
              <w:rPr>
                <w:rFonts w:ascii="Tahoma" w:hAnsi="Tahoma" w:cs="Tahoma"/>
                <w:sz w:val="22"/>
                <w:szCs w:val="22"/>
              </w:rPr>
              <w:t>Marcela Valencia</w:t>
            </w:r>
          </w:p>
        </w:tc>
        <w:tc>
          <w:tcPr>
            <w:tcW w:w="861" w:type="pct"/>
            <w:tcBorders>
              <w:top w:val="single" w:sz="4" w:space="0" w:color="auto"/>
              <w:left w:val="nil"/>
              <w:bottom w:val="single" w:sz="4" w:space="0" w:color="auto"/>
              <w:right w:val="single" w:sz="4" w:space="0" w:color="auto"/>
            </w:tcBorders>
            <w:shd w:val="clear" w:color="auto" w:fill="auto"/>
          </w:tcPr>
          <w:p w14:paraId="61CF0ADF" w14:textId="77777777" w:rsidR="00AF7E1E" w:rsidRDefault="00AF7E1E" w:rsidP="0095594F">
            <w:pPr>
              <w:jc w:val="center"/>
              <w:rPr>
                <w:rFonts w:ascii="Tahoma" w:hAnsi="Tahoma" w:cs="Tahoma"/>
                <w:sz w:val="22"/>
                <w:szCs w:val="22"/>
              </w:rPr>
            </w:pPr>
          </w:p>
          <w:p w14:paraId="6471998D" w14:textId="673B1CDC" w:rsidR="00AF7E1E" w:rsidRPr="00097ECF" w:rsidRDefault="00AF7E1E"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751CA0B1"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785224D8" w14:textId="77777777" w:rsidR="001B3E70" w:rsidRDefault="001B3E70" w:rsidP="0095594F">
            <w:pPr>
              <w:jc w:val="center"/>
              <w:rPr>
                <w:rFonts w:ascii="Tahoma" w:hAnsi="Tahoma" w:cs="Tahoma"/>
                <w:sz w:val="22"/>
                <w:szCs w:val="22"/>
              </w:rPr>
            </w:pPr>
          </w:p>
          <w:p w14:paraId="664DAAC6" w14:textId="4C1D0942" w:rsidR="00AF7E1E" w:rsidRPr="00097ECF" w:rsidRDefault="00AF7E1E" w:rsidP="0095594F">
            <w:pPr>
              <w:jc w:val="center"/>
              <w:rPr>
                <w:rFonts w:ascii="Tahoma" w:hAnsi="Tahoma" w:cs="Tahoma"/>
                <w:sz w:val="22"/>
                <w:szCs w:val="22"/>
              </w:rPr>
            </w:pPr>
            <w:r w:rsidRPr="00AF7E1E">
              <w:rPr>
                <w:rFonts w:ascii="Tahoma" w:hAnsi="Tahoma" w:cs="Tahoma"/>
                <w:sz w:val="22"/>
                <w:szCs w:val="22"/>
              </w:rPr>
              <w:t>marcelavalenciaactriz@gmail.com</w:t>
            </w:r>
          </w:p>
        </w:tc>
        <w:tc>
          <w:tcPr>
            <w:tcW w:w="547" w:type="pct"/>
            <w:tcBorders>
              <w:top w:val="single" w:sz="4" w:space="0" w:color="auto"/>
              <w:left w:val="nil"/>
              <w:bottom w:val="single" w:sz="4" w:space="0" w:color="auto"/>
              <w:right w:val="single" w:sz="4" w:space="0" w:color="auto"/>
            </w:tcBorders>
            <w:shd w:val="clear" w:color="auto" w:fill="auto"/>
          </w:tcPr>
          <w:p w14:paraId="4C9D4D2A"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49A618ED" w14:textId="77777777" w:rsidR="001B3E70" w:rsidRPr="00097ECF" w:rsidRDefault="001B3E70" w:rsidP="00625421">
            <w:pPr>
              <w:rPr>
                <w:rFonts w:ascii="Tahoma" w:hAnsi="Tahoma" w:cs="Tahoma"/>
                <w:sz w:val="22"/>
                <w:szCs w:val="22"/>
              </w:rPr>
            </w:pPr>
          </w:p>
        </w:tc>
      </w:tr>
      <w:tr w:rsidR="001B3E70" w:rsidRPr="00097ECF" w14:paraId="43D643FD"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97C2B3F" w14:textId="77777777" w:rsidR="001B3E70" w:rsidRDefault="001B3E70" w:rsidP="0095594F">
            <w:pPr>
              <w:jc w:val="center"/>
              <w:rPr>
                <w:rFonts w:ascii="Tahoma" w:hAnsi="Tahoma" w:cs="Tahoma"/>
                <w:sz w:val="22"/>
                <w:szCs w:val="22"/>
              </w:rPr>
            </w:pPr>
          </w:p>
          <w:p w14:paraId="0627190D" w14:textId="2A1C91B4" w:rsidR="001B3E70" w:rsidRDefault="001B3E70" w:rsidP="0095594F">
            <w:pPr>
              <w:jc w:val="center"/>
              <w:rPr>
                <w:rFonts w:ascii="Tahoma" w:hAnsi="Tahoma" w:cs="Tahoma"/>
                <w:sz w:val="22"/>
                <w:szCs w:val="22"/>
              </w:rPr>
            </w:pPr>
            <w:r>
              <w:rPr>
                <w:rFonts w:ascii="Tahoma" w:hAnsi="Tahoma" w:cs="Tahoma"/>
                <w:sz w:val="22"/>
                <w:szCs w:val="22"/>
              </w:rPr>
              <w:t>Adriana Estrada</w:t>
            </w:r>
          </w:p>
        </w:tc>
        <w:tc>
          <w:tcPr>
            <w:tcW w:w="861" w:type="pct"/>
            <w:tcBorders>
              <w:top w:val="single" w:sz="4" w:space="0" w:color="auto"/>
              <w:left w:val="nil"/>
              <w:bottom w:val="single" w:sz="4" w:space="0" w:color="auto"/>
              <w:right w:val="single" w:sz="4" w:space="0" w:color="auto"/>
            </w:tcBorders>
            <w:shd w:val="clear" w:color="auto" w:fill="auto"/>
          </w:tcPr>
          <w:p w14:paraId="6B4BD89D" w14:textId="77777777" w:rsidR="001B3E70" w:rsidRDefault="001B3E70" w:rsidP="0095594F">
            <w:pPr>
              <w:jc w:val="center"/>
              <w:rPr>
                <w:rFonts w:ascii="Tahoma" w:hAnsi="Tahoma" w:cs="Tahoma"/>
                <w:sz w:val="22"/>
                <w:szCs w:val="22"/>
              </w:rPr>
            </w:pPr>
          </w:p>
          <w:p w14:paraId="24F8BC19" w14:textId="51D7303B" w:rsidR="00025C33" w:rsidRPr="00097ECF" w:rsidRDefault="00025C33"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7554E3A5"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19EE3440" w14:textId="77777777" w:rsidR="001B3E70" w:rsidRDefault="001B3E70" w:rsidP="0095594F">
            <w:pPr>
              <w:jc w:val="center"/>
              <w:rPr>
                <w:rFonts w:ascii="Tahoma" w:hAnsi="Tahoma" w:cs="Tahoma"/>
                <w:sz w:val="22"/>
                <w:szCs w:val="22"/>
              </w:rPr>
            </w:pPr>
          </w:p>
          <w:p w14:paraId="54AE259B" w14:textId="6F657B28" w:rsidR="00025C33" w:rsidRPr="00097ECF" w:rsidRDefault="00025C33" w:rsidP="0095594F">
            <w:pPr>
              <w:jc w:val="center"/>
              <w:rPr>
                <w:rFonts w:ascii="Tahoma" w:hAnsi="Tahoma" w:cs="Tahoma"/>
                <w:sz w:val="22"/>
                <w:szCs w:val="22"/>
              </w:rPr>
            </w:pPr>
            <w:r w:rsidRPr="00025C33">
              <w:rPr>
                <w:rFonts w:ascii="Tahoma" w:hAnsi="Tahoma" w:cs="Tahoma"/>
                <w:sz w:val="22"/>
                <w:szCs w:val="22"/>
              </w:rPr>
              <w:t>a.estrada@animalesbog.gov.co</w:t>
            </w:r>
          </w:p>
        </w:tc>
        <w:tc>
          <w:tcPr>
            <w:tcW w:w="547" w:type="pct"/>
            <w:tcBorders>
              <w:top w:val="single" w:sz="4" w:space="0" w:color="auto"/>
              <w:left w:val="nil"/>
              <w:bottom w:val="single" w:sz="4" w:space="0" w:color="auto"/>
              <w:right w:val="single" w:sz="4" w:space="0" w:color="auto"/>
            </w:tcBorders>
            <w:shd w:val="clear" w:color="auto" w:fill="auto"/>
          </w:tcPr>
          <w:p w14:paraId="37E57E1B"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7A23A0A1" w14:textId="77777777" w:rsidR="001B3E70" w:rsidRPr="00097ECF" w:rsidRDefault="001B3E70" w:rsidP="00625421">
            <w:pPr>
              <w:rPr>
                <w:rFonts w:ascii="Tahoma" w:hAnsi="Tahoma" w:cs="Tahoma"/>
                <w:sz w:val="22"/>
                <w:szCs w:val="22"/>
              </w:rPr>
            </w:pPr>
          </w:p>
        </w:tc>
      </w:tr>
      <w:tr w:rsidR="001B3E70" w:rsidRPr="00097ECF" w14:paraId="1F0CE3E7"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78A0413F" w14:textId="77777777" w:rsidR="001B3E70" w:rsidRDefault="001B3E70" w:rsidP="0095594F">
            <w:pPr>
              <w:jc w:val="center"/>
              <w:rPr>
                <w:rFonts w:ascii="Tahoma" w:hAnsi="Tahoma" w:cs="Tahoma"/>
                <w:sz w:val="22"/>
                <w:szCs w:val="22"/>
              </w:rPr>
            </w:pPr>
          </w:p>
          <w:p w14:paraId="0DFB125C" w14:textId="0BAFCEF4" w:rsidR="001B3E70" w:rsidRDefault="001B3E70" w:rsidP="0095594F">
            <w:pPr>
              <w:jc w:val="center"/>
              <w:rPr>
                <w:rFonts w:ascii="Tahoma" w:hAnsi="Tahoma" w:cs="Tahoma"/>
                <w:sz w:val="22"/>
                <w:szCs w:val="22"/>
              </w:rPr>
            </w:pPr>
            <w:r>
              <w:rPr>
                <w:rFonts w:ascii="Tahoma" w:hAnsi="Tahoma" w:cs="Tahoma"/>
                <w:sz w:val="22"/>
                <w:szCs w:val="22"/>
              </w:rPr>
              <w:t xml:space="preserve">Alba Cristina </w:t>
            </w:r>
            <w:proofErr w:type="spellStart"/>
            <w:r>
              <w:rPr>
                <w:rFonts w:ascii="Tahoma" w:hAnsi="Tahoma" w:cs="Tahoma"/>
                <w:sz w:val="22"/>
                <w:szCs w:val="22"/>
              </w:rPr>
              <w:t>Deaza</w:t>
            </w:r>
            <w:proofErr w:type="spellEnd"/>
          </w:p>
        </w:tc>
        <w:tc>
          <w:tcPr>
            <w:tcW w:w="861" w:type="pct"/>
            <w:tcBorders>
              <w:top w:val="single" w:sz="4" w:space="0" w:color="auto"/>
              <w:left w:val="nil"/>
              <w:bottom w:val="single" w:sz="4" w:space="0" w:color="auto"/>
              <w:right w:val="single" w:sz="4" w:space="0" w:color="auto"/>
            </w:tcBorders>
            <w:shd w:val="clear" w:color="auto" w:fill="auto"/>
          </w:tcPr>
          <w:p w14:paraId="5CCC7672" w14:textId="77777777" w:rsidR="001B3E70" w:rsidRDefault="001B3E70" w:rsidP="0095594F">
            <w:pPr>
              <w:jc w:val="center"/>
              <w:rPr>
                <w:rFonts w:ascii="Tahoma" w:hAnsi="Tahoma" w:cs="Tahoma"/>
                <w:sz w:val="22"/>
                <w:szCs w:val="22"/>
              </w:rPr>
            </w:pPr>
          </w:p>
          <w:p w14:paraId="73FC17E7" w14:textId="58003A07" w:rsidR="000723D2" w:rsidRPr="00097ECF" w:rsidRDefault="000723D2"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292DF9DF"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0CAF86B6" w14:textId="77777777" w:rsidR="001B3E70" w:rsidRDefault="001B3E70" w:rsidP="0095594F">
            <w:pPr>
              <w:jc w:val="center"/>
              <w:rPr>
                <w:rFonts w:ascii="Tahoma" w:hAnsi="Tahoma" w:cs="Tahoma"/>
                <w:sz w:val="22"/>
                <w:szCs w:val="22"/>
              </w:rPr>
            </w:pPr>
          </w:p>
          <w:p w14:paraId="63D7AAB7" w14:textId="4E22A506" w:rsidR="000723D2" w:rsidRPr="00097ECF" w:rsidRDefault="000723D2" w:rsidP="0095594F">
            <w:pPr>
              <w:jc w:val="center"/>
              <w:rPr>
                <w:rFonts w:ascii="Tahoma" w:hAnsi="Tahoma" w:cs="Tahoma"/>
                <w:sz w:val="22"/>
                <w:szCs w:val="22"/>
              </w:rPr>
            </w:pPr>
            <w:r w:rsidRPr="000723D2">
              <w:rPr>
                <w:rFonts w:ascii="Tahoma" w:hAnsi="Tahoma" w:cs="Tahoma"/>
                <w:sz w:val="22"/>
                <w:szCs w:val="22"/>
              </w:rPr>
              <w:t>cristina.deaza@gmail.com</w:t>
            </w:r>
          </w:p>
        </w:tc>
        <w:tc>
          <w:tcPr>
            <w:tcW w:w="547" w:type="pct"/>
            <w:tcBorders>
              <w:top w:val="single" w:sz="4" w:space="0" w:color="auto"/>
              <w:left w:val="nil"/>
              <w:bottom w:val="single" w:sz="4" w:space="0" w:color="auto"/>
              <w:right w:val="single" w:sz="4" w:space="0" w:color="auto"/>
            </w:tcBorders>
            <w:shd w:val="clear" w:color="auto" w:fill="auto"/>
          </w:tcPr>
          <w:p w14:paraId="63BD0BFD"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6681DD1F" w14:textId="77777777" w:rsidR="001B3E70" w:rsidRPr="00097ECF" w:rsidRDefault="001B3E70" w:rsidP="00625421">
            <w:pPr>
              <w:rPr>
                <w:rFonts w:ascii="Tahoma" w:hAnsi="Tahoma" w:cs="Tahoma"/>
                <w:sz w:val="22"/>
                <w:szCs w:val="22"/>
              </w:rPr>
            </w:pPr>
          </w:p>
        </w:tc>
      </w:tr>
      <w:tr w:rsidR="001B3E70" w:rsidRPr="00097ECF" w14:paraId="56743802"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7544ED0B" w14:textId="77777777" w:rsidR="001B3E70" w:rsidRDefault="001B3E70" w:rsidP="0095594F">
            <w:pPr>
              <w:jc w:val="center"/>
              <w:rPr>
                <w:rFonts w:ascii="Tahoma" w:hAnsi="Tahoma" w:cs="Tahoma"/>
                <w:sz w:val="22"/>
                <w:szCs w:val="22"/>
              </w:rPr>
            </w:pPr>
          </w:p>
          <w:p w14:paraId="4C8FCF23" w14:textId="3215BFF7" w:rsidR="001B3E70" w:rsidRDefault="001B3E70" w:rsidP="0095594F">
            <w:pPr>
              <w:jc w:val="center"/>
              <w:rPr>
                <w:rFonts w:ascii="Tahoma" w:hAnsi="Tahoma" w:cs="Tahoma"/>
                <w:sz w:val="22"/>
                <w:szCs w:val="22"/>
              </w:rPr>
            </w:pPr>
            <w:r>
              <w:rPr>
                <w:rFonts w:ascii="Tahoma" w:hAnsi="Tahoma" w:cs="Tahoma"/>
                <w:sz w:val="22"/>
                <w:szCs w:val="22"/>
              </w:rPr>
              <w:t>Alejandra Porras</w:t>
            </w:r>
          </w:p>
        </w:tc>
        <w:tc>
          <w:tcPr>
            <w:tcW w:w="861" w:type="pct"/>
            <w:tcBorders>
              <w:top w:val="single" w:sz="4" w:space="0" w:color="auto"/>
              <w:left w:val="nil"/>
              <w:bottom w:val="single" w:sz="4" w:space="0" w:color="auto"/>
              <w:right w:val="single" w:sz="4" w:space="0" w:color="auto"/>
            </w:tcBorders>
            <w:shd w:val="clear" w:color="auto" w:fill="auto"/>
          </w:tcPr>
          <w:p w14:paraId="43B4353D" w14:textId="77777777" w:rsidR="001B3E70" w:rsidRDefault="001B3E70" w:rsidP="0095594F">
            <w:pPr>
              <w:jc w:val="center"/>
              <w:rPr>
                <w:rFonts w:ascii="Tahoma" w:hAnsi="Tahoma" w:cs="Tahoma"/>
                <w:sz w:val="22"/>
                <w:szCs w:val="22"/>
              </w:rPr>
            </w:pPr>
          </w:p>
          <w:p w14:paraId="440A50B9" w14:textId="717CE805" w:rsidR="002C75A3" w:rsidRPr="00097ECF" w:rsidRDefault="002C75A3"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5AC7AF55"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640EB7C0" w14:textId="77777777" w:rsidR="001B3E70" w:rsidRDefault="001B3E70" w:rsidP="0095594F">
            <w:pPr>
              <w:jc w:val="center"/>
              <w:rPr>
                <w:rFonts w:ascii="Tahoma" w:hAnsi="Tahoma" w:cs="Tahoma"/>
                <w:sz w:val="22"/>
                <w:szCs w:val="22"/>
              </w:rPr>
            </w:pPr>
          </w:p>
          <w:p w14:paraId="399E3FD3" w14:textId="0EF3FE74" w:rsidR="002C75A3" w:rsidRPr="00097ECF" w:rsidRDefault="002C75A3" w:rsidP="0095594F">
            <w:pPr>
              <w:jc w:val="center"/>
              <w:rPr>
                <w:rFonts w:ascii="Tahoma" w:hAnsi="Tahoma" w:cs="Tahoma"/>
                <w:sz w:val="22"/>
                <w:szCs w:val="22"/>
              </w:rPr>
            </w:pPr>
            <w:r w:rsidRPr="002C75A3">
              <w:rPr>
                <w:rFonts w:ascii="Tahoma" w:hAnsi="Tahoma" w:cs="Tahoma"/>
                <w:sz w:val="22"/>
                <w:szCs w:val="22"/>
              </w:rPr>
              <w:t>alemarp4@gmail.com</w:t>
            </w:r>
          </w:p>
        </w:tc>
        <w:tc>
          <w:tcPr>
            <w:tcW w:w="547" w:type="pct"/>
            <w:tcBorders>
              <w:top w:val="single" w:sz="4" w:space="0" w:color="auto"/>
              <w:left w:val="nil"/>
              <w:bottom w:val="single" w:sz="4" w:space="0" w:color="auto"/>
              <w:right w:val="single" w:sz="4" w:space="0" w:color="auto"/>
            </w:tcBorders>
            <w:shd w:val="clear" w:color="auto" w:fill="auto"/>
          </w:tcPr>
          <w:p w14:paraId="0703435E"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33C2C17" w14:textId="77777777" w:rsidR="001B3E70" w:rsidRPr="00097ECF" w:rsidRDefault="001B3E70" w:rsidP="00625421">
            <w:pPr>
              <w:rPr>
                <w:rFonts w:ascii="Tahoma" w:hAnsi="Tahoma" w:cs="Tahoma"/>
                <w:sz w:val="22"/>
                <w:szCs w:val="22"/>
              </w:rPr>
            </w:pPr>
          </w:p>
        </w:tc>
      </w:tr>
      <w:tr w:rsidR="001B3E70" w:rsidRPr="00097ECF" w14:paraId="07CE0A29"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4637E64C" w14:textId="77777777" w:rsidR="001B3E70" w:rsidRDefault="001B3E70" w:rsidP="0095594F">
            <w:pPr>
              <w:jc w:val="center"/>
              <w:rPr>
                <w:rFonts w:ascii="Tahoma" w:hAnsi="Tahoma" w:cs="Tahoma"/>
                <w:sz w:val="22"/>
                <w:szCs w:val="22"/>
              </w:rPr>
            </w:pPr>
          </w:p>
          <w:p w14:paraId="1AEF7FF0" w14:textId="77777777" w:rsidR="001B3E70" w:rsidRDefault="001B3E70" w:rsidP="0095594F">
            <w:pPr>
              <w:jc w:val="center"/>
              <w:rPr>
                <w:rFonts w:ascii="Tahoma" w:hAnsi="Tahoma" w:cs="Tahoma"/>
                <w:sz w:val="22"/>
                <w:szCs w:val="22"/>
              </w:rPr>
            </w:pPr>
            <w:r>
              <w:rPr>
                <w:rFonts w:ascii="Tahoma" w:hAnsi="Tahoma" w:cs="Tahoma"/>
                <w:sz w:val="22"/>
                <w:szCs w:val="22"/>
              </w:rPr>
              <w:t>Amparo Yamile Quintero</w:t>
            </w:r>
          </w:p>
          <w:p w14:paraId="439593C5" w14:textId="245CE5FA" w:rsidR="008E57EF" w:rsidRDefault="008E57EF" w:rsidP="0095594F">
            <w:pPr>
              <w:jc w:val="center"/>
              <w:rPr>
                <w:rFonts w:ascii="Tahoma" w:hAnsi="Tahoma" w:cs="Tahoma"/>
                <w:sz w:val="22"/>
                <w:szCs w:val="22"/>
              </w:rPr>
            </w:pPr>
          </w:p>
        </w:tc>
        <w:tc>
          <w:tcPr>
            <w:tcW w:w="861" w:type="pct"/>
            <w:tcBorders>
              <w:top w:val="single" w:sz="4" w:space="0" w:color="auto"/>
              <w:left w:val="nil"/>
              <w:bottom w:val="single" w:sz="4" w:space="0" w:color="auto"/>
              <w:right w:val="single" w:sz="4" w:space="0" w:color="auto"/>
            </w:tcBorders>
            <w:shd w:val="clear" w:color="auto" w:fill="auto"/>
          </w:tcPr>
          <w:p w14:paraId="5760A324" w14:textId="77777777" w:rsidR="001B3E70" w:rsidRDefault="001B3E70" w:rsidP="0095594F">
            <w:pPr>
              <w:jc w:val="center"/>
              <w:rPr>
                <w:rFonts w:ascii="Tahoma" w:hAnsi="Tahoma" w:cs="Tahoma"/>
                <w:sz w:val="22"/>
                <w:szCs w:val="22"/>
              </w:rPr>
            </w:pPr>
          </w:p>
          <w:p w14:paraId="5C52CDBF" w14:textId="333C5A50" w:rsidR="002C75A3" w:rsidRPr="00097ECF" w:rsidRDefault="002C75A3"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6FAC08C7"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11D0B777" w14:textId="77777777" w:rsidR="001B3E70" w:rsidRDefault="001B3E70" w:rsidP="0095594F">
            <w:pPr>
              <w:jc w:val="center"/>
              <w:rPr>
                <w:rFonts w:ascii="Tahoma" w:hAnsi="Tahoma" w:cs="Tahoma"/>
                <w:sz w:val="22"/>
                <w:szCs w:val="22"/>
              </w:rPr>
            </w:pPr>
          </w:p>
          <w:p w14:paraId="35D9A5D1" w14:textId="7EE052DC" w:rsidR="002C75A3" w:rsidRPr="00097ECF" w:rsidRDefault="002C75A3" w:rsidP="0095594F">
            <w:pPr>
              <w:jc w:val="center"/>
              <w:rPr>
                <w:rFonts w:ascii="Tahoma" w:hAnsi="Tahoma" w:cs="Tahoma"/>
                <w:sz w:val="22"/>
                <w:szCs w:val="22"/>
              </w:rPr>
            </w:pPr>
            <w:r w:rsidRPr="002C75A3">
              <w:rPr>
                <w:rFonts w:ascii="Tahoma" w:hAnsi="Tahoma" w:cs="Tahoma"/>
                <w:sz w:val="22"/>
                <w:szCs w:val="22"/>
              </w:rPr>
              <w:t>amparo_quintero@hotmail.com</w:t>
            </w:r>
          </w:p>
        </w:tc>
        <w:tc>
          <w:tcPr>
            <w:tcW w:w="547" w:type="pct"/>
            <w:tcBorders>
              <w:top w:val="single" w:sz="4" w:space="0" w:color="auto"/>
              <w:left w:val="nil"/>
              <w:bottom w:val="single" w:sz="4" w:space="0" w:color="auto"/>
              <w:right w:val="single" w:sz="4" w:space="0" w:color="auto"/>
            </w:tcBorders>
            <w:shd w:val="clear" w:color="auto" w:fill="auto"/>
          </w:tcPr>
          <w:p w14:paraId="79BB0F93"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185173A4" w14:textId="77777777" w:rsidR="001B3E70" w:rsidRPr="00097ECF" w:rsidRDefault="001B3E70" w:rsidP="00625421">
            <w:pPr>
              <w:rPr>
                <w:rFonts w:ascii="Tahoma" w:hAnsi="Tahoma" w:cs="Tahoma"/>
                <w:sz w:val="22"/>
                <w:szCs w:val="22"/>
              </w:rPr>
            </w:pPr>
          </w:p>
        </w:tc>
      </w:tr>
      <w:tr w:rsidR="001B3E70" w:rsidRPr="00097ECF" w14:paraId="5389A194"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04B46E59" w14:textId="77777777" w:rsidR="001B3E70" w:rsidRDefault="001B3E70" w:rsidP="0095594F">
            <w:pPr>
              <w:jc w:val="center"/>
              <w:rPr>
                <w:rFonts w:ascii="Tahoma" w:hAnsi="Tahoma" w:cs="Tahoma"/>
                <w:sz w:val="22"/>
                <w:szCs w:val="22"/>
              </w:rPr>
            </w:pPr>
          </w:p>
          <w:p w14:paraId="7E9DE017" w14:textId="66669FE6" w:rsidR="001B3E70" w:rsidRDefault="001B3E70" w:rsidP="001E7B21">
            <w:pPr>
              <w:jc w:val="center"/>
              <w:rPr>
                <w:rFonts w:ascii="Tahoma" w:hAnsi="Tahoma" w:cs="Tahoma"/>
                <w:sz w:val="22"/>
                <w:szCs w:val="22"/>
              </w:rPr>
            </w:pPr>
            <w:r>
              <w:rPr>
                <w:rFonts w:ascii="Tahoma" w:hAnsi="Tahoma" w:cs="Tahoma"/>
                <w:sz w:val="22"/>
                <w:szCs w:val="22"/>
              </w:rPr>
              <w:t xml:space="preserve">Claudia </w:t>
            </w:r>
            <w:r w:rsidR="002C75A3">
              <w:rPr>
                <w:rFonts w:ascii="Tahoma" w:hAnsi="Tahoma" w:cs="Tahoma"/>
                <w:sz w:val="22"/>
                <w:szCs w:val="22"/>
              </w:rPr>
              <w:t xml:space="preserve">Mery </w:t>
            </w:r>
            <w:r>
              <w:rPr>
                <w:rFonts w:ascii="Tahoma" w:hAnsi="Tahoma" w:cs="Tahoma"/>
                <w:sz w:val="22"/>
                <w:szCs w:val="22"/>
              </w:rPr>
              <w:t>Cadena</w:t>
            </w:r>
          </w:p>
        </w:tc>
        <w:tc>
          <w:tcPr>
            <w:tcW w:w="861" w:type="pct"/>
            <w:tcBorders>
              <w:top w:val="single" w:sz="4" w:space="0" w:color="auto"/>
              <w:left w:val="nil"/>
              <w:bottom w:val="single" w:sz="4" w:space="0" w:color="auto"/>
              <w:right w:val="single" w:sz="4" w:space="0" w:color="auto"/>
            </w:tcBorders>
            <w:shd w:val="clear" w:color="auto" w:fill="auto"/>
          </w:tcPr>
          <w:p w14:paraId="3A4C502C" w14:textId="77777777" w:rsidR="001B3E70" w:rsidRDefault="001B3E70" w:rsidP="0095594F">
            <w:pPr>
              <w:jc w:val="center"/>
              <w:rPr>
                <w:rFonts w:ascii="Tahoma" w:hAnsi="Tahoma" w:cs="Tahoma"/>
                <w:sz w:val="22"/>
                <w:szCs w:val="22"/>
              </w:rPr>
            </w:pPr>
          </w:p>
          <w:p w14:paraId="09AAD51C" w14:textId="3BB38415" w:rsidR="002C75A3" w:rsidRPr="00097ECF" w:rsidRDefault="002C75A3"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79BE454C"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2ED22C0" w14:textId="77777777" w:rsidR="001B3E70" w:rsidRDefault="001B3E70" w:rsidP="0095594F">
            <w:pPr>
              <w:jc w:val="center"/>
              <w:rPr>
                <w:rFonts w:ascii="Tahoma" w:hAnsi="Tahoma" w:cs="Tahoma"/>
                <w:sz w:val="22"/>
                <w:szCs w:val="22"/>
              </w:rPr>
            </w:pPr>
          </w:p>
          <w:p w14:paraId="1375624F" w14:textId="2AB2E9F8" w:rsidR="002C75A3" w:rsidRPr="00097ECF" w:rsidRDefault="002C75A3" w:rsidP="0095594F">
            <w:pPr>
              <w:jc w:val="center"/>
              <w:rPr>
                <w:rFonts w:ascii="Tahoma" w:hAnsi="Tahoma" w:cs="Tahoma"/>
                <w:sz w:val="22"/>
                <w:szCs w:val="22"/>
              </w:rPr>
            </w:pPr>
            <w:r w:rsidRPr="002C75A3">
              <w:rPr>
                <w:rFonts w:ascii="Tahoma" w:hAnsi="Tahoma" w:cs="Tahoma"/>
                <w:sz w:val="22"/>
                <w:szCs w:val="22"/>
              </w:rPr>
              <w:t>claudiacadena2008@hotmail.com</w:t>
            </w:r>
          </w:p>
        </w:tc>
        <w:tc>
          <w:tcPr>
            <w:tcW w:w="547" w:type="pct"/>
            <w:tcBorders>
              <w:top w:val="single" w:sz="4" w:space="0" w:color="auto"/>
              <w:left w:val="nil"/>
              <w:bottom w:val="single" w:sz="4" w:space="0" w:color="auto"/>
              <w:right w:val="single" w:sz="4" w:space="0" w:color="auto"/>
            </w:tcBorders>
            <w:shd w:val="clear" w:color="auto" w:fill="auto"/>
          </w:tcPr>
          <w:p w14:paraId="1949212E"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58AA932" w14:textId="77777777" w:rsidR="001B3E70" w:rsidRPr="00097ECF" w:rsidRDefault="001B3E70" w:rsidP="00625421">
            <w:pPr>
              <w:rPr>
                <w:rFonts w:ascii="Tahoma" w:hAnsi="Tahoma" w:cs="Tahoma"/>
                <w:sz w:val="22"/>
                <w:szCs w:val="22"/>
              </w:rPr>
            </w:pPr>
          </w:p>
        </w:tc>
      </w:tr>
      <w:tr w:rsidR="001B3E70" w:rsidRPr="00097ECF" w14:paraId="154523C8"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1BF40B10" w14:textId="77777777" w:rsidR="001B3E70" w:rsidRDefault="001B3E70" w:rsidP="0095594F">
            <w:pPr>
              <w:jc w:val="center"/>
              <w:rPr>
                <w:rFonts w:ascii="Tahoma" w:hAnsi="Tahoma" w:cs="Tahoma"/>
                <w:sz w:val="22"/>
                <w:szCs w:val="22"/>
              </w:rPr>
            </w:pPr>
          </w:p>
          <w:p w14:paraId="6208905E" w14:textId="00FCD4A7" w:rsidR="001B3E70" w:rsidRDefault="002238E3" w:rsidP="0095594F">
            <w:pPr>
              <w:jc w:val="center"/>
              <w:rPr>
                <w:rFonts w:ascii="Tahoma" w:hAnsi="Tahoma" w:cs="Tahoma"/>
                <w:sz w:val="22"/>
                <w:szCs w:val="22"/>
              </w:rPr>
            </w:pPr>
            <w:r>
              <w:rPr>
                <w:rFonts w:ascii="Tahoma" w:hAnsi="Tahoma" w:cs="Tahoma"/>
                <w:sz w:val="22"/>
                <w:szCs w:val="22"/>
              </w:rPr>
              <w:t>Claudia Guerrero</w:t>
            </w:r>
          </w:p>
        </w:tc>
        <w:tc>
          <w:tcPr>
            <w:tcW w:w="861" w:type="pct"/>
            <w:tcBorders>
              <w:top w:val="single" w:sz="4" w:space="0" w:color="auto"/>
              <w:left w:val="nil"/>
              <w:bottom w:val="single" w:sz="4" w:space="0" w:color="auto"/>
              <w:right w:val="single" w:sz="4" w:space="0" w:color="auto"/>
            </w:tcBorders>
            <w:shd w:val="clear" w:color="auto" w:fill="auto"/>
          </w:tcPr>
          <w:p w14:paraId="4FBAB0A9" w14:textId="77777777" w:rsidR="001B3E70" w:rsidRDefault="001B3E70" w:rsidP="0095594F">
            <w:pPr>
              <w:jc w:val="center"/>
              <w:rPr>
                <w:rFonts w:ascii="Tahoma" w:hAnsi="Tahoma" w:cs="Tahoma"/>
                <w:sz w:val="22"/>
                <w:szCs w:val="22"/>
              </w:rPr>
            </w:pPr>
          </w:p>
          <w:p w14:paraId="7D974BAC" w14:textId="55EE6415" w:rsidR="001E7B21" w:rsidRPr="00097ECF" w:rsidRDefault="001E7B21"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303F0A69"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663E77F1" w14:textId="77777777" w:rsidR="001B3E70" w:rsidRDefault="001B3E70" w:rsidP="0095594F">
            <w:pPr>
              <w:jc w:val="center"/>
              <w:rPr>
                <w:rFonts w:ascii="Tahoma" w:hAnsi="Tahoma" w:cs="Tahoma"/>
                <w:sz w:val="22"/>
                <w:szCs w:val="22"/>
              </w:rPr>
            </w:pPr>
          </w:p>
          <w:p w14:paraId="7D7F1A9C" w14:textId="754C1949" w:rsidR="001E7B21" w:rsidRPr="00097ECF" w:rsidRDefault="001E7B21" w:rsidP="0095594F">
            <w:pPr>
              <w:jc w:val="center"/>
              <w:rPr>
                <w:rFonts w:ascii="Tahoma" w:hAnsi="Tahoma" w:cs="Tahoma"/>
                <w:sz w:val="22"/>
                <w:szCs w:val="22"/>
              </w:rPr>
            </w:pPr>
            <w:r w:rsidRPr="001E7B21">
              <w:rPr>
                <w:rFonts w:ascii="Tahoma" w:hAnsi="Tahoma" w:cs="Tahoma"/>
                <w:sz w:val="22"/>
                <w:szCs w:val="22"/>
              </w:rPr>
              <w:t>controlinterno@animalesbog.gov.co</w:t>
            </w:r>
          </w:p>
        </w:tc>
        <w:tc>
          <w:tcPr>
            <w:tcW w:w="547" w:type="pct"/>
            <w:tcBorders>
              <w:top w:val="single" w:sz="4" w:space="0" w:color="auto"/>
              <w:left w:val="nil"/>
              <w:bottom w:val="single" w:sz="4" w:space="0" w:color="auto"/>
              <w:right w:val="single" w:sz="4" w:space="0" w:color="auto"/>
            </w:tcBorders>
            <w:shd w:val="clear" w:color="auto" w:fill="auto"/>
          </w:tcPr>
          <w:p w14:paraId="102CC2EB"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03E68BF" w14:textId="77777777" w:rsidR="001B3E70" w:rsidRPr="00097ECF" w:rsidRDefault="001B3E70" w:rsidP="00625421">
            <w:pPr>
              <w:rPr>
                <w:rFonts w:ascii="Tahoma" w:hAnsi="Tahoma" w:cs="Tahoma"/>
                <w:sz w:val="22"/>
                <w:szCs w:val="22"/>
              </w:rPr>
            </w:pPr>
          </w:p>
        </w:tc>
      </w:tr>
      <w:tr w:rsidR="001B3E70" w:rsidRPr="00097ECF" w14:paraId="23AEF663"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E9FA9A3" w14:textId="77777777" w:rsidR="001B3E70" w:rsidRDefault="001B3E70" w:rsidP="0095594F">
            <w:pPr>
              <w:jc w:val="center"/>
              <w:rPr>
                <w:rFonts w:ascii="Tahoma" w:hAnsi="Tahoma" w:cs="Tahoma"/>
                <w:sz w:val="22"/>
                <w:szCs w:val="22"/>
              </w:rPr>
            </w:pPr>
          </w:p>
          <w:p w14:paraId="187A7292" w14:textId="328DB3F9" w:rsidR="002238E3" w:rsidRDefault="002238E3" w:rsidP="0095594F">
            <w:pPr>
              <w:jc w:val="center"/>
              <w:rPr>
                <w:rFonts w:ascii="Tahoma" w:hAnsi="Tahoma" w:cs="Tahoma"/>
                <w:sz w:val="22"/>
                <w:szCs w:val="22"/>
              </w:rPr>
            </w:pPr>
            <w:r>
              <w:rPr>
                <w:rFonts w:ascii="Tahoma" w:hAnsi="Tahoma" w:cs="Tahoma"/>
                <w:sz w:val="22"/>
                <w:szCs w:val="22"/>
              </w:rPr>
              <w:t>Fabio García Álvarez</w:t>
            </w:r>
          </w:p>
        </w:tc>
        <w:tc>
          <w:tcPr>
            <w:tcW w:w="861" w:type="pct"/>
            <w:tcBorders>
              <w:top w:val="single" w:sz="4" w:space="0" w:color="auto"/>
              <w:left w:val="nil"/>
              <w:bottom w:val="single" w:sz="4" w:space="0" w:color="auto"/>
              <w:right w:val="single" w:sz="4" w:space="0" w:color="auto"/>
            </w:tcBorders>
            <w:shd w:val="clear" w:color="auto" w:fill="auto"/>
          </w:tcPr>
          <w:p w14:paraId="2C8A0662" w14:textId="77777777" w:rsidR="001B3E70" w:rsidRPr="00097ECF" w:rsidRDefault="001B3E70" w:rsidP="0095594F">
            <w:pPr>
              <w:jc w:val="cente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tcPr>
          <w:p w14:paraId="4623B20C"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62724508" w14:textId="77777777" w:rsidR="001B3E70" w:rsidRPr="00097ECF" w:rsidRDefault="001B3E70"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54CF3978"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CDC8A36" w14:textId="77777777" w:rsidR="001B3E70" w:rsidRPr="00097ECF" w:rsidRDefault="001B3E70" w:rsidP="00625421">
            <w:pPr>
              <w:rPr>
                <w:rFonts w:ascii="Tahoma" w:hAnsi="Tahoma" w:cs="Tahoma"/>
                <w:sz w:val="22"/>
                <w:szCs w:val="22"/>
              </w:rPr>
            </w:pPr>
          </w:p>
        </w:tc>
      </w:tr>
      <w:tr w:rsidR="001B3E70" w:rsidRPr="00097ECF" w14:paraId="020BCAD8"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46416CF5" w14:textId="77777777" w:rsidR="001B3E70" w:rsidRDefault="001B3E70" w:rsidP="0095594F">
            <w:pPr>
              <w:jc w:val="center"/>
              <w:rPr>
                <w:rFonts w:ascii="Tahoma" w:hAnsi="Tahoma" w:cs="Tahoma"/>
                <w:sz w:val="22"/>
                <w:szCs w:val="22"/>
              </w:rPr>
            </w:pPr>
          </w:p>
          <w:p w14:paraId="0A2EF35C" w14:textId="4AF23904" w:rsidR="002238E3" w:rsidRDefault="002238E3" w:rsidP="0095594F">
            <w:pPr>
              <w:jc w:val="center"/>
              <w:rPr>
                <w:rFonts w:ascii="Tahoma" w:hAnsi="Tahoma" w:cs="Tahoma"/>
                <w:sz w:val="22"/>
                <w:szCs w:val="22"/>
              </w:rPr>
            </w:pPr>
            <w:r>
              <w:rPr>
                <w:rFonts w:ascii="Tahoma" w:hAnsi="Tahoma" w:cs="Tahoma"/>
                <w:sz w:val="22"/>
                <w:szCs w:val="22"/>
              </w:rPr>
              <w:t>Johanna del Pilar Izquierdo</w:t>
            </w:r>
          </w:p>
        </w:tc>
        <w:tc>
          <w:tcPr>
            <w:tcW w:w="861" w:type="pct"/>
            <w:tcBorders>
              <w:top w:val="single" w:sz="4" w:space="0" w:color="auto"/>
              <w:left w:val="nil"/>
              <w:bottom w:val="single" w:sz="4" w:space="0" w:color="auto"/>
              <w:right w:val="single" w:sz="4" w:space="0" w:color="auto"/>
            </w:tcBorders>
            <w:shd w:val="clear" w:color="auto" w:fill="auto"/>
          </w:tcPr>
          <w:p w14:paraId="325E74D3" w14:textId="77777777" w:rsidR="001B3E70" w:rsidRDefault="001B3E70" w:rsidP="0095594F">
            <w:pPr>
              <w:jc w:val="center"/>
              <w:rPr>
                <w:rFonts w:ascii="Tahoma" w:hAnsi="Tahoma" w:cs="Tahoma"/>
                <w:sz w:val="22"/>
                <w:szCs w:val="22"/>
              </w:rPr>
            </w:pPr>
          </w:p>
          <w:p w14:paraId="463AB729" w14:textId="55BA3222" w:rsidR="00025C33" w:rsidRPr="00097ECF" w:rsidRDefault="00025C33"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55917636"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2E2A7AC7" w14:textId="77777777" w:rsidR="001B3E70" w:rsidRDefault="001B3E70" w:rsidP="0095594F">
            <w:pPr>
              <w:jc w:val="center"/>
              <w:rPr>
                <w:rFonts w:ascii="Tahoma" w:hAnsi="Tahoma" w:cs="Tahoma"/>
                <w:sz w:val="22"/>
                <w:szCs w:val="22"/>
              </w:rPr>
            </w:pPr>
          </w:p>
          <w:p w14:paraId="4870D90C" w14:textId="7AAF79DC" w:rsidR="00025C33" w:rsidRPr="00097ECF" w:rsidRDefault="00025C33" w:rsidP="0095594F">
            <w:pPr>
              <w:jc w:val="center"/>
              <w:rPr>
                <w:rFonts w:ascii="Tahoma" w:hAnsi="Tahoma" w:cs="Tahoma"/>
                <w:sz w:val="22"/>
                <w:szCs w:val="22"/>
              </w:rPr>
            </w:pPr>
            <w:r w:rsidRPr="00025C33">
              <w:rPr>
                <w:rFonts w:ascii="Tahoma" w:hAnsi="Tahoma" w:cs="Tahoma"/>
                <w:sz w:val="22"/>
                <w:szCs w:val="22"/>
              </w:rPr>
              <w:t>j.izquierdo@animalesbog.gov.co</w:t>
            </w:r>
          </w:p>
        </w:tc>
        <w:tc>
          <w:tcPr>
            <w:tcW w:w="547" w:type="pct"/>
            <w:tcBorders>
              <w:top w:val="single" w:sz="4" w:space="0" w:color="auto"/>
              <w:left w:val="nil"/>
              <w:bottom w:val="single" w:sz="4" w:space="0" w:color="auto"/>
              <w:right w:val="single" w:sz="4" w:space="0" w:color="auto"/>
            </w:tcBorders>
            <w:shd w:val="clear" w:color="auto" w:fill="auto"/>
          </w:tcPr>
          <w:p w14:paraId="2C437CA0"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3410C2BE" w14:textId="77777777" w:rsidR="001B3E70" w:rsidRPr="00097ECF" w:rsidRDefault="001B3E70" w:rsidP="00625421">
            <w:pPr>
              <w:rPr>
                <w:rFonts w:ascii="Tahoma" w:hAnsi="Tahoma" w:cs="Tahoma"/>
                <w:sz w:val="22"/>
                <w:szCs w:val="22"/>
              </w:rPr>
            </w:pPr>
          </w:p>
        </w:tc>
      </w:tr>
      <w:tr w:rsidR="001B3E70" w:rsidRPr="00097ECF" w14:paraId="7321A1C8"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2C925FA" w14:textId="77777777" w:rsidR="001B3E70" w:rsidRDefault="001B3E70" w:rsidP="0095594F">
            <w:pPr>
              <w:jc w:val="center"/>
              <w:rPr>
                <w:rFonts w:ascii="Tahoma" w:hAnsi="Tahoma" w:cs="Tahoma"/>
                <w:sz w:val="22"/>
                <w:szCs w:val="22"/>
              </w:rPr>
            </w:pPr>
          </w:p>
          <w:p w14:paraId="19716F74" w14:textId="562C97B4" w:rsidR="002238E3" w:rsidRDefault="002238E3" w:rsidP="0095594F">
            <w:pPr>
              <w:jc w:val="center"/>
              <w:rPr>
                <w:rFonts w:ascii="Tahoma" w:hAnsi="Tahoma" w:cs="Tahoma"/>
                <w:sz w:val="22"/>
                <w:szCs w:val="22"/>
              </w:rPr>
            </w:pPr>
            <w:proofErr w:type="spellStart"/>
            <w:r>
              <w:rPr>
                <w:rFonts w:ascii="Tahoma" w:hAnsi="Tahoma" w:cs="Tahoma"/>
                <w:sz w:val="22"/>
                <w:szCs w:val="22"/>
              </w:rPr>
              <w:t>Juddy</w:t>
            </w:r>
            <w:proofErr w:type="spellEnd"/>
            <w:r>
              <w:rPr>
                <w:rFonts w:ascii="Tahoma" w:hAnsi="Tahoma" w:cs="Tahoma"/>
                <w:sz w:val="22"/>
                <w:szCs w:val="22"/>
              </w:rPr>
              <w:t xml:space="preserve"> Castañeda</w:t>
            </w:r>
          </w:p>
        </w:tc>
        <w:tc>
          <w:tcPr>
            <w:tcW w:w="861" w:type="pct"/>
            <w:tcBorders>
              <w:top w:val="single" w:sz="4" w:space="0" w:color="auto"/>
              <w:left w:val="nil"/>
              <w:bottom w:val="single" w:sz="4" w:space="0" w:color="auto"/>
              <w:right w:val="single" w:sz="4" w:space="0" w:color="auto"/>
            </w:tcBorders>
            <w:shd w:val="clear" w:color="auto" w:fill="auto"/>
          </w:tcPr>
          <w:p w14:paraId="2FCD6459" w14:textId="77777777" w:rsidR="001B3E70" w:rsidRPr="00097ECF" w:rsidRDefault="001B3E70" w:rsidP="0095594F">
            <w:pPr>
              <w:jc w:val="cente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tcPr>
          <w:p w14:paraId="758F8571"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1DFF3B76" w14:textId="77777777" w:rsidR="001B3E70" w:rsidRPr="00097ECF" w:rsidRDefault="001B3E70"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6398D7A3"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799563C6" w14:textId="77777777" w:rsidR="001B3E70" w:rsidRPr="00097ECF" w:rsidRDefault="001B3E70" w:rsidP="00625421">
            <w:pPr>
              <w:rPr>
                <w:rFonts w:ascii="Tahoma" w:hAnsi="Tahoma" w:cs="Tahoma"/>
                <w:sz w:val="22"/>
                <w:szCs w:val="22"/>
              </w:rPr>
            </w:pPr>
          </w:p>
        </w:tc>
      </w:tr>
      <w:tr w:rsidR="001B3E70" w:rsidRPr="00097ECF" w14:paraId="330BBF03"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342523B" w14:textId="77777777" w:rsidR="001B3E70" w:rsidRDefault="001B3E70" w:rsidP="0095594F">
            <w:pPr>
              <w:jc w:val="center"/>
              <w:rPr>
                <w:rFonts w:ascii="Tahoma" w:hAnsi="Tahoma" w:cs="Tahoma"/>
                <w:sz w:val="22"/>
                <w:szCs w:val="22"/>
              </w:rPr>
            </w:pPr>
          </w:p>
          <w:p w14:paraId="6C48636C" w14:textId="440096A2" w:rsidR="002238E3" w:rsidRDefault="002238E3" w:rsidP="0095594F">
            <w:pPr>
              <w:jc w:val="center"/>
              <w:rPr>
                <w:rFonts w:ascii="Tahoma" w:hAnsi="Tahoma" w:cs="Tahoma"/>
                <w:sz w:val="22"/>
                <w:szCs w:val="22"/>
              </w:rPr>
            </w:pPr>
            <w:r>
              <w:rPr>
                <w:rFonts w:ascii="Tahoma" w:hAnsi="Tahoma" w:cs="Tahoma"/>
                <w:sz w:val="22"/>
                <w:szCs w:val="22"/>
              </w:rPr>
              <w:t>Julieth Mendoza</w:t>
            </w:r>
          </w:p>
        </w:tc>
        <w:tc>
          <w:tcPr>
            <w:tcW w:w="861" w:type="pct"/>
            <w:tcBorders>
              <w:top w:val="single" w:sz="4" w:space="0" w:color="auto"/>
              <w:left w:val="nil"/>
              <w:bottom w:val="single" w:sz="4" w:space="0" w:color="auto"/>
              <w:right w:val="single" w:sz="4" w:space="0" w:color="auto"/>
            </w:tcBorders>
            <w:shd w:val="clear" w:color="auto" w:fill="auto"/>
          </w:tcPr>
          <w:p w14:paraId="4420132E" w14:textId="77777777" w:rsidR="001B3E70" w:rsidRDefault="001B3E70" w:rsidP="0095594F">
            <w:pPr>
              <w:jc w:val="center"/>
              <w:rPr>
                <w:rFonts w:ascii="Tahoma" w:hAnsi="Tahoma" w:cs="Tahoma"/>
                <w:sz w:val="22"/>
                <w:szCs w:val="22"/>
              </w:rPr>
            </w:pPr>
          </w:p>
          <w:p w14:paraId="301B2A7C" w14:textId="1AEA9070" w:rsidR="008D5F1B" w:rsidRPr="00097ECF" w:rsidRDefault="008D5F1B"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1D39A174"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1427D35F" w14:textId="77777777" w:rsidR="001B3E70" w:rsidRDefault="001B3E70" w:rsidP="0095594F">
            <w:pPr>
              <w:jc w:val="center"/>
              <w:rPr>
                <w:rFonts w:ascii="Tahoma" w:hAnsi="Tahoma" w:cs="Tahoma"/>
                <w:sz w:val="22"/>
                <w:szCs w:val="22"/>
              </w:rPr>
            </w:pPr>
          </w:p>
          <w:p w14:paraId="46F3A0C7" w14:textId="747675E9" w:rsidR="008D5F1B" w:rsidRPr="00097ECF" w:rsidRDefault="008D5F1B" w:rsidP="0095594F">
            <w:pPr>
              <w:jc w:val="center"/>
              <w:rPr>
                <w:rFonts w:ascii="Tahoma" w:hAnsi="Tahoma" w:cs="Tahoma"/>
                <w:sz w:val="22"/>
                <w:szCs w:val="22"/>
              </w:rPr>
            </w:pPr>
            <w:r w:rsidRPr="008D5F1B">
              <w:rPr>
                <w:rFonts w:ascii="Tahoma" w:hAnsi="Tahoma" w:cs="Tahoma"/>
                <w:sz w:val="22"/>
                <w:szCs w:val="22"/>
              </w:rPr>
              <w:t>jgiovanna23@hotmail.com</w:t>
            </w:r>
          </w:p>
        </w:tc>
        <w:tc>
          <w:tcPr>
            <w:tcW w:w="547" w:type="pct"/>
            <w:tcBorders>
              <w:top w:val="single" w:sz="4" w:space="0" w:color="auto"/>
              <w:left w:val="nil"/>
              <w:bottom w:val="single" w:sz="4" w:space="0" w:color="auto"/>
              <w:right w:val="single" w:sz="4" w:space="0" w:color="auto"/>
            </w:tcBorders>
            <w:shd w:val="clear" w:color="auto" w:fill="auto"/>
          </w:tcPr>
          <w:p w14:paraId="0B6BD0A2"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422F7E44" w14:textId="77777777" w:rsidR="001B3E70" w:rsidRPr="00097ECF" w:rsidRDefault="001B3E70" w:rsidP="00625421">
            <w:pPr>
              <w:rPr>
                <w:rFonts w:ascii="Tahoma" w:hAnsi="Tahoma" w:cs="Tahoma"/>
                <w:sz w:val="22"/>
                <w:szCs w:val="22"/>
              </w:rPr>
            </w:pPr>
          </w:p>
        </w:tc>
      </w:tr>
      <w:tr w:rsidR="001B3E70" w:rsidRPr="00097ECF" w14:paraId="09B587B2"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4F76176F" w14:textId="77777777" w:rsidR="001B3E70" w:rsidRDefault="001B3E70" w:rsidP="0095594F">
            <w:pPr>
              <w:jc w:val="center"/>
              <w:rPr>
                <w:rFonts w:ascii="Tahoma" w:hAnsi="Tahoma" w:cs="Tahoma"/>
                <w:sz w:val="22"/>
                <w:szCs w:val="22"/>
              </w:rPr>
            </w:pPr>
          </w:p>
          <w:p w14:paraId="64AB946E" w14:textId="63A1DA0A" w:rsidR="002238E3" w:rsidRDefault="002238E3" w:rsidP="0095594F">
            <w:pPr>
              <w:jc w:val="center"/>
              <w:rPr>
                <w:rFonts w:ascii="Tahoma" w:hAnsi="Tahoma" w:cs="Tahoma"/>
                <w:sz w:val="22"/>
                <w:szCs w:val="22"/>
              </w:rPr>
            </w:pPr>
            <w:r>
              <w:rPr>
                <w:rFonts w:ascii="Tahoma" w:hAnsi="Tahoma" w:cs="Tahoma"/>
                <w:sz w:val="22"/>
                <w:szCs w:val="22"/>
              </w:rPr>
              <w:t>Leidy Yohanna Rodríguez</w:t>
            </w:r>
          </w:p>
        </w:tc>
        <w:tc>
          <w:tcPr>
            <w:tcW w:w="861" w:type="pct"/>
            <w:tcBorders>
              <w:top w:val="single" w:sz="4" w:space="0" w:color="auto"/>
              <w:left w:val="nil"/>
              <w:bottom w:val="single" w:sz="4" w:space="0" w:color="auto"/>
              <w:right w:val="single" w:sz="4" w:space="0" w:color="auto"/>
            </w:tcBorders>
            <w:shd w:val="clear" w:color="auto" w:fill="auto"/>
          </w:tcPr>
          <w:p w14:paraId="594BC32F" w14:textId="77777777" w:rsidR="001B3E70" w:rsidRDefault="001B3E70" w:rsidP="0095594F">
            <w:pPr>
              <w:jc w:val="center"/>
              <w:rPr>
                <w:rFonts w:ascii="Tahoma" w:hAnsi="Tahoma" w:cs="Tahoma"/>
                <w:sz w:val="22"/>
                <w:szCs w:val="22"/>
              </w:rPr>
            </w:pPr>
          </w:p>
          <w:p w14:paraId="256A1E99" w14:textId="0342D187" w:rsidR="00AF7E1E" w:rsidRPr="00097ECF" w:rsidRDefault="00AF7E1E"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732496DD"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2A0F076F" w14:textId="77777777" w:rsidR="001B3E70" w:rsidRDefault="001B3E70" w:rsidP="0095594F">
            <w:pPr>
              <w:jc w:val="center"/>
              <w:rPr>
                <w:rFonts w:ascii="Tahoma" w:hAnsi="Tahoma" w:cs="Tahoma"/>
                <w:sz w:val="22"/>
                <w:szCs w:val="22"/>
              </w:rPr>
            </w:pPr>
          </w:p>
          <w:p w14:paraId="5DBCA0D5" w14:textId="50CE4F75" w:rsidR="00AF7E1E" w:rsidRPr="00097ECF" w:rsidRDefault="00AF7E1E" w:rsidP="0095594F">
            <w:pPr>
              <w:jc w:val="center"/>
              <w:rPr>
                <w:rFonts w:ascii="Tahoma" w:hAnsi="Tahoma" w:cs="Tahoma"/>
                <w:sz w:val="22"/>
                <w:szCs w:val="22"/>
              </w:rPr>
            </w:pPr>
            <w:r w:rsidRPr="00AF7E1E">
              <w:rPr>
                <w:rFonts w:ascii="Tahoma" w:hAnsi="Tahoma" w:cs="Tahoma"/>
                <w:sz w:val="22"/>
                <w:szCs w:val="22"/>
              </w:rPr>
              <w:t>l.rodriguezn@animalesbog.gov.co</w:t>
            </w:r>
          </w:p>
        </w:tc>
        <w:tc>
          <w:tcPr>
            <w:tcW w:w="547" w:type="pct"/>
            <w:tcBorders>
              <w:top w:val="single" w:sz="4" w:space="0" w:color="auto"/>
              <w:left w:val="nil"/>
              <w:bottom w:val="single" w:sz="4" w:space="0" w:color="auto"/>
              <w:right w:val="single" w:sz="4" w:space="0" w:color="auto"/>
            </w:tcBorders>
            <w:shd w:val="clear" w:color="auto" w:fill="auto"/>
          </w:tcPr>
          <w:p w14:paraId="2872F1A8"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5CAD918C" w14:textId="77777777" w:rsidR="001B3E70" w:rsidRPr="00097ECF" w:rsidRDefault="001B3E70" w:rsidP="00625421">
            <w:pPr>
              <w:rPr>
                <w:rFonts w:ascii="Tahoma" w:hAnsi="Tahoma" w:cs="Tahoma"/>
                <w:sz w:val="22"/>
                <w:szCs w:val="22"/>
              </w:rPr>
            </w:pPr>
          </w:p>
        </w:tc>
      </w:tr>
      <w:tr w:rsidR="001B3E70" w:rsidRPr="00097ECF" w14:paraId="2245D7AE"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6FEA631B" w14:textId="77777777" w:rsidR="001B3E70" w:rsidRDefault="001B3E70" w:rsidP="0095594F">
            <w:pPr>
              <w:jc w:val="center"/>
              <w:rPr>
                <w:rFonts w:ascii="Tahoma" w:hAnsi="Tahoma" w:cs="Tahoma"/>
                <w:sz w:val="22"/>
                <w:szCs w:val="22"/>
              </w:rPr>
            </w:pPr>
          </w:p>
          <w:p w14:paraId="1423775B" w14:textId="75291D31" w:rsidR="002238E3" w:rsidRDefault="002238E3" w:rsidP="0095594F">
            <w:pPr>
              <w:jc w:val="center"/>
              <w:rPr>
                <w:rFonts w:ascii="Tahoma" w:hAnsi="Tahoma" w:cs="Tahoma"/>
                <w:sz w:val="22"/>
                <w:szCs w:val="22"/>
              </w:rPr>
            </w:pPr>
            <w:r>
              <w:rPr>
                <w:rFonts w:ascii="Tahoma" w:hAnsi="Tahoma" w:cs="Tahoma"/>
                <w:sz w:val="22"/>
                <w:szCs w:val="22"/>
              </w:rPr>
              <w:t>Luisa Ramírez</w:t>
            </w:r>
          </w:p>
        </w:tc>
        <w:tc>
          <w:tcPr>
            <w:tcW w:w="861" w:type="pct"/>
            <w:tcBorders>
              <w:top w:val="single" w:sz="4" w:space="0" w:color="auto"/>
              <w:left w:val="nil"/>
              <w:bottom w:val="single" w:sz="4" w:space="0" w:color="auto"/>
              <w:right w:val="single" w:sz="4" w:space="0" w:color="auto"/>
            </w:tcBorders>
            <w:shd w:val="clear" w:color="auto" w:fill="auto"/>
          </w:tcPr>
          <w:p w14:paraId="693C3E5A" w14:textId="77777777" w:rsidR="001B3E70" w:rsidRDefault="001B3E70" w:rsidP="0095594F">
            <w:pPr>
              <w:jc w:val="center"/>
              <w:rPr>
                <w:rFonts w:ascii="Tahoma" w:hAnsi="Tahoma" w:cs="Tahoma"/>
                <w:sz w:val="22"/>
                <w:szCs w:val="22"/>
              </w:rPr>
            </w:pPr>
          </w:p>
          <w:p w14:paraId="2FA6A0AC" w14:textId="6A9AF61F" w:rsidR="00025C33" w:rsidRPr="00097ECF" w:rsidRDefault="00025C33" w:rsidP="0095594F">
            <w:pPr>
              <w:jc w:val="center"/>
              <w:rPr>
                <w:rFonts w:ascii="Tahoma" w:hAnsi="Tahoma" w:cs="Tahoma"/>
                <w:sz w:val="22"/>
                <w:szCs w:val="22"/>
              </w:rPr>
            </w:pPr>
            <w:r>
              <w:rPr>
                <w:rFonts w:ascii="Tahoma" w:hAnsi="Tahoma" w:cs="Tahoma"/>
                <w:sz w:val="22"/>
                <w:szCs w:val="22"/>
              </w:rPr>
              <w:t>C</w:t>
            </w:r>
            <w:r w:rsidR="0095594F">
              <w:rPr>
                <w:rFonts w:ascii="Tahoma" w:hAnsi="Tahoma" w:cs="Tahoma"/>
                <w:sz w:val="22"/>
                <w:szCs w:val="22"/>
              </w:rPr>
              <w:t>ONCEJO DE BOGOTÁ</w:t>
            </w:r>
          </w:p>
        </w:tc>
        <w:tc>
          <w:tcPr>
            <w:tcW w:w="647" w:type="pct"/>
            <w:tcBorders>
              <w:top w:val="single" w:sz="4" w:space="0" w:color="auto"/>
              <w:left w:val="nil"/>
              <w:bottom w:val="single" w:sz="4" w:space="0" w:color="auto"/>
              <w:right w:val="single" w:sz="4" w:space="0" w:color="auto"/>
            </w:tcBorders>
            <w:shd w:val="clear" w:color="auto" w:fill="auto"/>
          </w:tcPr>
          <w:p w14:paraId="266EAC52"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78581144" w14:textId="77777777" w:rsidR="001B3E70" w:rsidRDefault="001B3E70" w:rsidP="0095594F">
            <w:pPr>
              <w:jc w:val="center"/>
              <w:rPr>
                <w:rFonts w:ascii="Tahoma" w:hAnsi="Tahoma" w:cs="Tahoma"/>
                <w:sz w:val="22"/>
                <w:szCs w:val="22"/>
              </w:rPr>
            </w:pPr>
          </w:p>
          <w:p w14:paraId="7ED5845A" w14:textId="17902CAA" w:rsidR="00025C33" w:rsidRPr="00097ECF" w:rsidRDefault="00025C33" w:rsidP="0095594F">
            <w:pPr>
              <w:jc w:val="center"/>
              <w:rPr>
                <w:rFonts w:ascii="Tahoma" w:hAnsi="Tahoma" w:cs="Tahoma"/>
                <w:sz w:val="22"/>
                <w:szCs w:val="22"/>
              </w:rPr>
            </w:pPr>
            <w:r w:rsidRPr="00025C33">
              <w:rPr>
                <w:rFonts w:ascii="Tahoma" w:hAnsi="Tahoma" w:cs="Tahoma"/>
                <w:sz w:val="22"/>
                <w:szCs w:val="22"/>
              </w:rPr>
              <w:t>lmramirez@concejobogota.gov.co</w:t>
            </w:r>
          </w:p>
        </w:tc>
        <w:tc>
          <w:tcPr>
            <w:tcW w:w="547" w:type="pct"/>
            <w:tcBorders>
              <w:top w:val="single" w:sz="4" w:space="0" w:color="auto"/>
              <w:left w:val="nil"/>
              <w:bottom w:val="single" w:sz="4" w:space="0" w:color="auto"/>
              <w:right w:val="single" w:sz="4" w:space="0" w:color="auto"/>
            </w:tcBorders>
            <w:shd w:val="clear" w:color="auto" w:fill="auto"/>
          </w:tcPr>
          <w:p w14:paraId="6043643C"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14692F3C" w14:textId="77777777" w:rsidR="001B3E70" w:rsidRPr="00097ECF" w:rsidRDefault="001B3E70" w:rsidP="00625421">
            <w:pPr>
              <w:rPr>
                <w:rFonts w:ascii="Tahoma" w:hAnsi="Tahoma" w:cs="Tahoma"/>
                <w:sz w:val="22"/>
                <w:szCs w:val="22"/>
              </w:rPr>
            </w:pPr>
          </w:p>
        </w:tc>
      </w:tr>
      <w:tr w:rsidR="001B3E70" w:rsidRPr="00097ECF" w14:paraId="7B16D43A"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6DADFDA9" w14:textId="77777777" w:rsidR="001B3E70" w:rsidRDefault="001B3E70" w:rsidP="0095594F">
            <w:pPr>
              <w:jc w:val="center"/>
              <w:rPr>
                <w:rFonts w:ascii="Tahoma" w:hAnsi="Tahoma" w:cs="Tahoma"/>
                <w:sz w:val="22"/>
                <w:szCs w:val="22"/>
              </w:rPr>
            </w:pPr>
          </w:p>
          <w:p w14:paraId="6C70019B" w14:textId="3B4E3E5C" w:rsidR="002238E3" w:rsidRDefault="002238E3" w:rsidP="0095594F">
            <w:pPr>
              <w:jc w:val="center"/>
              <w:rPr>
                <w:rFonts w:ascii="Tahoma" w:hAnsi="Tahoma" w:cs="Tahoma"/>
                <w:sz w:val="22"/>
                <w:szCs w:val="22"/>
              </w:rPr>
            </w:pPr>
            <w:r>
              <w:rPr>
                <w:rFonts w:ascii="Tahoma" w:hAnsi="Tahoma" w:cs="Tahoma"/>
                <w:sz w:val="22"/>
                <w:szCs w:val="22"/>
              </w:rPr>
              <w:t>Magaly Correa</w:t>
            </w:r>
          </w:p>
        </w:tc>
        <w:tc>
          <w:tcPr>
            <w:tcW w:w="861" w:type="pct"/>
            <w:tcBorders>
              <w:top w:val="single" w:sz="4" w:space="0" w:color="auto"/>
              <w:left w:val="nil"/>
              <w:bottom w:val="single" w:sz="4" w:space="0" w:color="auto"/>
              <w:right w:val="single" w:sz="4" w:space="0" w:color="auto"/>
            </w:tcBorders>
            <w:shd w:val="clear" w:color="auto" w:fill="auto"/>
          </w:tcPr>
          <w:p w14:paraId="026874CB" w14:textId="77777777" w:rsidR="001B3E70" w:rsidRDefault="001B3E70" w:rsidP="0095594F">
            <w:pPr>
              <w:jc w:val="center"/>
              <w:rPr>
                <w:rFonts w:ascii="Tahoma" w:hAnsi="Tahoma" w:cs="Tahoma"/>
                <w:sz w:val="22"/>
                <w:szCs w:val="22"/>
              </w:rPr>
            </w:pPr>
          </w:p>
          <w:p w14:paraId="1FFA7785" w14:textId="377B9550" w:rsidR="000723D2" w:rsidRPr="00097ECF" w:rsidRDefault="000723D2"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66C7E57B"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18E2E309" w14:textId="77777777" w:rsidR="001B3E70" w:rsidRDefault="001B3E70" w:rsidP="0095594F">
            <w:pPr>
              <w:jc w:val="center"/>
              <w:rPr>
                <w:rFonts w:ascii="Tahoma" w:hAnsi="Tahoma" w:cs="Tahoma"/>
                <w:sz w:val="22"/>
                <w:szCs w:val="22"/>
              </w:rPr>
            </w:pPr>
          </w:p>
          <w:p w14:paraId="1DBB9A6B" w14:textId="79780D3B" w:rsidR="000723D2" w:rsidRPr="00097ECF" w:rsidRDefault="000723D2" w:rsidP="0095594F">
            <w:pPr>
              <w:jc w:val="center"/>
              <w:rPr>
                <w:rFonts w:ascii="Tahoma" w:hAnsi="Tahoma" w:cs="Tahoma"/>
                <w:sz w:val="22"/>
                <w:szCs w:val="22"/>
              </w:rPr>
            </w:pPr>
            <w:r w:rsidRPr="000723D2">
              <w:rPr>
                <w:rFonts w:ascii="Tahoma" w:hAnsi="Tahoma" w:cs="Tahoma"/>
                <w:sz w:val="22"/>
                <w:szCs w:val="22"/>
              </w:rPr>
              <w:t>magalycorrearivera@yahoo.com</w:t>
            </w:r>
          </w:p>
        </w:tc>
        <w:tc>
          <w:tcPr>
            <w:tcW w:w="547" w:type="pct"/>
            <w:tcBorders>
              <w:top w:val="single" w:sz="4" w:space="0" w:color="auto"/>
              <w:left w:val="nil"/>
              <w:bottom w:val="single" w:sz="4" w:space="0" w:color="auto"/>
              <w:right w:val="single" w:sz="4" w:space="0" w:color="auto"/>
            </w:tcBorders>
            <w:shd w:val="clear" w:color="auto" w:fill="auto"/>
          </w:tcPr>
          <w:p w14:paraId="411FC294"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7A787B15" w14:textId="77777777" w:rsidR="001B3E70" w:rsidRPr="00097ECF" w:rsidRDefault="001B3E70" w:rsidP="00625421">
            <w:pPr>
              <w:rPr>
                <w:rFonts w:ascii="Tahoma" w:hAnsi="Tahoma" w:cs="Tahoma"/>
                <w:sz w:val="22"/>
                <w:szCs w:val="22"/>
              </w:rPr>
            </w:pPr>
          </w:p>
        </w:tc>
      </w:tr>
      <w:tr w:rsidR="001B3E70" w:rsidRPr="00097ECF" w14:paraId="1D1AD5E2"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7CA99257" w14:textId="77777777" w:rsidR="001B3E70" w:rsidRDefault="001B3E70" w:rsidP="0095594F">
            <w:pPr>
              <w:jc w:val="center"/>
              <w:rPr>
                <w:rFonts w:ascii="Tahoma" w:hAnsi="Tahoma" w:cs="Tahoma"/>
                <w:sz w:val="22"/>
                <w:szCs w:val="22"/>
              </w:rPr>
            </w:pPr>
          </w:p>
          <w:p w14:paraId="70FAF98D" w14:textId="20A0E81E" w:rsidR="002238E3" w:rsidRDefault="002238E3" w:rsidP="0095594F">
            <w:pPr>
              <w:jc w:val="center"/>
              <w:rPr>
                <w:rFonts w:ascii="Tahoma" w:hAnsi="Tahoma" w:cs="Tahoma"/>
                <w:sz w:val="22"/>
                <w:szCs w:val="22"/>
              </w:rPr>
            </w:pPr>
            <w:proofErr w:type="spellStart"/>
            <w:r>
              <w:rPr>
                <w:rFonts w:ascii="Tahoma" w:hAnsi="Tahoma" w:cs="Tahoma"/>
                <w:sz w:val="22"/>
                <w:szCs w:val="22"/>
              </w:rPr>
              <w:t>Margoth</w:t>
            </w:r>
            <w:proofErr w:type="spellEnd"/>
            <w:r>
              <w:rPr>
                <w:rFonts w:ascii="Tahoma" w:hAnsi="Tahoma" w:cs="Tahoma"/>
                <w:sz w:val="22"/>
                <w:szCs w:val="22"/>
              </w:rPr>
              <w:t xml:space="preserve"> Martín</w:t>
            </w:r>
          </w:p>
        </w:tc>
        <w:tc>
          <w:tcPr>
            <w:tcW w:w="861" w:type="pct"/>
            <w:tcBorders>
              <w:top w:val="single" w:sz="4" w:space="0" w:color="auto"/>
              <w:left w:val="nil"/>
              <w:bottom w:val="single" w:sz="4" w:space="0" w:color="auto"/>
              <w:right w:val="single" w:sz="4" w:space="0" w:color="auto"/>
            </w:tcBorders>
            <w:shd w:val="clear" w:color="auto" w:fill="auto"/>
          </w:tcPr>
          <w:p w14:paraId="3A361163" w14:textId="77777777" w:rsidR="001B3E70" w:rsidRDefault="001B3E70" w:rsidP="0095594F">
            <w:pPr>
              <w:jc w:val="center"/>
              <w:rPr>
                <w:rFonts w:ascii="Tahoma" w:hAnsi="Tahoma" w:cs="Tahoma"/>
                <w:sz w:val="22"/>
                <w:szCs w:val="22"/>
              </w:rPr>
            </w:pPr>
          </w:p>
          <w:p w14:paraId="67449514" w14:textId="79462C94" w:rsidR="00AF7E1E" w:rsidRPr="00097ECF" w:rsidRDefault="00AF7E1E"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4D17FE9A"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06D20829" w14:textId="77777777" w:rsidR="001B3E70" w:rsidRDefault="001B3E70" w:rsidP="0095594F">
            <w:pPr>
              <w:jc w:val="center"/>
              <w:rPr>
                <w:rFonts w:ascii="Tahoma" w:hAnsi="Tahoma" w:cs="Tahoma"/>
                <w:sz w:val="22"/>
                <w:szCs w:val="22"/>
              </w:rPr>
            </w:pPr>
          </w:p>
          <w:p w14:paraId="2C8F27B9" w14:textId="1E87EFD6" w:rsidR="00AF7E1E" w:rsidRPr="00097ECF" w:rsidRDefault="00AF7E1E" w:rsidP="0095594F">
            <w:pPr>
              <w:jc w:val="center"/>
              <w:rPr>
                <w:rFonts w:ascii="Tahoma" w:hAnsi="Tahoma" w:cs="Tahoma"/>
                <w:sz w:val="22"/>
                <w:szCs w:val="22"/>
              </w:rPr>
            </w:pPr>
            <w:r w:rsidRPr="00AF7E1E">
              <w:rPr>
                <w:rFonts w:ascii="Tahoma" w:hAnsi="Tahoma" w:cs="Tahoma"/>
                <w:sz w:val="22"/>
                <w:szCs w:val="22"/>
              </w:rPr>
              <w:t>Margothmartinf@gmail.com</w:t>
            </w:r>
          </w:p>
        </w:tc>
        <w:tc>
          <w:tcPr>
            <w:tcW w:w="547" w:type="pct"/>
            <w:tcBorders>
              <w:top w:val="single" w:sz="4" w:space="0" w:color="auto"/>
              <w:left w:val="nil"/>
              <w:bottom w:val="single" w:sz="4" w:space="0" w:color="auto"/>
              <w:right w:val="single" w:sz="4" w:space="0" w:color="auto"/>
            </w:tcBorders>
            <w:shd w:val="clear" w:color="auto" w:fill="auto"/>
          </w:tcPr>
          <w:p w14:paraId="0AF3AC84"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412E024B" w14:textId="77777777" w:rsidR="001B3E70" w:rsidRPr="00097ECF" w:rsidRDefault="001B3E70" w:rsidP="00625421">
            <w:pPr>
              <w:rPr>
                <w:rFonts w:ascii="Tahoma" w:hAnsi="Tahoma" w:cs="Tahoma"/>
                <w:sz w:val="22"/>
                <w:szCs w:val="22"/>
              </w:rPr>
            </w:pPr>
          </w:p>
        </w:tc>
      </w:tr>
      <w:tr w:rsidR="001B3E70" w:rsidRPr="00097ECF" w14:paraId="5894594A"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00FCB430" w14:textId="77777777" w:rsidR="001B3E70" w:rsidRDefault="001B3E70" w:rsidP="0095594F">
            <w:pPr>
              <w:jc w:val="center"/>
              <w:rPr>
                <w:rFonts w:ascii="Tahoma" w:hAnsi="Tahoma" w:cs="Tahoma"/>
                <w:sz w:val="22"/>
                <w:szCs w:val="22"/>
              </w:rPr>
            </w:pPr>
          </w:p>
          <w:p w14:paraId="298C0264" w14:textId="425EF1DD" w:rsidR="002238E3" w:rsidRDefault="002238E3" w:rsidP="0095594F">
            <w:pPr>
              <w:jc w:val="center"/>
              <w:rPr>
                <w:rFonts w:ascii="Tahoma" w:hAnsi="Tahoma" w:cs="Tahoma"/>
                <w:sz w:val="22"/>
                <w:szCs w:val="22"/>
              </w:rPr>
            </w:pPr>
            <w:r>
              <w:rPr>
                <w:rFonts w:ascii="Tahoma" w:hAnsi="Tahoma" w:cs="Tahoma"/>
                <w:sz w:val="22"/>
                <w:szCs w:val="22"/>
              </w:rPr>
              <w:t>María Esperanza</w:t>
            </w:r>
          </w:p>
        </w:tc>
        <w:tc>
          <w:tcPr>
            <w:tcW w:w="861" w:type="pct"/>
            <w:tcBorders>
              <w:top w:val="single" w:sz="4" w:space="0" w:color="auto"/>
              <w:left w:val="nil"/>
              <w:bottom w:val="single" w:sz="4" w:space="0" w:color="auto"/>
              <w:right w:val="single" w:sz="4" w:space="0" w:color="auto"/>
            </w:tcBorders>
            <w:shd w:val="clear" w:color="auto" w:fill="auto"/>
          </w:tcPr>
          <w:p w14:paraId="7B446E25" w14:textId="77777777" w:rsidR="001B3E70" w:rsidRPr="00097ECF" w:rsidRDefault="001B3E70" w:rsidP="0095594F">
            <w:pPr>
              <w:jc w:val="cente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tcPr>
          <w:p w14:paraId="0B428E03"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134EB347" w14:textId="77777777" w:rsidR="001B3E70" w:rsidRPr="00097ECF" w:rsidRDefault="001B3E70"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4D406862"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3AF15D48" w14:textId="77777777" w:rsidR="001B3E70" w:rsidRPr="00097ECF" w:rsidRDefault="001B3E70" w:rsidP="00625421">
            <w:pPr>
              <w:rPr>
                <w:rFonts w:ascii="Tahoma" w:hAnsi="Tahoma" w:cs="Tahoma"/>
                <w:sz w:val="22"/>
                <w:szCs w:val="22"/>
              </w:rPr>
            </w:pPr>
          </w:p>
        </w:tc>
      </w:tr>
      <w:tr w:rsidR="001B3E70" w:rsidRPr="00097ECF" w14:paraId="16B7E2A5"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503DF79C" w14:textId="77777777" w:rsidR="001B3E70" w:rsidRDefault="001B3E70" w:rsidP="0095594F">
            <w:pPr>
              <w:jc w:val="center"/>
              <w:rPr>
                <w:rFonts w:ascii="Tahoma" w:hAnsi="Tahoma" w:cs="Tahoma"/>
                <w:sz w:val="22"/>
                <w:szCs w:val="22"/>
              </w:rPr>
            </w:pPr>
          </w:p>
          <w:p w14:paraId="4E324652" w14:textId="027CEA55" w:rsidR="002238E3" w:rsidRDefault="002238E3" w:rsidP="0095594F">
            <w:pPr>
              <w:jc w:val="center"/>
              <w:rPr>
                <w:rFonts w:ascii="Tahoma" w:hAnsi="Tahoma" w:cs="Tahoma"/>
                <w:sz w:val="22"/>
                <w:szCs w:val="22"/>
              </w:rPr>
            </w:pPr>
            <w:r>
              <w:rPr>
                <w:rFonts w:ascii="Tahoma" w:hAnsi="Tahoma" w:cs="Tahoma"/>
                <w:sz w:val="22"/>
                <w:szCs w:val="22"/>
              </w:rPr>
              <w:t>María Isabel Villegas</w:t>
            </w:r>
          </w:p>
        </w:tc>
        <w:tc>
          <w:tcPr>
            <w:tcW w:w="861" w:type="pct"/>
            <w:tcBorders>
              <w:top w:val="single" w:sz="4" w:space="0" w:color="auto"/>
              <w:left w:val="nil"/>
              <w:bottom w:val="single" w:sz="4" w:space="0" w:color="auto"/>
              <w:right w:val="single" w:sz="4" w:space="0" w:color="auto"/>
            </w:tcBorders>
            <w:shd w:val="clear" w:color="auto" w:fill="auto"/>
          </w:tcPr>
          <w:p w14:paraId="58D5FFD9" w14:textId="77777777" w:rsidR="001B3E70" w:rsidRDefault="001B3E70" w:rsidP="0095594F">
            <w:pPr>
              <w:jc w:val="center"/>
              <w:rPr>
                <w:rFonts w:ascii="Tahoma" w:hAnsi="Tahoma" w:cs="Tahoma"/>
                <w:sz w:val="22"/>
                <w:szCs w:val="22"/>
              </w:rPr>
            </w:pPr>
          </w:p>
          <w:p w14:paraId="79C09AD7" w14:textId="203D7999" w:rsidR="00AF7E1E" w:rsidRPr="00097ECF" w:rsidRDefault="00AF7E1E"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6D012F40"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D81EC76" w14:textId="77777777" w:rsidR="001B3E70" w:rsidRDefault="001B3E70" w:rsidP="0095594F">
            <w:pPr>
              <w:jc w:val="center"/>
              <w:rPr>
                <w:rFonts w:ascii="Tahoma" w:hAnsi="Tahoma" w:cs="Tahoma"/>
                <w:sz w:val="22"/>
                <w:szCs w:val="22"/>
              </w:rPr>
            </w:pPr>
          </w:p>
          <w:p w14:paraId="617EA1E9" w14:textId="67D20D3A" w:rsidR="00AF7E1E" w:rsidRPr="00097ECF" w:rsidRDefault="00AF7E1E" w:rsidP="0095594F">
            <w:pPr>
              <w:jc w:val="center"/>
              <w:rPr>
                <w:rFonts w:ascii="Tahoma" w:hAnsi="Tahoma" w:cs="Tahoma"/>
                <w:sz w:val="22"/>
                <w:szCs w:val="22"/>
              </w:rPr>
            </w:pPr>
            <w:r w:rsidRPr="00AF7E1E">
              <w:rPr>
                <w:rFonts w:ascii="Tahoma" w:hAnsi="Tahoma" w:cs="Tahoma"/>
                <w:sz w:val="22"/>
                <w:szCs w:val="22"/>
              </w:rPr>
              <w:t>m.villegas@animalesbog.gov.co</w:t>
            </w:r>
          </w:p>
        </w:tc>
        <w:tc>
          <w:tcPr>
            <w:tcW w:w="547" w:type="pct"/>
            <w:tcBorders>
              <w:top w:val="single" w:sz="4" w:space="0" w:color="auto"/>
              <w:left w:val="nil"/>
              <w:bottom w:val="single" w:sz="4" w:space="0" w:color="auto"/>
              <w:right w:val="single" w:sz="4" w:space="0" w:color="auto"/>
            </w:tcBorders>
            <w:shd w:val="clear" w:color="auto" w:fill="auto"/>
          </w:tcPr>
          <w:p w14:paraId="521644A1"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3B53BE4A" w14:textId="77777777" w:rsidR="001B3E70" w:rsidRPr="00097ECF" w:rsidRDefault="001B3E70" w:rsidP="00625421">
            <w:pPr>
              <w:rPr>
                <w:rFonts w:ascii="Tahoma" w:hAnsi="Tahoma" w:cs="Tahoma"/>
                <w:sz w:val="22"/>
                <w:szCs w:val="22"/>
              </w:rPr>
            </w:pPr>
          </w:p>
        </w:tc>
      </w:tr>
      <w:tr w:rsidR="001B3E70" w:rsidRPr="00097ECF" w14:paraId="65417A30"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7D6BF79E" w14:textId="77777777" w:rsidR="001B3E70" w:rsidRDefault="001B3E70" w:rsidP="0095594F">
            <w:pPr>
              <w:jc w:val="center"/>
              <w:rPr>
                <w:rFonts w:ascii="Tahoma" w:hAnsi="Tahoma" w:cs="Tahoma"/>
                <w:sz w:val="22"/>
                <w:szCs w:val="22"/>
              </w:rPr>
            </w:pPr>
          </w:p>
          <w:p w14:paraId="277E8B8A" w14:textId="3E58BF7F" w:rsidR="002238E3" w:rsidRDefault="002238E3" w:rsidP="0095594F">
            <w:pPr>
              <w:jc w:val="center"/>
              <w:rPr>
                <w:rFonts w:ascii="Tahoma" w:hAnsi="Tahoma" w:cs="Tahoma"/>
                <w:sz w:val="22"/>
                <w:szCs w:val="22"/>
              </w:rPr>
            </w:pPr>
            <w:r>
              <w:rPr>
                <w:rFonts w:ascii="Tahoma" w:hAnsi="Tahoma" w:cs="Tahoma"/>
                <w:sz w:val="22"/>
                <w:szCs w:val="22"/>
              </w:rPr>
              <w:t>Mauricio González</w:t>
            </w:r>
          </w:p>
        </w:tc>
        <w:tc>
          <w:tcPr>
            <w:tcW w:w="861" w:type="pct"/>
            <w:tcBorders>
              <w:top w:val="single" w:sz="4" w:space="0" w:color="auto"/>
              <w:left w:val="nil"/>
              <w:bottom w:val="single" w:sz="4" w:space="0" w:color="auto"/>
              <w:right w:val="single" w:sz="4" w:space="0" w:color="auto"/>
            </w:tcBorders>
            <w:shd w:val="clear" w:color="auto" w:fill="auto"/>
          </w:tcPr>
          <w:p w14:paraId="374D2D22" w14:textId="77777777" w:rsidR="001B3E70" w:rsidRDefault="001B3E70" w:rsidP="0095594F">
            <w:pPr>
              <w:jc w:val="center"/>
              <w:rPr>
                <w:rFonts w:ascii="Tahoma" w:hAnsi="Tahoma" w:cs="Tahoma"/>
                <w:sz w:val="22"/>
                <w:szCs w:val="22"/>
              </w:rPr>
            </w:pPr>
          </w:p>
          <w:p w14:paraId="3CBBFE6E" w14:textId="11C83F8A" w:rsidR="00AF7E1E" w:rsidRPr="00097ECF" w:rsidRDefault="00AF7E1E"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131C9EE0"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8AEC31D" w14:textId="77777777" w:rsidR="001B3E70" w:rsidRDefault="001B3E70" w:rsidP="0095594F">
            <w:pPr>
              <w:jc w:val="center"/>
              <w:rPr>
                <w:rFonts w:ascii="Tahoma" w:hAnsi="Tahoma" w:cs="Tahoma"/>
                <w:sz w:val="22"/>
                <w:szCs w:val="22"/>
              </w:rPr>
            </w:pPr>
          </w:p>
          <w:p w14:paraId="4C07B3D7" w14:textId="324D33FA" w:rsidR="00AF7E1E" w:rsidRPr="00097ECF" w:rsidRDefault="00AF7E1E" w:rsidP="0095594F">
            <w:pPr>
              <w:jc w:val="center"/>
              <w:rPr>
                <w:rFonts w:ascii="Tahoma" w:hAnsi="Tahoma" w:cs="Tahoma"/>
                <w:sz w:val="22"/>
                <w:szCs w:val="22"/>
              </w:rPr>
            </w:pPr>
            <w:r w:rsidRPr="00AF7E1E">
              <w:rPr>
                <w:rFonts w:ascii="Tahoma" w:hAnsi="Tahoma" w:cs="Tahoma"/>
                <w:sz w:val="22"/>
                <w:szCs w:val="22"/>
              </w:rPr>
              <w:t>m.gonzalezleal@animalesbog.gov.co</w:t>
            </w:r>
          </w:p>
        </w:tc>
        <w:tc>
          <w:tcPr>
            <w:tcW w:w="547" w:type="pct"/>
            <w:tcBorders>
              <w:top w:val="single" w:sz="4" w:space="0" w:color="auto"/>
              <w:left w:val="nil"/>
              <w:bottom w:val="single" w:sz="4" w:space="0" w:color="auto"/>
              <w:right w:val="single" w:sz="4" w:space="0" w:color="auto"/>
            </w:tcBorders>
            <w:shd w:val="clear" w:color="auto" w:fill="auto"/>
          </w:tcPr>
          <w:p w14:paraId="5E8B2F59"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1CA446EC" w14:textId="77777777" w:rsidR="001B3E70" w:rsidRPr="00097ECF" w:rsidRDefault="001B3E70" w:rsidP="00625421">
            <w:pPr>
              <w:rPr>
                <w:rFonts w:ascii="Tahoma" w:hAnsi="Tahoma" w:cs="Tahoma"/>
                <w:sz w:val="22"/>
                <w:szCs w:val="22"/>
              </w:rPr>
            </w:pPr>
          </w:p>
        </w:tc>
      </w:tr>
      <w:tr w:rsidR="001B3E70" w:rsidRPr="00097ECF" w14:paraId="7CA1CC19"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A56E292" w14:textId="77777777" w:rsidR="001B3E70" w:rsidRDefault="001B3E70" w:rsidP="0095594F">
            <w:pPr>
              <w:jc w:val="center"/>
              <w:rPr>
                <w:rFonts w:ascii="Tahoma" w:hAnsi="Tahoma" w:cs="Tahoma"/>
                <w:sz w:val="22"/>
                <w:szCs w:val="22"/>
              </w:rPr>
            </w:pPr>
          </w:p>
          <w:p w14:paraId="1BF974F5" w14:textId="61706C95" w:rsidR="002238E3" w:rsidRDefault="002238E3" w:rsidP="0095594F">
            <w:pPr>
              <w:jc w:val="center"/>
              <w:rPr>
                <w:rFonts w:ascii="Tahoma" w:hAnsi="Tahoma" w:cs="Tahoma"/>
                <w:sz w:val="22"/>
                <w:szCs w:val="22"/>
              </w:rPr>
            </w:pPr>
            <w:r>
              <w:rPr>
                <w:rFonts w:ascii="Tahoma" w:hAnsi="Tahoma" w:cs="Tahoma"/>
                <w:sz w:val="22"/>
                <w:szCs w:val="22"/>
              </w:rPr>
              <w:t>Myriam Gómez</w:t>
            </w:r>
          </w:p>
        </w:tc>
        <w:tc>
          <w:tcPr>
            <w:tcW w:w="861" w:type="pct"/>
            <w:tcBorders>
              <w:top w:val="single" w:sz="4" w:space="0" w:color="auto"/>
              <w:left w:val="nil"/>
              <w:bottom w:val="single" w:sz="4" w:space="0" w:color="auto"/>
              <w:right w:val="single" w:sz="4" w:space="0" w:color="auto"/>
            </w:tcBorders>
            <w:shd w:val="clear" w:color="auto" w:fill="auto"/>
          </w:tcPr>
          <w:p w14:paraId="602068A4" w14:textId="77777777" w:rsidR="001B3E70" w:rsidRDefault="001B3E70" w:rsidP="0095594F">
            <w:pPr>
              <w:jc w:val="center"/>
              <w:rPr>
                <w:rFonts w:ascii="Tahoma" w:hAnsi="Tahoma" w:cs="Tahoma"/>
                <w:sz w:val="22"/>
                <w:szCs w:val="22"/>
              </w:rPr>
            </w:pPr>
          </w:p>
          <w:p w14:paraId="4C089599" w14:textId="26589583" w:rsidR="008D5F1B" w:rsidRPr="00097ECF" w:rsidRDefault="008D5F1B"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005FEA13"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7041ED1A" w14:textId="77777777" w:rsidR="001B3E70" w:rsidRDefault="001B3E70" w:rsidP="0095594F">
            <w:pPr>
              <w:jc w:val="center"/>
              <w:rPr>
                <w:rFonts w:ascii="Tahoma" w:hAnsi="Tahoma" w:cs="Tahoma"/>
                <w:sz w:val="22"/>
                <w:szCs w:val="22"/>
              </w:rPr>
            </w:pPr>
          </w:p>
          <w:p w14:paraId="7AA3860F" w14:textId="453CEA2D" w:rsidR="008D5F1B" w:rsidRPr="00097ECF" w:rsidRDefault="008D5F1B" w:rsidP="0095594F">
            <w:pPr>
              <w:jc w:val="center"/>
              <w:rPr>
                <w:rFonts w:ascii="Tahoma" w:hAnsi="Tahoma" w:cs="Tahoma"/>
                <w:sz w:val="22"/>
                <w:szCs w:val="22"/>
              </w:rPr>
            </w:pPr>
            <w:r w:rsidRPr="008D5F1B">
              <w:rPr>
                <w:rFonts w:ascii="Tahoma" w:hAnsi="Tahoma" w:cs="Tahoma"/>
                <w:sz w:val="22"/>
                <w:szCs w:val="22"/>
              </w:rPr>
              <w:t>Myriamgomez14@hotmail.com</w:t>
            </w:r>
          </w:p>
        </w:tc>
        <w:tc>
          <w:tcPr>
            <w:tcW w:w="547" w:type="pct"/>
            <w:tcBorders>
              <w:top w:val="single" w:sz="4" w:space="0" w:color="auto"/>
              <w:left w:val="nil"/>
              <w:bottom w:val="single" w:sz="4" w:space="0" w:color="auto"/>
              <w:right w:val="single" w:sz="4" w:space="0" w:color="auto"/>
            </w:tcBorders>
            <w:shd w:val="clear" w:color="auto" w:fill="auto"/>
          </w:tcPr>
          <w:p w14:paraId="6E5ADF44"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F3418A2" w14:textId="77777777" w:rsidR="001B3E70" w:rsidRPr="00097ECF" w:rsidRDefault="001B3E70" w:rsidP="00625421">
            <w:pPr>
              <w:rPr>
                <w:rFonts w:ascii="Tahoma" w:hAnsi="Tahoma" w:cs="Tahoma"/>
                <w:sz w:val="22"/>
                <w:szCs w:val="22"/>
              </w:rPr>
            </w:pPr>
          </w:p>
        </w:tc>
      </w:tr>
      <w:tr w:rsidR="001B3E70" w:rsidRPr="00097ECF" w14:paraId="79F7A7F3"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486555B3" w14:textId="77777777" w:rsidR="001B3E70" w:rsidRDefault="001B3E70" w:rsidP="0095594F">
            <w:pPr>
              <w:jc w:val="center"/>
              <w:rPr>
                <w:rFonts w:ascii="Tahoma" w:hAnsi="Tahoma" w:cs="Tahoma"/>
                <w:sz w:val="22"/>
                <w:szCs w:val="22"/>
              </w:rPr>
            </w:pPr>
          </w:p>
          <w:p w14:paraId="661FE5B3" w14:textId="113F4068" w:rsidR="002238E3" w:rsidRDefault="002238E3" w:rsidP="0095594F">
            <w:pPr>
              <w:jc w:val="center"/>
              <w:rPr>
                <w:rFonts w:ascii="Tahoma" w:hAnsi="Tahoma" w:cs="Tahoma"/>
                <w:sz w:val="22"/>
                <w:szCs w:val="22"/>
              </w:rPr>
            </w:pPr>
            <w:r>
              <w:rPr>
                <w:rFonts w:ascii="Tahoma" w:hAnsi="Tahoma" w:cs="Tahoma"/>
                <w:sz w:val="22"/>
                <w:szCs w:val="22"/>
              </w:rPr>
              <w:t xml:space="preserve">Myriam </w:t>
            </w:r>
            <w:proofErr w:type="spellStart"/>
            <w:r>
              <w:rPr>
                <w:rFonts w:ascii="Tahoma" w:hAnsi="Tahoma" w:cs="Tahoma"/>
                <w:sz w:val="22"/>
                <w:szCs w:val="22"/>
              </w:rPr>
              <w:t>Yagama</w:t>
            </w:r>
            <w:proofErr w:type="spellEnd"/>
          </w:p>
        </w:tc>
        <w:tc>
          <w:tcPr>
            <w:tcW w:w="861" w:type="pct"/>
            <w:tcBorders>
              <w:top w:val="single" w:sz="4" w:space="0" w:color="auto"/>
              <w:left w:val="nil"/>
              <w:bottom w:val="single" w:sz="4" w:space="0" w:color="auto"/>
              <w:right w:val="single" w:sz="4" w:space="0" w:color="auto"/>
            </w:tcBorders>
            <w:shd w:val="clear" w:color="auto" w:fill="auto"/>
          </w:tcPr>
          <w:p w14:paraId="77FFF1B1" w14:textId="77777777" w:rsidR="001B3E70" w:rsidRDefault="001B3E70" w:rsidP="0095594F">
            <w:pPr>
              <w:jc w:val="center"/>
              <w:rPr>
                <w:rFonts w:ascii="Tahoma" w:hAnsi="Tahoma" w:cs="Tahoma"/>
                <w:sz w:val="22"/>
                <w:szCs w:val="22"/>
              </w:rPr>
            </w:pPr>
          </w:p>
          <w:p w14:paraId="70BBDF5D" w14:textId="12DC7780" w:rsidR="008D5F1B" w:rsidRPr="00097ECF" w:rsidRDefault="008D5F1B"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7274DCBB"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0DD68C59" w14:textId="77777777" w:rsidR="001B3E70" w:rsidRDefault="001B3E70" w:rsidP="0095594F">
            <w:pPr>
              <w:jc w:val="center"/>
              <w:rPr>
                <w:rFonts w:ascii="Tahoma" w:hAnsi="Tahoma" w:cs="Tahoma"/>
                <w:sz w:val="22"/>
                <w:szCs w:val="22"/>
              </w:rPr>
            </w:pPr>
          </w:p>
          <w:p w14:paraId="0844EC25" w14:textId="50A122EB" w:rsidR="008D5F1B" w:rsidRPr="00097ECF" w:rsidRDefault="008D5F1B" w:rsidP="0095594F">
            <w:pPr>
              <w:jc w:val="center"/>
              <w:rPr>
                <w:rFonts w:ascii="Tahoma" w:hAnsi="Tahoma" w:cs="Tahoma"/>
                <w:sz w:val="22"/>
                <w:szCs w:val="22"/>
              </w:rPr>
            </w:pPr>
            <w:r w:rsidRPr="008D5F1B">
              <w:rPr>
                <w:rFonts w:ascii="Tahoma" w:hAnsi="Tahoma" w:cs="Tahoma"/>
                <w:sz w:val="22"/>
                <w:szCs w:val="22"/>
              </w:rPr>
              <w:t>hogardepasomiscachorros@gmail.com</w:t>
            </w:r>
          </w:p>
        </w:tc>
        <w:tc>
          <w:tcPr>
            <w:tcW w:w="547" w:type="pct"/>
            <w:tcBorders>
              <w:top w:val="single" w:sz="4" w:space="0" w:color="auto"/>
              <w:left w:val="nil"/>
              <w:bottom w:val="single" w:sz="4" w:space="0" w:color="auto"/>
              <w:right w:val="single" w:sz="4" w:space="0" w:color="auto"/>
            </w:tcBorders>
            <w:shd w:val="clear" w:color="auto" w:fill="auto"/>
          </w:tcPr>
          <w:p w14:paraId="572404CE"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1BD949F9" w14:textId="77777777" w:rsidR="001B3E70" w:rsidRPr="00097ECF" w:rsidRDefault="001B3E70" w:rsidP="00625421">
            <w:pPr>
              <w:rPr>
                <w:rFonts w:ascii="Tahoma" w:hAnsi="Tahoma" w:cs="Tahoma"/>
                <w:sz w:val="22"/>
                <w:szCs w:val="22"/>
              </w:rPr>
            </w:pPr>
          </w:p>
        </w:tc>
      </w:tr>
      <w:tr w:rsidR="001B3E70" w:rsidRPr="00097ECF" w14:paraId="6212F55B"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5E865F5" w14:textId="77777777" w:rsidR="001B3E70" w:rsidRDefault="001B3E70" w:rsidP="0095594F">
            <w:pPr>
              <w:jc w:val="center"/>
              <w:rPr>
                <w:rFonts w:ascii="Tahoma" w:hAnsi="Tahoma" w:cs="Tahoma"/>
                <w:sz w:val="22"/>
                <w:szCs w:val="22"/>
              </w:rPr>
            </w:pPr>
          </w:p>
          <w:p w14:paraId="0F91FD9B" w14:textId="77777777" w:rsidR="002238E3" w:rsidRDefault="002238E3" w:rsidP="0095594F">
            <w:pPr>
              <w:jc w:val="center"/>
              <w:rPr>
                <w:rFonts w:ascii="Tahoma" w:hAnsi="Tahoma" w:cs="Tahoma"/>
                <w:sz w:val="22"/>
                <w:szCs w:val="22"/>
              </w:rPr>
            </w:pPr>
            <w:r>
              <w:rPr>
                <w:rFonts w:ascii="Tahoma" w:hAnsi="Tahoma" w:cs="Tahoma"/>
                <w:sz w:val="22"/>
                <w:szCs w:val="22"/>
              </w:rPr>
              <w:lastRenderedPageBreak/>
              <w:t>Natalia Parra</w:t>
            </w:r>
          </w:p>
          <w:p w14:paraId="2CF314F5" w14:textId="25B44399" w:rsidR="002238E3" w:rsidRDefault="002238E3" w:rsidP="0095594F">
            <w:pPr>
              <w:jc w:val="center"/>
              <w:rPr>
                <w:rFonts w:ascii="Tahoma" w:hAnsi="Tahoma" w:cs="Tahoma"/>
                <w:sz w:val="22"/>
                <w:szCs w:val="22"/>
              </w:rPr>
            </w:pPr>
          </w:p>
        </w:tc>
        <w:tc>
          <w:tcPr>
            <w:tcW w:w="861" w:type="pct"/>
            <w:tcBorders>
              <w:top w:val="single" w:sz="4" w:space="0" w:color="auto"/>
              <w:left w:val="nil"/>
              <w:bottom w:val="single" w:sz="4" w:space="0" w:color="auto"/>
              <w:right w:val="single" w:sz="4" w:space="0" w:color="auto"/>
            </w:tcBorders>
            <w:shd w:val="clear" w:color="auto" w:fill="auto"/>
          </w:tcPr>
          <w:p w14:paraId="761FA5D1" w14:textId="77777777" w:rsidR="001B3E70" w:rsidRDefault="001B3E70" w:rsidP="0095594F">
            <w:pPr>
              <w:jc w:val="center"/>
              <w:rPr>
                <w:rFonts w:ascii="Tahoma" w:hAnsi="Tahoma" w:cs="Tahoma"/>
                <w:sz w:val="22"/>
                <w:szCs w:val="22"/>
              </w:rPr>
            </w:pPr>
          </w:p>
          <w:p w14:paraId="0477C244" w14:textId="4BE76615" w:rsidR="00025C33" w:rsidRPr="00097ECF" w:rsidRDefault="00025C33" w:rsidP="0095594F">
            <w:pPr>
              <w:jc w:val="center"/>
              <w:rPr>
                <w:rFonts w:ascii="Tahoma" w:hAnsi="Tahoma" w:cs="Tahoma"/>
                <w:sz w:val="22"/>
                <w:szCs w:val="22"/>
              </w:rPr>
            </w:pPr>
            <w:r>
              <w:rPr>
                <w:rFonts w:ascii="Tahoma" w:hAnsi="Tahoma" w:cs="Tahoma"/>
                <w:sz w:val="22"/>
                <w:szCs w:val="22"/>
              </w:rPr>
              <w:lastRenderedPageBreak/>
              <w:t>IDPYBA</w:t>
            </w:r>
          </w:p>
        </w:tc>
        <w:tc>
          <w:tcPr>
            <w:tcW w:w="647" w:type="pct"/>
            <w:tcBorders>
              <w:top w:val="single" w:sz="4" w:space="0" w:color="auto"/>
              <w:left w:val="nil"/>
              <w:bottom w:val="single" w:sz="4" w:space="0" w:color="auto"/>
              <w:right w:val="single" w:sz="4" w:space="0" w:color="auto"/>
            </w:tcBorders>
            <w:shd w:val="clear" w:color="auto" w:fill="auto"/>
          </w:tcPr>
          <w:p w14:paraId="01645438"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5683C042" w14:textId="77777777" w:rsidR="001B3E70" w:rsidRDefault="001B3E70" w:rsidP="0095594F">
            <w:pPr>
              <w:jc w:val="center"/>
              <w:rPr>
                <w:rFonts w:ascii="Tahoma" w:hAnsi="Tahoma" w:cs="Tahoma"/>
                <w:sz w:val="22"/>
                <w:szCs w:val="22"/>
              </w:rPr>
            </w:pPr>
          </w:p>
          <w:p w14:paraId="00FF8D96" w14:textId="704A9690" w:rsidR="00025C33" w:rsidRPr="00097ECF" w:rsidRDefault="00025C33" w:rsidP="0095594F">
            <w:pPr>
              <w:jc w:val="center"/>
              <w:rPr>
                <w:rFonts w:ascii="Tahoma" w:hAnsi="Tahoma" w:cs="Tahoma"/>
                <w:sz w:val="22"/>
                <w:szCs w:val="22"/>
              </w:rPr>
            </w:pPr>
            <w:r w:rsidRPr="00025C33">
              <w:rPr>
                <w:rFonts w:ascii="Tahoma" w:hAnsi="Tahoma" w:cs="Tahoma"/>
                <w:sz w:val="22"/>
                <w:szCs w:val="22"/>
              </w:rPr>
              <w:lastRenderedPageBreak/>
              <w:t>n.parra@animalesbog.gov.co</w:t>
            </w:r>
          </w:p>
        </w:tc>
        <w:tc>
          <w:tcPr>
            <w:tcW w:w="547" w:type="pct"/>
            <w:tcBorders>
              <w:top w:val="single" w:sz="4" w:space="0" w:color="auto"/>
              <w:left w:val="nil"/>
              <w:bottom w:val="single" w:sz="4" w:space="0" w:color="auto"/>
              <w:right w:val="single" w:sz="4" w:space="0" w:color="auto"/>
            </w:tcBorders>
            <w:shd w:val="clear" w:color="auto" w:fill="auto"/>
          </w:tcPr>
          <w:p w14:paraId="66E77188"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57FB6307" w14:textId="77777777" w:rsidR="001B3E70" w:rsidRPr="00097ECF" w:rsidRDefault="001B3E70" w:rsidP="00625421">
            <w:pPr>
              <w:rPr>
                <w:rFonts w:ascii="Tahoma" w:hAnsi="Tahoma" w:cs="Tahoma"/>
                <w:sz w:val="22"/>
                <w:szCs w:val="22"/>
              </w:rPr>
            </w:pPr>
          </w:p>
        </w:tc>
      </w:tr>
      <w:tr w:rsidR="001B3E70" w:rsidRPr="00097ECF" w14:paraId="6E65BBD6"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61200D8A" w14:textId="77777777" w:rsidR="001B3E70" w:rsidRDefault="001B3E70" w:rsidP="0095594F">
            <w:pPr>
              <w:jc w:val="center"/>
              <w:rPr>
                <w:rFonts w:ascii="Tahoma" w:hAnsi="Tahoma" w:cs="Tahoma"/>
                <w:sz w:val="22"/>
                <w:szCs w:val="22"/>
              </w:rPr>
            </w:pPr>
          </w:p>
          <w:p w14:paraId="0C5BA0E5" w14:textId="35A21BF0" w:rsidR="002238E3" w:rsidRDefault="002238E3" w:rsidP="0095594F">
            <w:pPr>
              <w:jc w:val="center"/>
              <w:rPr>
                <w:rFonts w:ascii="Tahoma" w:hAnsi="Tahoma" w:cs="Tahoma"/>
                <w:sz w:val="22"/>
                <w:szCs w:val="22"/>
              </w:rPr>
            </w:pPr>
            <w:r>
              <w:rPr>
                <w:rFonts w:ascii="Tahoma" w:hAnsi="Tahoma" w:cs="Tahoma"/>
                <w:sz w:val="22"/>
                <w:szCs w:val="22"/>
              </w:rPr>
              <w:t>Paola Sánchez</w:t>
            </w:r>
          </w:p>
        </w:tc>
        <w:tc>
          <w:tcPr>
            <w:tcW w:w="861" w:type="pct"/>
            <w:tcBorders>
              <w:top w:val="single" w:sz="4" w:space="0" w:color="auto"/>
              <w:left w:val="nil"/>
              <w:bottom w:val="single" w:sz="4" w:space="0" w:color="auto"/>
              <w:right w:val="single" w:sz="4" w:space="0" w:color="auto"/>
            </w:tcBorders>
            <w:shd w:val="clear" w:color="auto" w:fill="auto"/>
          </w:tcPr>
          <w:p w14:paraId="323815D5" w14:textId="77777777" w:rsidR="001B3E70" w:rsidRPr="00097ECF" w:rsidRDefault="001B3E70" w:rsidP="0095594F">
            <w:pPr>
              <w:jc w:val="cente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tcPr>
          <w:p w14:paraId="2CAA5F67"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1F1AAFC9" w14:textId="77777777" w:rsidR="001B3E70" w:rsidRPr="00097ECF" w:rsidRDefault="001B3E70"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5DD682CA"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0964783F" w14:textId="77777777" w:rsidR="001B3E70" w:rsidRPr="00097ECF" w:rsidRDefault="001B3E70" w:rsidP="00625421">
            <w:pPr>
              <w:rPr>
                <w:rFonts w:ascii="Tahoma" w:hAnsi="Tahoma" w:cs="Tahoma"/>
                <w:sz w:val="22"/>
                <w:szCs w:val="22"/>
              </w:rPr>
            </w:pPr>
          </w:p>
        </w:tc>
      </w:tr>
      <w:tr w:rsidR="0095594F" w:rsidRPr="00097ECF" w14:paraId="65307E04"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349AF094" w14:textId="77777777" w:rsidR="0095594F" w:rsidRDefault="0095594F" w:rsidP="0095594F">
            <w:pPr>
              <w:jc w:val="center"/>
              <w:rPr>
                <w:rFonts w:ascii="Tahoma" w:hAnsi="Tahoma" w:cs="Tahoma"/>
                <w:sz w:val="22"/>
                <w:szCs w:val="22"/>
              </w:rPr>
            </w:pPr>
          </w:p>
          <w:p w14:paraId="328580AB" w14:textId="0AD3CA48" w:rsidR="0095594F" w:rsidRDefault="0095594F" w:rsidP="0095594F">
            <w:pPr>
              <w:jc w:val="center"/>
              <w:rPr>
                <w:rFonts w:ascii="Tahoma" w:hAnsi="Tahoma" w:cs="Tahoma"/>
                <w:sz w:val="22"/>
                <w:szCs w:val="22"/>
              </w:rPr>
            </w:pPr>
            <w:r>
              <w:rPr>
                <w:rFonts w:ascii="Tahoma" w:hAnsi="Tahoma" w:cs="Tahoma"/>
                <w:sz w:val="22"/>
                <w:szCs w:val="22"/>
              </w:rPr>
              <w:t>Carolina Martínez Camacho</w:t>
            </w:r>
          </w:p>
        </w:tc>
        <w:tc>
          <w:tcPr>
            <w:tcW w:w="861" w:type="pct"/>
            <w:tcBorders>
              <w:top w:val="single" w:sz="4" w:space="0" w:color="auto"/>
              <w:left w:val="nil"/>
              <w:bottom w:val="single" w:sz="4" w:space="0" w:color="auto"/>
              <w:right w:val="single" w:sz="4" w:space="0" w:color="auto"/>
            </w:tcBorders>
            <w:shd w:val="clear" w:color="auto" w:fill="auto"/>
          </w:tcPr>
          <w:p w14:paraId="03536842" w14:textId="77777777" w:rsidR="0095594F" w:rsidRDefault="0095594F" w:rsidP="0095594F">
            <w:pPr>
              <w:jc w:val="center"/>
              <w:rPr>
                <w:rFonts w:ascii="Tahoma" w:hAnsi="Tahoma" w:cs="Tahoma"/>
                <w:sz w:val="22"/>
                <w:szCs w:val="22"/>
              </w:rPr>
            </w:pPr>
          </w:p>
          <w:p w14:paraId="46A5DDB6" w14:textId="5E692D46" w:rsidR="0095594F" w:rsidRPr="00097ECF" w:rsidRDefault="0095594F"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643774CB" w14:textId="77777777" w:rsidR="0095594F" w:rsidRPr="00097ECF" w:rsidRDefault="0095594F"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E887C3E" w14:textId="77777777" w:rsidR="0095594F" w:rsidRPr="00097ECF" w:rsidRDefault="0095594F" w:rsidP="0095594F">
            <w:pPr>
              <w:jc w:val="cente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151330F7" w14:textId="77777777" w:rsidR="0095594F" w:rsidRPr="00097ECF" w:rsidRDefault="0095594F"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1C4A306D" w14:textId="77777777" w:rsidR="0095594F" w:rsidRPr="00097ECF" w:rsidRDefault="0095594F" w:rsidP="00625421">
            <w:pPr>
              <w:rPr>
                <w:rFonts w:ascii="Tahoma" w:hAnsi="Tahoma" w:cs="Tahoma"/>
                <w:sz w:val="22"/>
                <w:szCs w:val="22"/>
              </w:rPr>
            </w:pPr>
          </w:p>
        </w:tc>
      </w:tr>
      <w:tr w:rsidR="001B3E70" w:rsidRPr="00097ECF" w14:paraId="10C0E6EE"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2A73394D" w14:textId="77777777" w:rsidR="001B3E70" w:rsidRDefault="001B3E70" w:rsidP="0095594F">
            <w:pPr>
              <w:jc w:val="center"/>
              <w:rPr>
                <w:rFonts w:ascii="Tahoma" w:hAnsi="Tahoma" w:cs="Tahoma"/>
                <w:sz w:val="22"/>
                <w:szCs w:val="22"/>
              </w:rPr>
            </w:pPr>
          </w:p>
          <w:p w14:paraId="4FE3EE5D" w14:textId="5D226BBE" w:rsidR="002238E3" w:rsidRDefault="002238E3" w:rsidP="0095594F">
            <w:pPr>
              <w:jc w:val="center"/>
              <w:rPr>
                <w:rFonts w:ascii="Tahoma" w:hAnsi="Tahoma" w:cs="Tahoma"/>
                <w:sz w:val="22"/>
                <w:szCs w:val="22"/>
              </w:rPr>
            </w:pPr>
            <w:r>
              <w:rPr>
                <w:rFonts w:ascii="Tahoma" w:hAnsi="Tahoma" w:cs="Tahoma"/>
                <w:sz w:val="22"/>
                <w:szCs w:val="22"/>
              </w:rPr>
              <w:t>Valdomiro Laiceca</w:t>
            </w:r>
          </w:p>
        </w:tc>
        <w:tc>
          <w:tcPr>
            <w:tcW w:w="861" w:type="pct"/>
            <w:tcBorders>
              <w:top w:val="single" w:sz="4" w:space="0" w:color="auto"/>
              <w:left w:val="nil"/>
              <w:bottom w:val="single" w:sz="4" w:space="0" w:color="auto"/>
              <w:right w:val="single" w:sz="4" w:space="0" w:color="auto"/>
            </w:tcBorders>
            <w:shd w:val="clear" w:color="auto" w:fill="auto"/>
          </w:tcPr>
          <w:p w14:paraId="025F3822" w14:textId="77777777" w:rsidR="001B3E70" w:rsidRDefault="001B3E70" w:rsidP="0095594F">
            <w:pPr>
              <w:jc w:val="center"/>
              <w:rPr>
                <w:rFonts w:ascii="Tahoma" w:hAnsi="Tahoma" w:cs="Tahoma"/>
                <w:sz w:val="22"/>
                <w:szCs w:val="22"/>
              </w:rPr>
            </w:pPr>
          </w:p>
          <w:p w14:paraId="763C35BB" w14:textId="4A9C03C0" w:rsidR="00025C33" w:rsidRPr="00097ECF" w:rsidRDefault="00025C33"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7EE63FDD"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25A8BB01" w14:textId="77777777" w:rsidR="001B3E70" w:rsidRDefault="001B3E70" w:rsidP="0095594F">
            <w:pPr>
              <w:jc w:val="center"/>
              <w:rPr>
                <w:rFonts w:ascii="Tahoma" w:hAnsi="Tahoma" w:cs="Tahoma"/>
                <w:sz w:val="22"/>
                <w:szCs w:val="22"/>
              </w:rPr>
            </w:pPr>
          </w:p>
          <w:p w14:paraId="622D0814" w14:textId="01305A47" w:rsidR="00025C33" w:rsidRPr="00097ECF" w:rsidRDefault="00025C33" w:rsidP="0095594F">
            <w:pPr>
              <w:jc w:val="center"/>
              <w:rPr>
                <w:rFonts w:ascii="Tahoma" w:hAnsi="Tahoma" w:cs="Tahoma"/>
                <w:sz w:val="22"/>
                <w:szCs w:val="22"/>
              </w:rPr>
            </w:pPr>
            <w:r w:rsidRPr="00025C33">
              <w:rPr>
                <w:rFonts w:ascii="Tahoma" w:hAnsi="Tahoma" w:cs="Tahoma"/>
                <w:sz w:val="22"/>
                <w:szCs w:val="22"/>
              </w:rPr>
              <w:t>v.laiceca@animalesbog.gov.co</w:t>
            </w:r>
          </w:p>
        </w:tc>
        <w:tc>
          <w:tcPr>
            <w:tcW w:w="547" w:type="pct"/>
            <w:tcBorders>
              <w:top w:val="single" w:sz="4" w:space="0" w:color="auto"/>
              <w:left w:val="nil"/>
              <w:bottom w:val="single" w:sz="4" w:space="0" w:color="auto"/>
              <w:right w:val="single" w:sz="4" w:space="0" w:color="auto"/>
            </w:tcBorders>
            <w:shd w:val="clear" w:color="auto" w:fill="auto"/>
          </w:tcPr>
          <w:p w14:paraId="749BDEC6"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1ABE4745" w14:textId="77777777" w:rsidR="001B3E70" w:rsidRPr="00097ECF" w:rsidRDefault="001B3E70" w:rsidP="00625421">
            <w:pPr>
              <w:rPr>
                <w:rFonts w:ascii="Tahoma" w:hAnsi="Tahoma" w:cs="Tahoma"/>
                <w:sz w:val="22"/>
                <w:szCs w:val="22"/>
              </w:rPr>
            </w:pPr>
          </w:p>
        </w:tc>
      </w:tr>
      <w:tr w:rsidR="001B3E70" w:rsidRPr="00097ECF" w14:paraId="7D0BB56F"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79E04E44" w14:textId="77777777" w:rsidR="001B3E70" w:rsidRDefault="001B3E70" w:rsidP="0095594F">
            <w:pPr>
              <w:jc w:val="center"/>
              <w:rPr>
                <w:rFonts w:ascii="Tahoma" w:hAnsi="Tahoma" w:cs="Tahoma"/>
                <w:sz w:val="22"/>
                <w:szCs w:val="22"/>
              </w:rPr>
            </w:pPr>
          </w:p>
          <w:p w14:paraId="547CBDBE" w14:textId="3E0C7F10" w:rsidR="002238E3" w:rsidRDefault="002238E3" w:rsidP="0095594F">
            <w:pPr>
              <w:jc w:val="center"/>
              <w:rPr>
                <w:rFonts w:ascii="Tahoma" w:hAnsi="Tahoma" w:cs="Tahoma"/>
                <w:sz w:val="22"/>
                <w:szCs w:val="22"/>
              </w:rPr>
            </w:pPr>
            <w:r>
              <w:rPr>
                <w:rFonts w:ascii="Tahoma" w:hAnsi="Tahoma" w:cs="Tahoma"/>
                <w:sz w:val="22"/>
                <w:szCs w:val="22"/>
              </w:rPr>
              <w:t>Viviana Buriticá</w:t>
            </w:r>
          </w:p>
        </w:tc>
        <w:tc>
          <w:tcPr>
            <w:tcW w:w="861" w:type="pct"/>
            <w:tcBorders>
              <w:top w:val="single" w:sz="4" w:space="0" w:color="auto"/>
              <w:left w:val="nil"/>
              <w:bottom w:val="single" w:sz="4" w:space="0" w:color="auto"/>
              <w:right w:val="single" w:sz="4" w:space="0" w:color="auto"/>
            </w:tcBorders>
            <w:shd w:val="clear" w:color="auto" w:fill="auto"/>
          </w:tcPr>
          <w:p w14:paraId="7B722404" w14:textId="77777777" w:rsidR="001B3E70" w:rsidRDefault="001B3E70" w:rsidP="0095594F">
            <w:pPr>
              <w:jc w:val="center"/>
              <w:rPr>
                <w:rFonts w:ascii="Tahoma" w:hAnsi="Tahoma" w:cs="Tahoma"/>
                <w:sz w:val="22"/>
                <w:szCs w:val="22"/>
              </w:rPr>
            </w:pPr>
          </w:p>
          <w:p w14:paraId="5087F8CA" w14:textId="07CC433D" w:rsidR="00AF7E1E" w:rsidRPr="00097ECF" w:rsidRDefault="00AF7E1E" w:rsidP="0095594F">
            <w:pPr>
              <w:jc w:val="center"/>
              <w:rPr>
                <w:rFonts w:ascii="Tahoma" w:hAnsi="Tahoma" w:cs="Tahoma"/>
                <w:sz w:val="22"/>
                <w:szCs w:val="22"/>
              </w:rPr>
            </w:pPr>
            <w:r>
              <w:rPr>
                <w:rFonts w:ascii="Tahoma" w:hAnsi="Tahoma" w:cs="Tahoma"/>
                <w:sz w:val="22"/>
                <w:szCs w:val="22"/>
              </w:rPr>
              <w:t>IDPYBA</w:t>
            </w:r>
          </w:p>
        </w:tc>
        <w:tc>
          <w:tcPr>
            <w:tcW w:w="647" w:type="pct"/>
            <w:tcBorders>
              <w:top w:val="single" w:sz="4" w:space="0" w:color="auto"/>
              <w:left w:val="nil"/>
              <w:bottom w:val="single" w:sz="4" w:space="0" w:color="auto"/>
              <w:right w:val="single" w:sz="4" w:space="0" w:color="auto"/>
            </w:tcBorders>
            <w:shd w:val="clear" w:color="auto" w:fill="auto"/>
          </w:tcPr>
          <w:p w14:paraId="0B604443"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1C095B8B" w14:textId="77777777" w:rsidR="001B3E70" w:rsidRDefault="001B3E70" w:rsidP="0095594F">
            <w:pPr>
              <w:jc w:val="center"/>
              <w:rPr>
                <w:rFonts w:ascii="Tahoma" w:hAnsi="Tahoma" w:cs="Tahoma"/>
                <w:sz w:val="22"/>
                <w:szCs w:val="22"/>
              </w:rPr>
            </w:pPr>
          </w:p>
          <w:p w14:paraId="072780E1" w14:textId="6DA0D34E" w:rsidR="00AF7E1E" w:rsidRPr="00097ECF" w:rsidRDefault="00AF7E1E" w:rsidP="0095594F">
            <w:pPr>
              <w:jc w:val="center"/>
              <w:rPr>
                <w:rFonts w:ascii="Tahoma" w:hAnsi="Tahoma" w:cs="Tahoma"/>
                <w:sz w:val="22"/>
                <w:szCs w:val="22"/>
              </w:rPr>
            </w:pPr>
            <w:r w:rsidRPr="00AF7E1E">
              <w:rPr>
                <w:rFonts w:ascii="Tahoma" w:hAnsi="Tahoma" w:cs="Tahoma"/>
                <w:sz w:val="22"/>
                <w:szCs w:val="22"/>
              </w:rPr>
              <w:t>viviburiticap@gmail.com</w:t>
            </w:r>
          </w:p>
        </w:tc>
        <w:tc>
          <w:tcPr>
            <w:tcW w:w="547" w:type="pct"/>
            <w:tcBorders>
              <w:top w:val="single" w:sz="4" w:space="0" w:color="auto"/>
              <w:left w:val="nil"/>
              <w:bottom w:val="single" w:sz="4" w:space="0" w:color="auto"/>
              <w:right w:val="single" w:sz="4" w:space="0" w:color="auto"/>
            </w:tcBorders>
            <w:shd w:val="clear" w:color="auto" w:fill="auto"/>
          </w:tcPr>
          <w:p w14:paraId="1187F69B"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280C5AFF" w14:textId="77777777" w:rsidR="001B3E70" w:rsidRPr="00097ECF" w:rsidRDefault="001B3E70" w:rsidP="00625421">
            <w:pPr>
              <w:rPr>
                <w:rFonts w:ascii="Tahoma" w:hAnsi="Tahoma" w:cs="Tahoma"/>
                <w:sz w:val="22"/>
                <w:szCs w:val="22"/>
              </w:rPr>
            </w:pPr>
          </w:p>
        </w:tc>
      </w:tr>
      <w:tr w:rsidR="001B3E70" w:rsidRPr="00097ECF" w14:paraId="7F433ECA"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6429A305" w14:textId="77777777" w:rsidR="001B3E70" w:rsidRDefault="001B3E70" w:rsidP="0095594F">
            <w:pPr>
              <w:jc w:val="center"/>
              <w:rPr>
                <w:rFonts w:ascii="Tahoma" w:hAnsi="Tahoma" w:cs="Tahoma"/>
                <w:sz w:val="22"/>
                <w:szCs w:val="22"/>
              </w:rPr>
            </w:pPr>
          </w:p>
          <w:p w14:paraId="453C6A7F" w14:textId="37DBEFB4" w:rsidR="002238E3" w:rsidRDefault="002238E3" w:rsidP="0095594F">
            <w:pPr>
              <w:jc w:val="center"/>
              <w:rPr>
                <w:rFonts w:ascii="Tahoma" w:hAnsi="Tahoma" w:cs="Tahoma"/>
                <w:sz w:val="22"/>
                <w:szCs w:val="22"/>
              </w:rPr>
            </w:pPr>
            <w:r>
              <w:rPr>
                <w:rFonts w:ascii="Tahoma" w:hAnsi="Tahoma" w:cs="Tahoma"/>
                <w:sz w:val="22"/>
                <w:szCs w:val="22"/>
              </w:rPr>
              <w:t>María Duperly Chávez</w:t>
            </w:r>
          </w:p>
        </w:tc>
        <w:tc>
          <w:tcPr>
            <w:tcW w:w="861" w:type="pct"/>
            <w:tcBorders>
              <w:top w:val="single" w:sz="4" w:space="0" w:color="auto"/>
              <w:left w:val="nil"/>
              <w:bottom w:val="single" w:sz="4" w:space="0" w:color="auto"/>
              <w:right w:val="single" w:sz="4" w:space="0" w:color="auto"/>
            </w:tcBorders>
            <w:shd w:val="clear" w:color="auto" w:fill="auto"/>
          </w:tcPr>
          <w:p w14:paraId="64EE03A5" w14:textId="77777777" w:rsidR="001B3E70" w:rsidRDefault="001B3E70" w:rsidP="0095594F">
            <w:pPr>
              <w:jc w:val="center"/>
              <w:rPr>
                <w:rFonts w:ascii="Tahoma" w:hAnsi="Tahoma" w:cs="Tahoma"/>
                <w:sz w:val="22"/>
                <w:szCs w:val="22"/>
              </w:rPr>
            </w:pPr>
          </w:p>
          <w:p w14:paraId="39CE57B0" w14:textId="6B4430F5" w:rsidR="002C75A3" w:rsidRPr="00097ECF" w:rsidRDefault="002C75A3" w:rsidP="0095594F">
            <w:pPr>
              <w:jc w:val="center"/>
              <w:rPr>
                <w:rFonts w:ascii="Tahoma" w:hAnsi="Tahoma" w:cs="Tahoma"/>
                <w:sz w:val="22"/>
                <w:szCs w:val="22"/>
              </w:rPr>
            </w:pPr>
            <w:r>
              <w:rPr>
                <w:rFonts w:ascii="Tahoma" w:hAnsi="Tahoma" w:cs="Tahoma"/>
                <w:sz w:val="22"/>
                <w:szCs w:val="22"/>
              </w:rPr>
              <w:t>PROTECCIONISTA</w:t>
            </w:r>
          </w:p>
        </w:tc>
        <w:tc>
          <w:tcPr>
            <w:tcW w:w="647" w:type="pct"/>
            <w:tcBorders>
              <w:top w:val="single" w:sz="4" w:space="0" w:color="auto"/>
              <w:left w:val="nil"/>
              <w:bottom w:val="single" w:sz="4" w:space="0" w:color="auto"/>
              <w:right w:val="single" w:sz="4" w:space="0" w:color="auto"/>
            </w:tcBorders>
            <w:shd w:val="clear" w:color="auto" w:fill="auto"/>
          </w:tcPr>
          <w:p w14:paraId="3C06D4B4" w14:textId="77777777" w:rsidR="001B3E70" w:rsidRPr="00097ECF" w:rsidRDefault="001B3E70"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D678CA7" w14:textId="77777777" w:rsidR="001B3E70" w:rsidRDefault="001B3E70" w:rsidP="0095594F">
            <w:pPr>
              <w:jc w:val="center"/>
              <w:rPr>
                <w:rFonts w:ascii="Tahoma" w:hAnsi="Tahoma" w:cs="Tahoma"/>
                <w:sz w:val="22"/>
                <w:szCs w:val="22"/>
              </w:rPr>
            </w:pPr>
          </w:p>
          <w:p w14:paraId="6D1AC817" w14:textId="422F1707" w:rsidR="002C75A3" w:rsidRPr="00097ECF" w:rsidRDefault="002C75A3" w:rsidP="0095594F">
            <w:pPr>
              <w:jc w:val="center"/>
              <w:rPr>
                <w:rFonts w:ascii="Tahoma" w:hAnsi="Tahoma" w:cs="Tahoma"/>
                <w:sz w:val="22"/>
                <w:szCs w:val="22"/>
              </w:rPr>
            </w:pPr>
            <w:r w:rsidRPr="002C75A3">
              <w:rPr>
                <w:rFonts w:ascii="Tahoma" w:hAnsi="Tahoma" w:cs="Tahoma"/>
                <w:sz w:val="22"/>
                <w:szCs w:val="22"/>
              </w:rPr>
              <w:t>duperlyy54@gmail.com</w:t>
            </w:r>
          </w:p>
        </w:tc>
        <w:tc>
          <w:tcPr>
            <w:tcW w:w="547" w:type="pct"/>
            <w:tcBorders>
              <w:top w:val="single" w:sz="4" w:space="0" w:color="auto"/>
              <w:left w:val="nil"/>
              <w:bottom w:val="single" w:sz="4" w:space="0" w:color="auto"/>
              <w:right w:val="single" w:sz="4" w:space="0" w:color="auto"/>
            </w:tcBorders>
            <w:shd w:val="clear" w:color="auto" w:fill="auto"/>
          </w:tcPr>
          <w:p w14:paraId="377B1E3B" w14:textId="77777777" w:rsidR="001B3E70" w:rsidRPr="00097ECF" w:rsidRDefault="001B3E70"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09438B4A" w14:textId="77777777" w:rsidR="001B3E70" w:rsidRPr="00097ECF" w:rsidRDefault="001B3E70" w:rsidP="00625421">
            <w:pPr>
              <w:rPr>
                <w:rFonts w:ascii="Tahoma" w:hAnsi="Tahoma" w:cs="Tahoma"/>
                <w:sz w:val="22"/>
                <w:szCs w:val="22"/>
              </w:rPr>
            </w:pPr>
          </w:p>
        </w:tc>
      </w:tr>
      <w:tr w:rsidR="002238E3" w:rsidRPr="00097ECF" w14:paraId="1953EE3D"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4C275C2A" w14:textId="77777777" w:rsidR="002238E3" w:rsidRDefault="002238E3" w:rsidP="0095594F">
            <w:pPr>
              <w:jc w:val="center"/>
              <w:rPr>
                <w:rFonts w:ascii="Tahoma" w:hAnsi="Tahoma" w:cs="Tahoma"/>
                <w:sz w:val="22"/>
                <w:szCs w:val="22"/>
              </w:rPr>
            </w:pPr>
          </w:p>
          <w:p w14:paraId="604A2A58" w14:textId="1258E1AB" w:rsidR="00403CCC" w:rsidRDefault="00403CCC" w:rsidP="0095594F">
            <w:pPr>
              <w:jc w:val="center"/>
              <w:rPr>
                <w:rFonts w:ascii="Tahoma" w:hAnsi="Tahoma" w:cs="Tahoma"/>
                <w:sz w:val="22"/>
                <w:szCs w:val="22"/>
              </w:rPr>
            </w:pPr>
            <w:r>
              <w:rPr>
                <w:rFonts w:ascii="Tahoma" w:hAnsi="Tahoma" w:cs="Tahoma"/>
                <w:sz w:val="22"/>
                <w:szCs w:val="22"/>
              </w:rPr>
              <w:t>Emma Patricia Restrepo</w:t>
            </w:r>
          </w:p>
        </w:tc>
        <w:tc>
          <w:tcPr>
            <w:tcW w:w="861" w:type="pct"/>
            <w:tcBorders>
              <w:top w:val="single" w:sz="4" w:space="0" w:color="auto"/>
              <w:left w:val="nil"/>
              <w:bottom w:val="single" w:sz="4" w:space="0" w:color="auto"/>
              <w:right w:val="single" w:sz="4" w:space="0" w:color="auto"/>
            </w:tcBorders>
            <w:shd w:val="clear" w:color="auto" w:fill="auto"/>
          </w:tcPr>
          <w:p w14:paraId="2FA013D5" w14:textId="77777777" w:rsidR="002238E3" w:rsidRDefault="002238E3" w:rsidP="0095594F">
            <w:pPr>
              <w:jc w:val="center"/>
              <w:rPr>
                <w:rFonts w:ascii="Tahoma" w:hAnsi="Tahoma" w:cs="Tahoma"/>
                <w:sz w:val="22"/>
                <w:szCs w:val="22"/>
              </w:rPr>
            </w:pPr>
          </w:p>
          <w:p w14:paraId="184752C7" w14:textId="204589CF" w:rsidR="0095594F" w:rsidRPr="00097ECF" w:rsidRDefault="0095594F" w:rsidP="0095594F">
            <w:pPr>
              <w:jc w:val="center"/>
              <w:rPr>
                <w:rFonts w:ascii="Tahoma" w:hAnsi="Tahoma" w:cs="Tahoma"/>
                <w:sz w:val="22"/>
                <w:szCs w:val="22"/>
              </w:rPr>
            </w:pPr>
            <w:r>
              <w:rPr>
                <w:rFonts w:ascii="Tahoma" w:hAnsi="Tahoma" w:cs="Tahoma"/>
                <w:sz w:val="22"/>
                <w:szCs w:val="22"/>
              </w:rPr>
              <w:t>PERSONERÍA DE BOGOTÁ</w:t>
            </w:r>
          </w:p>
        </w:tc>
        <w:tc>
          <w:tcPr>
            <w:tcW w:w="647" w:type="pct"/>
            <w:tcBorders>
              <w:top w:val="single" w:sz="4" w:space="0" w:color="auto"/>
              <w:left w:val="nil"/>
              <w:bottom w:val="single" w:sz="4" w:space="0" w:color="auto"/>
              <w:right w:val="single" w:sz="4" w:space="0" w:color="auto"/>
            </w:tcBorders>
            <w:shd w:val="clear" w:color="auto" w:fill="auto"/>
          </w:tcPr>
          <w:p w14:paraId="033F69D9" w14:textId="77777777" w:rsidR="002238E3" w:rsidRPr="00097ECF" w:rsidRDefault="002238E3"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90CA597" w14:textId="77777777" w:rsidR="002238E3" w:rsidRDefault="002238E3" w:rsidP="0095594F">
            <w:pPr>
              <w:jc w:val="center"/>
              <w:rPr>
                <w:rFonts w:ascii="Tahoma" w:hAnsi="Tahoma" w:cs="Tahoma"/>
                <w:sz w:val="22"/>
                <w:szCs w:val="22"/>
              </w:rPr>
            </w:pPr>
          </w:p>
          <w:p w14:paraId="32CC5D3C" w14:textId="4D251825" w:rsidR="0095594F" w:rsidRPr="00097ECF" w:rsidRDefault="0095594F" w:rsidP="0095594F">
            <w:pPr>
              <w:jc w:val="center"/>
              <w:rPr>
                <w:rFonts w:ascii="Tahoma" w:hAnsi="Tahoma" w:cs="Tahoma"/>
                <w:sz w:val="22"/>
                <w:szCs w:val="22"/>
              </w:rPr>
            </w:pPr>
            <w:r>
              <w:rPr>
                <w:rFonts w:ascii="Tahoma" w:hAnsi="Tahoma" w:cs="Tahoma"/>
                <w:sz w:val="22"/>
                <w:szCs w:val="22"/>
              </w:rPr>
              <w:t>eprestrepo@personeriabogota.gov.co</w:t>
            </w:r>
          </w:p>
        </w:tc>
        <w:tc>
          <w:tcPr>
            <w:tcW w:w="547" w:type="pct"/>
            <w:tcBorders>
              <w:top w:val="single" w:sz="4" w:space="0" w:color="auto"/>
              <w:left w:val="nil"/>
              <w:bottom w:val="single" w:sz="4" w:space="0" w:color="auto"/>
              <w:right w:val="single" w:sz="4" w:space="0" w:color="auto"/>
            </w:tcBorders>
            <w:shd w:val="clear" w:color="auto" w:fill="auto"/>
          </w:tcPr>
          <w:p w14:paraId="65219180" w14:textId="77777777" w:rsidR="002238E3" w:rsidRPr="00097ECF" w:rsidRDefault="002238E3"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53D7D003" w14:textId="77777777" w:rsidR="002238E3" w:rsidRPr="00097ECF" w:rsidRDefault="002238E3" w:rsidP="00625421">
            <w:pPr>
              <w:rPr>
                <w:rFonts w:ascii="Tahoma" w:hAnsi="Tahoma" w:cs="Tahoma"/>
                <w:sz w:val="22"/>
                <w:szCs w:val="22"/>
              </w:rPr>
            </w:pPr>
          </w:p>
        </w:tc>
      </w:tr>
      <w:tr w:rsidR="002238E3" w:rsidRPr="00097ECF" w14:paraId="1F26A80A"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0C2DDBEE" w14:textId="77777777" w:rsidR="002238E3" w:rsidRDefault="002238E3" w:rsidP="0095594F">
            <w:pPr>
              <w:jc w:val="center"/>
              <w:rPr>
                <w:rFonts w:ascii="Tahoma" w:hAnsi="Tahoma" w:cs="Tahoma"/>
                <w:sz w:val="22"/>
                <w:szCs w:val="22"/>
              </w:rPr>
            </w:pPr>
          </w:p>
          <w:p w14:paraId="43E76A42" w14:textId="2D56BB52" w:rsidR="00403CCC" w:rsidRDefault="00403CCC" w:rsidP="0095594F">
            <w:pPr>
              <w:jc w:val="center"/>
              <w:rPr>
                <w:rFonts w:ascii="Tahoma" w:hAnsi="Tahoma" w:cs="Tahoma"/>
                <w:sz w:val="22"/>
                <w:szCs w:val="22"/>
              </w:rPr>
            </w:pPr>
            <w:r>
              <w:rPr>
                <w:rFonts w:ascii="Tahoma" w:hAnsi="Tahoma" w:cs="Tahoma"/>
                <w:sz w:val="22"/>
                <w:szCs w:val="22"/>
              </w:rPr>
              <w:t>Javier Suárez Tovar</w:t>
            </w:r>
          </w:p>
        </w:tc>
        <w:tc>
          <w:tcPr>
            <w:tcW w:w="861" w:type="pct"/>
            <w:tcBorders>
              <w:top w:val="single" w:sz="4" w:space="0" w:color="auto"/>
              <w:left w:val="nil"/>
              <w:bottom w:val="single" w:sz="4" w:space="0" w:color="auto"/>
              <w:right w:val="single" w:sz="4" w:space="0" w:color="auto"/>
            </w:tcBorders>
            <w:shd w:val="clear" w:color="auto" w:fill="auto"/>
          </w:tcPr>
          <w:p w14:paraId="5D692CBF" w14:textId="77777777" w:rsidR="002238E3" w:rsidRDefault="002238E3" w:rsidP="0095594F">
            <w:pPr>
              <w:jc w:val="center"/>
              <w:rPr>
                <w:rFonts w:ascii="Tahoma" w:hAnsi="Tahoma" w:cs="Tahoma"/>
                <w:sz w:val="22"/>
                <w:szCs w:val="22"/>
              </w:rPr>
            </w:pPr>
          </w:p>
          <w:p w14:paraId="1FE4467D" w14:textId="528EE1B3" w:rsidR="0095594F" w:rsidRPr="00097ECF" w:rsidRDefault="0095594F" w:rsidP="0095594F">
            <w:pPr>
              <w:jc w:val="center"/>
              <w:rPr>
                <w:rFonts w:ascii="Tahoma" w:hAnsi="Tahoma" w:cs="Tahoma"/>
                <w:sz w:val="22"/>
                <w:szCs w:val="22"/>
              </w:rPr>
            </w:pPr>
            <w:r>
              <w:rPr>
                <w:rFonts w:ascii="Tahoma" w:hAnsi="Tahoma" w:cs="Tahoma"/>
                <w:sz w:val="22"/>
                <w:szCs w:val="22"/>
              </w:rPr>
              <w:t>PERSONERÍA DE BOGOTÁ</w:t>
            </w:r>
          </w:p>
        </w:tc>
        <w:tc>
          <w:tcPr>
            <w:tcW w:w="647" w:type="pct"/>
            <w:tcBorders>
              <w:top w:val="single" w:sz="4" w:space="0" w:color="auto"/>
              <w:left w:val="nil"/>
              <w:bottom w:val="single" w:sz="4" w:space="0" w:color="auto"/>
              <w:right w:val="single" w:sz="4" w:space="0" w:color="auto"/>
            </w:tcBorders>
            <w:shd w:val="clear" w:color="auto" w:fill="auto"/>
          </w:tcPr>
          <w:p w14:paraId="1370DB17" w14:textId="77777777" w:rsidR="002238E3" w:rsidRPr="00097ECF" w:rsidRDefault="002238E3"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09627BE9" w14:textId="77777777" w:rsidR="002238E3" w:rsidRDefault="002238E3" w:rsidP="0095594F">
            <w:pPr>
              <w:jc w:val="center"/>
              <w:rPr>
                <w:rFonts w:ascii="Tahoma" w:hAnsi="Tahoma" w:cs="Tahoma"/>
                <w:sz w:val="22"/>
                <w:szCs w:val="22"/>
              </w:rPr>
            </w:pPr>
          </w:p>
          <w:p w14:paraId="6B91C53D" w14:textId="061C84F8" w:rsidR="0095594F" w:rsidRPr="00097ECF" w:rsidRDefault="0095594F" w:rsidP="0095594F">
            <w:pPr>
              <w:jc w:val="center"/>
              <w:rPr>
                <w:rFonts w:ascii="Tahoma" w:hAnsi="Tahoma" w:cs="Tahoma"/>
                <w:sz w:val="22"/>
                <w:szCs w:val="22"/>
              </w:rPr>
            </w:pPr>
            <w:r>
              <w:rPr>
                <w:rFonts w:ascii="Tahoma" w:hAnsi="Tahoma" w:cs="Tahoma"/>
                <w:sz w:val="22"/>
                <w:szCs w:val="22"/>
              </w:rPr>
              <w:t>jsuarez@personeriabogota.gov.co</w:t>
            </w:r>
          </w:p>
        </w:tc>
        <w:tc>
          <w:tcPr>
            <w:tcW w:w="547" w:type="pct"/>
            <w:tcBorders>
              <w:top w:val="single" w:sz="4" w:space="0" w:color="auto"/>
              <w:left w:val="nil"/>
              <w:bottom w:val="single" w:sz="4" w:space="0" w:color="auto"/>
              <w:right w:val="single" w:sz="4" w:space="0" w:color="auto"/>
            </w:tcBorders>
            <w:shd w:val="clear" w:color="auto" w:fill="auto"/>
          </w:tcPr>
          <w:p w14:paraId="5248A4BA" w14:textId="77777777" w:rsidR="002238E3" w:rsidRPr="00097ECF" w:rsidRDefault="002238E3"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47E45F3E" w14:textId="77777777" w:rsidR="002238E3" w:rsidRPr="00097ECF" w:rsidRDefault="002238E3" w:rsidP="00625421">
            <w:pPr>
              <w:rPr>
                <w:rFonts w:ascii="Tahoma" w:hAnsi="Tahoma" w:cs="Tahoma"/>
                <w:sz w:val="22"/>
                <w:szCs w:val="22"/>
              </w:rPr>
            </w:pPr>
          </w:p>
        </w:tc>
      </w:tr>
      <w:tr w:rsidR="002238E3" w:rsidRPr="00097ECF" w14:paraId="0CCEAF59"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50732C45" w14:textId="77777777" w:rsidR="002238E3" w:rsidRDefault="002238E3" w:rsidP="0095594F">
            <w:pPr>
              <w:jc w:val="center"/>
              <w:rPr>
                <w:rFonts w:ascii="Tahoma" w:hAnsi="Tahoma" w:cs="Tahoma"/>
                <w:sz w:val="22"/>
                <w:szCs w:val="22"/>
              </w:rPr>
            </w:pPr>
          </w:p>
          <w:p w14:paraId="29094B4B" w14:textId="1822ABC4" w:rsidR="00403CCC" w:rsidRDefault="00403CCC" w:rsidP="0095594F">
            <w:pPr>
              <w:jc w:val="center"/>
              <w:rPr>
                <w:rFonts w:ascii="Tahoma" w:hAnsi="Tahoma" w:cs="Tahoma"/>
                <w:sz w:val="22"/>
                <w:szCs w:val="22"/>
              </w:rPr>
            </w:pPr>
            <w:r>
              <w:rPr>
                <w:rFonts w:ascii="Tahoma" w:hAnsi="Tahoma" w:cs="Tahoma"/>
                <w:sz w:val="22"/>
                <w:szCs w:val="22"/>
              </w:rPr>
              <w:t>Sandra Elizabeth García Angarita</w:t>
            </w:r>
          </w:p>
        </w:tc>
        <w:tc>
          <w:tcPr>
            <w:tcW w:w="861" w:type="pct"/>
            <w:tcBorders>
              <w:top w:val="single" w:sz="4" w:space="0" w:color="auto"/>
              <w:left w:val="nil"/>
              <w:bottom w:val="single" w:sz="4" w:space="0" w:color="auto"/>
              <w:right w:val="single" w:sz="4" w:space="0" w:color="auto"/>
            </w:tcBorders>
            <w:shd w:val="clear" w:color="auto" w:fill="auto"/>
          </w:tcPr>
          <w:p w14:paraId="0C707889" w14:textId="77777777" w:rsidR="002238E3" w:rsidRDefault="002238E3" w:rsidP="0095594F">
            <w:pPr>
              <w:jc w:val="center"/>
              <w:rPr>
                <w:rFonts w:ascii="Tahoma" w:hAnsi="Tahoma" w:cs="Tahoma"/>
                <w:sz w:val="22"/>
                <w:szCs w:val="22"/>
              </w:rPr>
            </w:pPr>
          </w:p>
          <w:p w14:paraId="649A56E8" w14:textId="1F5AE1DA" w:rsidR="0095594F" w:rsidRPr="00097ECF" w:rsidRDefault="0095594F" w:rsidP="0095594F">
            <w:pPr>
              <w:jc w:val="center"/>
              <w:rPr>
                <w:rFonts w:ascii="Tahoma" w:hAnsi="Tahoma" w:cs="Tahoma"/>
                <w:sz w:val="22"/>
                <w:szCs w:val="22"/>
              </w:rPr>
            </w:pPr>
            <w:r>
              <w:rPr>
                <w:rFonts w:ascii="Tahoma" w:hAnsi="Tahoma" w:cs="Tahoma"/>
                <w:sz w:val="22"/>
                <w:szCs w:val="22"/>
              </w:rPr>
              <w:t>PERSONERÍA DE BOGOTÁ</w:t>
            </w:r>
          </w:p>
        </w:tc>
        <w:tc>
          <w:tcPr>
            <w:tcW w:w="647" w:type="pct"/>
            <w:tcBorders>
              <w:top w:val="single" w:sz="4" w:space="0" w:color="auto"/>
              <w:left w:val="nil"/>
              <w:bottom w:val="single" w:sz="4" w:space="0" w:color="auto"/>
              <w:right w:val="single" w:sz="4" w:space="0" w:color="auto"/>
            </w:tcBorders>
            <w:shd w:val="clear" w:color="auto" w:fill="auto"/>
          </w:tcPr>
          <w:p w14:paraId="1004FA3F" w14:textId="77777777" w:rsidR="002238E3" w:rsidRPr="00097ECF" w:rsidRDefault="002238E3"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3A3BB052" w14:textId="77777777" w:rsidR="002238E3" w:rsidRDefault="002238E3" w:rsidP="0095594F">
            <w:pPr>
              <w:jc w:val="center"/>
              <w:rPr>
                <w:rFonts w:ascii="Tahoma" w:hAnsi="Tahoma" w:cs="Tahoma"/>
                <w:sz w:val="22"/>
                <w:szCs w:val="22"/>
              </w:rPr>
            </w:pPr>
          </w:p>
          <w:p w14:paraId="2A00EEF2" w14:textId="3B16E126" w:rsidR="0095594F" w:rsidRPr="00097ECF" w:rsidRDefault="0095594F" w:rsidP="0095594F">
            <w:pPr>
              <w:jc w:val="center"/>
              <w:rPr>
                <w:rFonts w:ascii="Tahoma" w:hAnsi="Tahoma" w:cs="Tahoma"/>
                <w:sz w:val="22"/>
                <w:szCs w:val="22"/>
              </w:rPr>
            </w:pPr>
            <w:r>
              <w:rPr>
                <w:rFonts w:ascii="Tahoma" w:hAnsi="Tahoma" w:cs="Tahoma"/>
                <w:sz w:val="22"/>
                <w:szCs w:val="22"/>
              </w:rPr>
              <w:t>segarcia@personeriabogota.gov.co</w:t>
            </w:r>
          </w:p>
        </w:tc>
        <w:tc>
          <w:tcPr>
            <w:tcW w:w="547" w:type="pct"/>
            <w:tcBorders>
              <w:top w:val="single" w:sz="4" w:space="0" w:color="auto"/>
              <w:left w:val="nil"/>
              <w:bottom w:val="single" w:sz="4" w:space="0" w:color="auto"/>
              <w:right w:val="single" w:sz="4" w:space="0" w:color="auto"/>
            </w:tcBorders>
            <w:shd w:val="clear" w:color="auto" w:fill="auto"/>
          </w:tcPr>
          <w:p w14:paraId="00DB8C44" w14:textId="77777777" w:rsidR="002238E3" w:rsidRPr="00097ECF" w:rsidRDefault="002238E3"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01A0B1B9" w14:textId="77777777" w:rsidR="002238E3" w:rsidRPr="00097ECF" w:rsidRDefault="002238E3" w:rsidP="00625421">
            <w:pPr>
              <w:rPr>
                <w:rFonts w:ascii="Tahoma" w:hAnsi="Tahoma" w:cs="Tahoma"/>
                <w:sz w:val="22"/>
                <w:szCs w:val="22"/>
              </w:rPr>
            </w:pPr>
          </w:p>
        </w:tc>
      </w:tr>
      <w:tr w:rsidR="002238E3" w:rsidRPr="00097ECF" w14:paraId="6367B29D"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5CF3BF72" w14:textId="77777777" w:rsidR="002238E3" w:rsidRDefault="002238E3" w:rsidP="0095594F">
            <w:pPr>
              <w:jc w:val="center"/>
              <w:rPr>
                <w:rFonts w:ascii="Tahoma" w:hAnsi="Tahoma" w:cs="Tahoma"/>
                <w:sz w:val="22"/>
                <w:szCs w:val="22"/>
              </w:rPr>
            </w:pPr>
          </w:p>
          <w:p w14:paraId="70299D97" w14:textId="440A96C5" w:rsidR="00403CCC" w:rsidRDefault="00403CCC" w:rsidP="0095594F">
            <w:pPr>
              <w:jc w:val="center"/>
              <w:rPr>
                <w:rFonts w:ascii="Tahoma" w:hAnsi="Tahoma" w:cs="Tahoma"/>
                <w:sz w:val="22"/>
                <w:szCs w:val="22"/>
              </w:rPr>
            </w:pPr>
            <w:r>
              <w:rPr>
                <w:rFonts w:ascii="Tahoma" w:hAnsi="Tahoma" w:cs="Tahoma"/>
                <w:sz w:val="22"/>
                <w:szCs w:val="22"/>
              </w:rPr>
              <w:t>Paola Luna Ladino</w:t>
            </w:r>
          </w:p>
        </w:tc>
        <w:tc>
          <w:tcPr>
            <w:tcW w:w="861" w:type="pct"/>
            <w:tcBorders>
              <w:top w:val="single" w:sz="4" w:space="0" w:color="auto"/>
              <w:left w:val="nil"/>
              <w:bottom w:val="single" w:sz="4" w:space="0" w:color="auto"/>
              <w:right w:val="single" w:sz="4" w:space="0" w:color="auto"/>
            </w:tcBorders>
            <w:shd w:val="clear" w:color="auto" w:fill="auto"/>
          </w:tcPr>
          <w:p w14:paraId="4C8EC156" w14:textId="77777777" w:rsidR="002238E3" w:rsidRDefault="002238E3" w:rsidP="0095594F">
            <w:pPr>
              <w:jc w:val="center"/>
              <w:rPr>
                <w:rFonts w:ascii="Tahoma" w:hAnsi="Tahoma" w:cs="Tahoma"/>
                <w:sz w:val="22"/>
                <w:szCs w:val="22"/>
              </w:rPr>
            </w:pPr>
          </w:p>
          <w:p w14:paraId="078F9A86" w14:textId="288D3AC9" w:rsidR="0095594F" w:rsidRPr="00097ECF" w:rsidRDefault="0095594F" w:rsidP="0095594F">
            <w:pPr>
              <w:jc w:val="center"/>
              <w:rPr>
                <w:rFonts w:ascii="Tahoma" w:hAnsi="Tahoma" w:cs="Tahoma"/>
                <w:sz w:val="22"/>
                <w:szCs w:val="22"/>
              </w:rPr>
            </w:pPr>
            <w:r>
              <w:rPr>
                <w:rFonts w:ascii="Tahoma" w:hAnsi="Tahoma" w:cs="Tahoma"/>
                <w:sz w:val="22"/>
                <w:szCs w:val="22"/>
              </w:rPr>
              <w:t>PERSONERÍA DE BOGOTÁ</w:t>
            </w:r>
          </w:p>
        </w:tc>
        <w:tc>
          <w:tcPr>
            <w:tcW w:w="647" w:type="pct"/>
            <w:tcBorders>
              <w:top w:val="single" w:sz="4" w:space="0" w:color="auto"/>
              <w:left w:val="nil"/>
              <w:bottom w:val="single" w:sz="4" w:space="0" w:color="auto"/>
              <w:right w:val="single" w:sz="4" w:space="0" w:color="auto"/>
            </w:tcBorders>
            <w:shd w:val="clear" w:color="auto" w:fill="auto"/>
          </w:tcPr>
          <w:p w14:paraId="2B27BA02" w14:textId="77777777" w:rsidR="002238E3" w:rsidRPr="00097ECF" w:rsidRDefault="002238E3" w:rsidP="0095594F">
            <w:pPr>
              <w:jc w:val="cente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5897DF1F" w14:textId="77777777" w:rsidR="002238E3" w:rsidRDefault="002238E3" w:rsidP="0095594F">
            <w:pPr>
              <w:jc w:val="center"/>
              <w:rPr>
                <w:rFonts w:ascii="Tahoma" w:hAnsi="Tahoma" w:cs="Tahoma"/>
                <w:sz w:val="22"/>
                <w:szCs w:val="22"/>
              </w:rPr>
            </w:pPr>
          </w:p>
          <w:p w14:paraId="2E17A277" w14:textId="2CE5E946" w:rsidR="0095594F" w:rsidRPr="00097ECF" w:rsidRDefault="0095594F" w:rsidP="0095594F">
            <w:pPr>
              <w:jc w:val="center"/>
              <w:rPr>
                <w:rFonts w:ascii="Tahoma" w:hAnsi="Tahoma" w:cs="Tahoma"/>
                <w:sz w:val="22"/>
                <w:szCs w:val="22"/>
              </w:rPr>
            </w:pPr>
            <w:r>
              <w:rPr>
                <w:rFonts w:ascii="Tahoma" w:hAnsi="Tahoma" w:cs="Tahoma"/>
                <w:sz w:val="22"/>
                <w:szCs w:val="22"/>
              </w:rPr>
              <w:t>lpluna@personeriabogota.gov.co</w:t>
            </w:r>
          </w:p>
        </w:tc>
        <w:tc>
          <w:tcPr>
            <w:tcW w:w="547" w:type="pct"/>
            <w:tcBorders>
              <w:top w:val="single" w:sz="4" w:space="0" w:color="auto"/>
              <w:left w:val="nil"/>
              <w:bottom w:val="single" w:sz="4" w:space="0" w:color="auto"/>
              <w:right w:val="single" w:sz="4" w:space="0" w:color="auto"/>
            </w:tcBorders>
            <w:shd w:val="clear" w:color="auto" w:fill="auto"/>
          </w:tcPr>
          <w:p w14:paraId="5BC06A7F" w14:textId="77777777" w:rsidR="002238E3" w:rsidRPr="00097ECF" w:rsidRDefault="002238E3"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7FC27DF9" w14:textId="77777777" w:rsidR="002238E3" w:rsidRPr="00097ECF" w:rsidRDefault="002238E3" w:rsidP="00625421">
            <w:pPr>
              <w:rPr>
                <w:rFonts w:ascii="Tahoma" w:hAnsi="Tahoma" w:cs="Tahoma"/>
                <w:sz w:val="22"/>
                <w:szCs w:val="22"/>
              </w:rPr>
            </w:pPr>
          </w:p>
        </w:tc>
      </w:tr>
      <w:tr w:rsidR="002238E3" w:rsidRPr="00097ECF" w14:paraId="7FA4D0B2" w14:textId="77777777" w:rsidTr="001E7B21">
        <w:trPr>
          <w:trHeight w:val="396"/>
        </w:trPr>
        <w:tc>
          <w:tcPr>
            <w:tcW w:w="1249" w:type="pct"/>
            <w:tcBorders>
              <w:top w:val="single" w:sz="4" w:space="0" w:color="auto"/>
              <w:left w:val="single" w:sz="4" w:space="0" w:color="auto"/>
              <w:bottom w:val="single" w:sz="4" w:space="0" w:color="auto"/>
              <w:right w:val="single" w:sz="4" w:space="0" w:color="auto"/>
            </w:tcBorders>
            <w:shd w:val="clear" w:color="auto" w:fill="auto"/>
            <w:noWrap/>
          </w:tcPr>
          <w:p w14:paraId="3120844E" w14:textId="77777777" w:rsidR="002238E3" w:rsidRDefault="002238E3" w:rsidP="00625421">
            <w:pPr>
              <w:rPr>
                <w:rFonts w:ascii="Tahoma" w:hAnsi="Tahoma" w:cs="Tahoma"/>
                <w:sz w:val="22"/>
                <w:szCs w:val="22"/>
              </w:rPr>
            </w:pPr>
          </w:p>
        </w:tc>
        <w:tc>
          <w:tcPr>
            <w:tcW w:w="861" w:type="pct"/>
            <w:tcBorders>
              <w:top w:val="single" w:sz="4" w:space="0" w:color="auto"/>
              <w:left w:val="nil"/>
              <w:bottom w:val="single" w:sz="4" w:space="0" w:color="auto"/>
              <w:right w:val="single" w:sz="4" w:space="0" w:color="auto"/>
            </w:tcBorders>
            <w:shd w:val="clear" w:color="auto" w:fill="auto"/>
          </w:tcPr>
          <w:p w14:paraId="478075EF" w14:textId="77777777" w:rsidR="002238E3" w:rsidRPr="00097ECF" w:rsidRDefault="002238E3" w:rsidP="00625421">
            <w:pPr>
              <w:rPr>
                <w:rFonts w:ascii="Tahoma" w:hAnsi="Tahoma" w:cs="Tahoma"/>
                <w:sz w:val="22"/>
                <w:szCs w:val="22"/>
              </w:rPr>
            </w:pPr>
          </w:p>
        </w:tc>
        <w:tc>
          <w:tcPr>
            <w:tcW w:w="647" w:type="pct"/>
            <w:tcBorders>
              <w:top w:val="single" w:sz="4" w:space="0" w:color="auto"/>
              <w:left w:val="nil"/>
              <w:bottom w:val="single" w:sz="4" w:space="0" w:color="auto"/>
              <w:right w:val="single" w:sz="4" w:space="0" w:color="auto"/>
            </w:tcBorders>
            <w:shd w:val="clear" w:color="auto" w:fill="auto"/>
          </w:tcPr>
          <w:p w14:paraId="2639243F" w14:textId="77777777" w:rsidR="002238E3" w:rsidRPr="00097ECF" w:rsidRDefault="002238E3" w:rsidP="00625421">
            <w:pPr>
              <w:rPr>
                <w:rFonts w:ascii="Tahoma" w:hAnsi="Tahoma" w:cs="Tahoma"/>
                <w:sz w:val="22"/>
                <w:szCs w:val="22"/>
              </w:rPr>
            </w:pPr>
          </w:p>
        </w:tc>
        <w:tc>
          <w:tcPr>
            <w:tcW w:w="1365" w:type="pct"/>
            <w:tcBorders>
              <w:top w:val="single" w:sz="4" w:space="0" w:color="auto"/>
              <w:left w:val="nil"/>
              <w:bottom w:val="single" w:sz="4" w:space="0" w:color="auto"/>
              <w:right w:val="single" w:sz="4" w:space="0" w:color="auto"/>
            </w:tcBorders>
            <w:shd w:val="clear" w:color="auto" w:fill="auto"/>
          </w:tcPr>
          <w:p w14:paraId="7930573B" w14:textId="77777777" w:rsidR="002238E3" w:rsidRPr="00097ECF" w:rsidRDefault="002238E3" w:rsidP="00625421">
            <w:pPr>
              <w:rPr>
                <w:rFonts w:ascii="Tahoma" w:hAnsi="Tahoma" w:cs="Tahoma"/>
                <w:sz w:val="22"/>
                <w:szCs w:val="22"/>
              </w:rPr>
            </w:pPr>
          </w:p>
        </w:tc>
        <w:tc>
          <w:tcPr>
            <w:tcW w:w="547" w:type="pct"/>
            <w:tcBorders>
              <w:top w:val="single" w:sz="4" w:space="0" w:color="auto"/>
              <w:left w:val="nil"/>
              <w:bottom w:val="single" w:sz="4" w:space="0" w:color="auto"/>
              <w:right w:val="single" w:sz="4" w:space="0" w:color="auto"/>
            </w:tcBorders>
            <w:shd w:val="clear" w:color="auto" w:fill="auto"/>
          </w:tcPr>
          <w:p w14:paraId="4E8F642D" w14:textId="77777777" w:rsidR="002238E3" w:rsidRPr="00097ECF" w:rsidRDefault="002238E3" w:rsidP="00625421">
            <w:pPr>
              <w:rPr>
                <w:rFonts w:ascii="Tahoma" w:hAnsi="Tahoma" w:cs="Tahoma"/>
                <w:sz w:val="22"/>
                <w:szCs w:val="22"/>
              </w:rPr>
            </w:pPr>
          </w:p>
        </w:tc>
        <w:tc>
          <w:tcPr>
            <w:tcW w:w="331" w:type="pct"/>
            <w:tcBorders>
              <w:top w:val="single" w:sz="4" w:space="0" w:color="auto"/>
              <w:left w:val="nil"/>
              <w:bottom w:val="single" w:sz="4" w:space="0" w:color="auto"/>
              <w:right w:val="single" w:sz="4" w:space="0" w:color="auto"/>
            </w:tcBorders>
            <w:shd w:val="clear" w:color="auto" w:fill="auto"/>
          </w:tcPr>
          <w:p w14:paraId="6E02E1FE" w14:textId="77777777" w:rsidR="002238E3" w:rsidRPr="00097ECF" w:rsidRDefault="002238E3" w:rsidP="00625421">
            <w:pPr>
              <w:rPr>
                <w:rFonts w:ascii="Tahoma" w:hAnsi="Tahoma" w:cs="Tahoma"/>
                <w:sz w:val="22"/>
                <w:szCs w:val="22"/>
              </w:rPr>
            </w:pPr>
          </w:p>
        </w:tc>
      </w:tr>
    </w:tbl>
    <w:p w14:paraId="3B7A1D20" w14:textId="77777777" w:rsidR="00097ECF" w:rsidRPr="00277DF1" w:rsidRDefault="00097ECF" w:rsidP="00277DF1"/>
    <w:sectPr w:rsidR="00097ECF" w:rsidRPr="00277DF1" w:rsidSect="000A1A2E">
      <w:pgSz w:w="15840" w:h="12240" w:orient="landscape" w:code="1"/>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3E6B" w14:textId="77777777" w:rsidR="0083111E" w:rsidRDefault="0083111E" w:rsidP="00676142">
      <w:r>
        <w:separator/>
      </w:r>
    </w:p>
  </w:endnote>
  <w:endnote w:type="continuationSeparator" w:id="0">
    <w:p w14:paraId="6B796683" w14:textId="77777777" w:rsidR="0083111E" w:rsidRDefault="0083111E" w:rsidP="0067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D444" w14:textId="77777777" w:rsidR="0083111E" w:rsidRDefault="0083111E" w:rsidP="00676142">
      <w:r>
        <w:separator/>
      </w:r>
    </w:p>
  </w:footnote>
  <w:footnote w:type="continuationSeparator" w:id="0">
    <w:p w14:paraId="7EF77ADF" w14:textId="77777777" w:rsidR="0083111E" w:rsidRDefault="0083111E" w:rsidP="0067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679"/>
      <w:gridCol w:w="1069"/>
      <w:gridCol w:w="1112"/>
    </w:tblGrid>
    <w:tr w:rsidR="00D7769F" w:rsidRPr="00752D52" w14:paraId="63845175" w14:textId="77777777" w:rsidTr="00625421">
      <w:trPr>
        <w:trHeight w:val="416"/>
        <w:jc w:val="center"/>
      </w:trPr>
      <w:tc>
        <w:tcPr>
          <w:tcW w:w="1349" w:type="pct"/>
          <w:vMerge w:val="restart"/>
          <w:tcBorders>
            <w:top w:val="single" w:sz="4" w:space="0" w:color="auto"/>
            <w:left w:val="single" w:sz="4" w:space="0" w:color="auto"/>
            <w:right w:val="single" w:sz="4" w:space="0" w:color="auto"/>
          </w:tcBorders>
          <w:vAlign w:val="center"/>
        </w:tcPr>
        <w:p w14:paraId="14E17385" w14:textId="77777777" w:rsidR="00D7769F" w:rsidRPr="00085BCA" w:rsidRDefault="00D7769F" w:rsidP="00860728">
          <w:pPr>
            <w:pStyle w:val="Encabezado"/>
            <w:jc w:val="center"/>
            <w:rPr>
              <w:noProof/>
            </w:rPr>
          </w:pPr>
          <w:r w:rsidRPr="006012C3">
            <w:rPr>
              <w:noProof/>
            </w:rPr>
            <w:drawing>
              <wp:anchor distT="0" distB="0" distL="114300" distR="114300" simplePos="0" relativeHeight="251665408" behindDoc="0" locked="0" layoutInCell="1" allowOverlap="1" wp14:anchorId="6B343C3C" wp14:editId="4DF7CBA6">
                <wp:simplePos x="0" y="0"/>
                <wp:positionH relativeFrom="column">
                  <wp:posOffset>-21590</wp:posOffset>
                </wp:positionH>
                <wp:positionV relativeFrom="paragraph">
                  <wp:posOffset>22225</wp:posOffset>
                </wp:positionV>
                <wp:extent cx="1496060" cy="466725"/>
                <wp:effectExtent l="0" t="0" r="889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0" w:type="pct"/>
          <w:vMerge w:val="restart"/>
          <w:tcBorders>
            <w:top w:val="single" w:sz="4" w:space="0" w:color="auto"/>
            <w:left w:val="single" w:sz="4" w:space="0" w:color="auto"/>
            <w:right w:val="single" w:sz="4" w:space="0" w:color="auto"/>
          </w:tcBorders>
          <w:shd w:val="clear" w:color="auto" w:fill="auto"/>
          <w:vAlign w:val="center"/>
        </w:tcPr>
        <w:p w14:paraId="28197A7A" w14:textId="77777777" w:rsidR="00D7769F" w:rsidRPr="0092326A" w:rsidRDefault="00D7769F" w:rsidP="00860728">
          <w:pPr>
            <w:pStyle w:val="Encabezado"/>
            <w:jc w:val="center"/>
            <w:rPr>
              <w:rFonts w:ascii="Arial" w:hAnsi="Arial" w:cs="Arial"/>
              <w:color w:val="000000"/>
              <w:sz w:val="22"/>
              <w:szCs w:val="22"/>
            </w:rPr>
          </w:pPr>
          <w:r>
            <w:rPr>
              <w:rFonts w:ascii="Arial" w:hAnsi="Arial" w:cs="Arial"/>
              <w:sz w:val="22"/>
              <w:szCs w:val="22"/>
            </w:rPr>
            <w:t>ACTA DE REUNIÓN</w:t>
          </w:r>
        </w:p>
      </w:tc>
      <w:tc>
        <w:tcPr>
          <w:tcW w:w="1161" w:type="pct"/>
          <w:gridSpan w:val="2"/>
          <w:tcBorders>
            <w:top w:val="single" w:sz="4" w:space="0" w:color="auto"/>
            <w:left w:val="single" w:sz="4" w:space="0" w:color="auto"/>
            <w:right w:val="single" w:sz="4" w:space="0" w:color="auto"/>
          </w:tcBorders>
          <w:vAlign w:val="center"/>
        </w:tcPr>
        <w:p w14:paraId="747C66E5" w14:textId="77777777" w:rsidR="00D7769F" w:rsidRPr="009677CC" w:rsidRDefault="00D7769F" w:rsidP="008514B4">
          <w:pPr>
            <w:pStyle w:val="Encabezado"/>
            <w:ind w:left="-239" w:firstLine="142"/>
            <w:rPr>
              <w:rFonts w:ascii="Arial" w:hAnsi="Arial" w:cs="Arial"/>
              <w:sz w:val="18"/>
              <w:szCs w:val="32"/>
            </w:rPr>
          </w:pPr>
          <w:r w:rsidRPr="008514B4">
            <w:rPr>
              <w:rFonts w:ascii="Arial" w:hAnsi="Arial" w:cs="Arial"/>
              <w:b/>
              <w:sz w:val="18"/>
              <w:szCs w:val="32"/>
            </w:rPr>
            <w:t>Código:</w:t>
          </w:r>
          <w:r w:rsidRPr="009677CC">
            <w:rPr>
              <w:rFonts w:ascii="Arial" w:hAnsi="Arial" w:cs="Arial"/>
              <w:sz w:val="18"/>
              <w:szCs w:val="32"/>
            </w:rPr>
            <w:t xml:space="preserve"> </w:t>
          </w:r>
          <w:r>
            <w:rPr>
              <w:rFonts w:ascii="Arial" w:hAnsi="Arial" w:cs="Arial"/>
              <w:sz w:val="18"/>
              <w:szCs w:val="32"/>
            </w:rPr>
            <w:t>01-FR-06</w:t>
          </w:r>
        </w:p>
      </w:tc>
    </w:tr>
    <w:tr w:rsidR="00D7769F" w:rsidRPr="00752D52" w14:paraId="580E0F5C" w14:textId="77777777" w:rsidTr="00625421">
      <w:trPr>
        <w:trHeight w:val="276"/>
        <w:jc w:val="center"/>
      </w:trPr>
      <w:tc>
        <w:tcPr>
          <w:tcW w:w="1349" w:type="pct"/>
          <w:vMerge/>
          <w:tcBorders>
            <w:top w:val="single" w:sz="4" w:space="0" w:color="auto"/>
            <w:left w:val="single" w:sz="4" w:space="0" w:color="auto"/>
            <w:right w:val="single" w:sz="4" w:space="0" w:color="auto"/>
          </w:tcBorders>
          <w:vAlign w:val="center"/>
        </w:tcPr>
        <w:p w14:paraId="6635CF7E" w14:textId="77777777" w:rsidR="00D7769F" w:rsidRPr="003C561E" w:rsidRDefault="00D7769F" w:rsidP="00860728">
          <w:pPr>
            <w:pStyle w:val="Encabezado"/>
            <w:jc w:val="center"/>
            <w:rPr>
              <w:noProof/>
            </w:rPr>
          </w:pPr>
        </w:p>
      </w:tc>
      <w:tc>
        <w:tcPr>
          <w:tcW w:w="2490" w:type="pct"/>
          <w:vMerge/>
          <w:tcBorders>
            <w:left w:val="single" w:sz="4" w:space="0" w:color="auto"/>
            <w:right w:val="single" w:sz="4" w:space="0" w:color="auto"/>
          </w:tcBorders>
          <w:shd w:val="clear" w:color="auto" w:fill="auto"/>
          <w:vAlign w:val="center"/>
        </w:tcPr>
        <w:p w14:paraId="3965F462" w14:textId="77777777" w:rsidR="00D7769F" w:rsidRPr="0092326A" w:rsidRDefault="00D7769F" w:rsidP="00860728">
          <w:pPr>
            <w:pStyle w:val="Encabezado"/>
            <w:jc w:val="center"/>
            <w:rPr>
              <w:rFonts w:ascii="Arial" w:hAnsi="Arial" w:cs="Arial"/>
              <w:color w:val="000000"/>
              <w:sz w:val="22"/>
              <w:szCs w:val="22"/>
            </w:rPr>
          </w:pPr>
        </w:p>
      </w:tc>
      <w:tc>
        <w:tcPr>
          <w:tcW w:w="569" w:type="pct"/>
          <w:tcBorders>
            <w:left w:val="single" w:sz="4" w:space="0" w:color="auto"/>
            <w:right w:val="single" w:sz="4" w:space="0" w:color="auto"/>
          </w:tcBorders>
          <w:vAlign w:val="center"/>
        </w:tcPr>
        <w:p w14:paraId="175D24C0" w14:textId="77777777" w:rsidR="00D7769F" w:rsidRPr="009677CC" w:rsidRDefault="00D7769F" w:rsidP="008514B4">
          <w:pPr>
            <w:pStyle w:val="Encabezado"/>
            <w:ind w:left="-97"/>
            <w:rPr>
              <w:rFonts w:ascii="Arial" w:hAnsi="Arial" w:cs="Arial"/>
              <w:sz w:val="18"/>
              <w:szCs w:val="32"/>
            </w:rPr>
          </w:pPr>
          <w:r w:rsidRPr="008514B4">
            <w:rPr>
              <w:rFonts w:ascii="Arial" w:hAnsi="Arial" w:cs="Arial"/>
              <w:b/>
              <w:sz w:val="18"/>
              <w:szCs w:val="32"/>
            </w:rPr>
            <w:t>Versión:</w:t>
          </w:r>
          <w:r w:rsidRPr="009677CC">
            <w:rPr>
              <w:rFonts w:ascii="Arial" w:hAnsi="Arial" w:cs="Arial"/>
              <w:sz w:val="18"/>
              <w:szCs w:val="32"/>
            </w:rPr>
            <w:t xml:space="preserve"> </w:t>
          </w:r>
          <w:r>
            <w:rPr>
              <w:rFonts w:ascii="Arial" w:hAnsi="Arial" w:cs="Arial"/>
              <w:sz w:val="18"/>
              <w:szCs w:val="32"/>
            </w:rPr>
            <w:t>5</w:t>
          </w:r>
        </w:p>
      </w:tc>
      <w:tc>
        <w:tcPr>
          <w:tcW w:w="592" w:type="pct"/>
          <w:tcBorders>
            <w:left w:val="single" w:sz="4" w:space="0" w:color="auto"/>
            <w:right w:val="single" w:sz="4" w:space="0" w:color="auto"/>
          </w:tcBorders>
          <w:vAlign w:val="center"/>
        </w:tcPr>
        <w:p w14:paraId="6B57A8B9" w14:textId="77777777" w:rsidR="00D7769F" w:rsidRPr="008514B4" w:rsidRDefault="00D7769F" w:rsidP="00860728">
          <w:pPr>
            <w:pStyle w:val="Encabezado"/>
            <w:rPr>
              <w:rFonts w:ascii="Arial" w:hAnsi="Arial" w:cs="Arial"/>
              <w:b/>
              <w:sz w:val="18"/>
              <w:szCs w:val="32"/>
            </w:rPr>
          </w:pPr>
          <w:r w:rsidRPr="008514B4">
            <w:rPr>
              <w:rFonts w:ascii="Arial" w:hAnsi="Arial" w:cs="Arial"/>
              <w:b/>
              <w:sz w:val="18"/>
              <w:szCs w:val="18"/>
            </w:rPr>
            <w:t>Página:</w:t>
          </w:r>
        </w:p>
        <w:p w14:paraId="1CF0AC48" w14:textId="55A65FFB" w:rsidR="00D7769F" w:rsidRPr="008514B4" w:rsidRDefault="00D7769F" w:rsidP="00860728">
          <w:pPr>
            <w:pStyle w:val="Encabezado"/>
            <w:rPr>
              <w:rFonts w:ascii="Arial" w:hAnsi="Arial" w:cs="Arial"/>
              <w:sz w:val="18"/>
              <w:szCs w:val="32"/>
            </w:rPr>
          </w:pPr>
          <w:r w:rsidRPr="008514B4">
            <w:rPr>
              <w:rFonts w:ascii="Arial" w:hAnsi="Arial" w:cs="Arial"/>
              <w:sz w:val="18"/>
              <w:szCs w:val="18"/>
            </w:rPr>
            <w:t xml:space="preserve"> </w:t>
          </w:r>
          <w:r w:rsidRPr="008514B4">
            <w:rPr>
              <w:rStyle w:val="Nmerodepgina"/>
              <w:rFonts w:ascii="Arial" w:eastAsiaTheme="majorEastAsia" w:hAnsi="Arial" w:cs="Arial"/>
              <w:sz w:val="18"/>
              <w:szCs w:val="18"/>
            </w:rPr>
            <w:fldChar w:fldCharType="begin"/>
          </w:r>
          <w:r w:rsidRPr="008514B4">
            <w:rPr>
              <w:rStyle w:val="Nmerodepgina"/>
              <w:rFonts w:ascii="Arial" w:eastAsiaTheme="majorEastAsia" w:hAnsi="Arial" w:cs="Arial"/>
              <w:sz w:val="18"/>
              <w:szCs w:val="18"/>
            </w:rPr>
            <w:instrText xml:space="preserve"> PAGE   \* MERGEFORMAT </w:instrText>
          </w:r>
          <w:r w:rsidRPr="008514B4">
            <w:rPr>
              <w:rStyle w:val="Nmerodepgina"/>
              <w:rFonts w:ascii="Arial" w:eastAsiaTheme="majorEastAsia" w:hAnsi="Arial" w:cs="Arial"/>
              <w:sz w:val="18"/>
              <w:szCs w:val="18"/>
            </w:rPr>
            <w:fldChar w:fldCharType="separate"/>
          </w:r>
          <w:r w:rsidR="006C3718">
            <w:rPr>
              <w:rStyle w:val="Nmerodepgina"/>
              <w:rFonts w:ascii="Arial" w:eastAsiaTheme="majorEastAsia" w:hAnsi="Arial" w:cs="Arial"/>
              <w:noProof/>
              <w:sz w:val="18"/>
              <w:szCs w:val="18"/>
            </w:rPr>
            <w:t>1</w:t>
          </w:r>
          <w:r w:rsidRPr="008514B4">
            <w:rPr>
              <w:rStyle w:val="Nmerodepgina"/>
              <w:rFonts w:ascii="Arial" w:eastAsiaTheme="majorEastAsia" w:hAnsi="Arial" w:cs="Arial"/>
              <w:sz w:val="18"/>
              <w:szCs w:val="18"/>
            </w:rPr>
            <w:fldChar w:fldCharType="end"/>
          </w:r>
          <w:r w:rsidRPr="008514B4">
            <w:rPr>
              <w:rStyle w:val="Nmerodepgina"/>
              <w:rFonts w:ascii="Arial" w:eastAsiaTheme="majorEastAsia" w:hAnsi="Arial" w:cs="Arial"/>
              <w:sz w:val="18"/>
              <w:szCs w:val="18"/>
            </w:rPr>
            <w:t xml:space="preserve"> </w:t>
          </w:r>
          <w:r w:rsidRPr="008514B4">
            <w:rPr>
              <w:rFonts w:ascii="Arial" w:hAnsi="Arial" w:cs="Arial"/>
              <w:sz w:val="18"/>
              <w:szCs w:val="18"/>
              <w:lang w:val="es-MX"/>
            </w:rPr>
            <w:t xml:space="preserve">de </w:t>
          </w:r>
          <w:r w:rsidRPr="008514B4">
            <w:rPr>
              <w:rStyle w:val="Nmerodepgina"/>
              <w:rFonts w:ascii="Arial" w:eastAsiaTheme="majorEastAsia" w:hAnsi="Arial" w:cs="Arial"/>
              <w:sz w:val="18"/>
              <w:szCs w:val="18"/>
            </w:rPr>
            <w:fldChar w:fldCharType="begin"/>
          </w:r>
          <w:r w:rsidRPr="008514B4">
            <w:rPr>
              <w:rStyle w:val="Nmerodepgina"/>
              <w:rFonts w:ascii="Arial" w:eastAsiaTheme="majorEastAsia" w:hAnsi="Arial" w:cs="Arial"/>
              <w:sz w:val="18"/>
              <w:szCs w:val="18"/>
            </w:rPr>
            <w:instrText xml:space="preserve"> NUMPAGES  </w:instrText>
          </w:r>
          <w:r w:rsidRPr="008514B4">
            <w:rPr>
              <w:rStyle w:val="Nmerodepgina"/>
              <w:rFonts w:ascii="Arial" w:eastAsiaTheme="majorEastAsia" w:hAnsi="Arial" w:cs="Arial"/>
              <w:sz w:val="18"/>
              <w:szCs w:val="18"/>
            </w:rPr>
            <w:fldChar w:fldCharType="separate"/>
          </w:r>
          <w:r w:rsidR="006C3718">
            <w:rPr>
              <w:rStyle w:val="Nmerodepgina"/>
              <w:rFonts w:ascii="Arial" w:eastAsiaTheme="majorEastAsia" w:hAnsi="Arial" w:cs="Arial"/>
              <w:noProof/>
              <w:sz w:val="18"/>
              <w:szCs w:val="18"/>
            </w:rPr>
            <w:t>38</w:t>
          </w:r>
          <w:r w:rsidRPr="008514B4">
            <w:rPr>
              <w:rStyle w:val="Nmerodepgina"/>
              <w:rFonts w:ascii="Arial" w:eastAsiaTheme="majorEastAsia" w:hAnsi="Arial" w:cs="Arial"/>
              <w:sz w:val="18"/>
              <w:szCs w:val="18"/>
            </w:rPr>
            <w:fldChar w:fldCharType="end"/>
          </w:r>
        </w:p>
      </w:tc>
    </w:tr>
    <w:tr w:rsidR="00D7769F" w:rsidRPr="00752D52" w14:paraId="7792D2D9" w14:textId="77777777" w:rsidTr="00625421">
      <w:trPr>
        <w:trHeight w:val="50"/>
        <w:jc w:val="center"/>
      </w:trPr>
      <w:tc>
        <w:tcPr>
          <w:tcW w:w="1349" w:type="pct"/>
          <w:vMerge/>
          <w:tcBorders>
            <w:left w:val="single" w:sz="4" w:space="0" w:color="auto"/>
            <w:bottom w:val="single" w:sz="4" w:space="0" w:color="auto"/>
            <w:right w:val="single" w:sz="4" w:space="0" w:color="auto"/>
          </w:tcBorders>
          <w:vAlign w:val="center"/>
        </w:tcPr>
        <w:p w14:paraId="2E702805" w14:textId="77777777" w:rsidR="00D7769F" w:rsidRPr="00085BCA" w:rsidRDefault="00D7769F" w:rsidP="00860728">
          <w:pPr>
            <w:pStyle w:val="Encabezado"/>
            <w:jc w:val="center"/>
            <w:rPr>
              <w:noProof/>
            </w:rPr>
          </w:pPr>
        </w:p>
      </w:tc>
      <w:tc>
        <w:tcPr>
          <w:tcW w:w="2490" w:type="pct"/>
          <w:vMerge/>
          <w:tcBorders>
            <w:left w:val="single" w:sz="4" w:space="0" w:color="auto"/>
            <w:bottom w:val="single" w:sz="4" w:space="0" w:color="auto"/>
            <w:right w:val="single" w:sz="4" w:space="0" w:color="auto"/>
          </w:tcBorders>
          <w:shd w:val="clear" w:color="auto" w:fill="auto"/>
          <w:vAlign w:val="center"/>
        </w:tcPr>
        <w:p w14:paraId="1FBC1B5D" w14:textId="77777777" w:rsidR="00D7769F" w:rsidRPr="0092326A" w:rsidRDefault="00D7769F" w:rsidP="00860728">
          <w:pPr>
            <w:pStyle w:val="Encabezado"/>
            <w:jc w:val="center"/>
            <w:rPr>
              <w:rFonts w:ascii="Arial" w:hAnsi="Arial" w:cs="Arial"/>
              <w:color w:val="000000"/>
              <w:sz w:val="22"/>
              <w:szCs w:val="22"/>
            </w:rPr>
          </w:pPr>
        </w:p>
      </w:tc>
      <w:tc>
        <w:tcPr>
          <w:tcW w:w="1161" w:type="pct"/>
          <w:gridSpan w:val="2"/>
          <w:tcBorders>
            <w:left w:val="single" w:sz="4" w:space="0" w:color="auto"/>
            <w:bottom w:val="single" w:sz="4" w:space="0" w:color="auto"/>
            <w:right w:val="single" w:sz="4" w:space="0" w:color="auto"/>
          </w:tcBorders>
          <w:vAlign w:val="center"/>
        </w:tcPr>
        <w:p w14:paraId="0E728692" w14:textId="77777777" w:rsidR="00D7769F" w:rsidRPr="008514B4" w:rsidRDefault="00D7769F" w:rsidP="008514B4">
          <w:pPr>
            <w:pStyle w:val="Encabezado"/>
            <w:ind w:left="-239" w:firstLine="142"/>
            <w:rPr>
              <w:rFonts w:ascii="Arial" w:hAnsi="Arial" w:cs="Arial"/>
              <w:b/>
              <w:sz w:val="18"/>
              <w:szCs w:val="32"/>
            </w:rPr>
          </w:pPr>
          <w:r w:rsidRPr="008514B4">
            <w:rPr>
              <w:rFonts w:ascii="Arial" w:hAnsi="Arial" w:cs="Arial"/>
              <w:b/>
              <w:sz w:val="18"/>
              <w:szCs w:val="32"/>
            </w:rPr>
            <w:t xml:space="preserve">Vigente desde: </w:t>
          </w:r>
        </w:p>
        <w:p w14:paraId="5AA142F7" w14:textId="77777777" w:rsidR="00D7769F" w:rsidRPr="009677CC" w:rsidRDefault="00D7769F" w:rsidP="008514B4">
          <w:pPr>
            <w:pStyle w:val="Encabezado"/>
            <w:ind w:left="-97"/>
            <w:rPr>
              <w:rFonts w:ascii="Arial" w:hAnsi="Arial" w:cs="Arial"/>
              <w:sz w:val="18"/>
              <w:szCs w:val="18"/>
            </w:rPr>
          </w:pPr>
          <w:r>
            <w:rPr>
              <w:rFonts w:ascii="Arial" w:hAnsi="Arial" w:cs="Arial"/>
              <w:sz w:val="18"/>
              <w:szCs w:val="18"/>
            </w:rPr>
            <w:t>06/05/2019</w:t>
          </w:r>
        </w:p>
      </w:tc>
    </w:tr>
  </w:tbl>
  <w:p w14:paraId="56AFB5DB" w14:textId="77777777" w:rsidR="00D7769F" w:rsidRDefault="00D7769F" w:rsidP="00860728">
    <w:pPr>
      <w:pStyle w:val="Encabezado"/>
    </w:pPr>
  </w:p>
  <w:p w14:paraId="2DE08979" w14:textId="77777777" w:rsidR="00D7769F" w:rsidRPr="00860728" w:rsidRDefault="00D7769F" w:rsidP="008607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679"/>
      <w:gridCol w:w="1069"/>
      <w:gridCol w:w="1112"/>
    </w:tblGrid>
    <w:tr w:rsidR="00D7769F" w:rsidRPr="00752D52" w14:paraId="740C9F21" w14:textId="77777777" w:rsidTr="00625421">
      <w:trPr>
        <w:trHeight w:val="416"/>
        <w:jc w:val="center"/>
      </w:trPr>
      <w:tc>
        <w:tcPr>
          <w:tcW w:w="1349" w:type="pct"/>
          <w:vMerge w:val="restart"/>
          <w:tcBorders>
            <w:top w:val="single" w:sz="4" w:space="0" w:color="auto"/>
            <w:left w:val="single" w:sz="4" w:space="0" w:color="auto"/>
            <w:right w:val="single" w:sz="4" w:space="0" w:color="auto"/>
          </w:tcBorders>
          <w:vAlign w:val="center"/>
        </w:tcPr>
        <w:p w14:paraId="0BE3748A" w14:textId="77777777" w:rsidR="00D7769F" w:rsidRPr="00085BCA" w:rsidRDefault="00D7769F" w:rsidP="002A048A">
          <w:pPr>
            <w:pStyle w:val="Encabezado"/>
            <w:jc w:val="center"/>
            <w:rPr>
              <w:noProof/>
            </w:rPr>
          </w:pPr>
          <w:r w:rsidRPr="006012C3">
            <w:rPr>
              <w:noProof/>
            </w:rPr>
            <w:drawing>
              <wp:anchor distT="0" distB="0" distL="114300" distR="114300" simplePos="0" relativeHeight="251667456" behindDoc="0" locked="0" layoutInCell="1" allowOverlap="1" wp14:anchorId="364C70E7" wp14:editId="2D942057">
                <wp:simplePos x="0" y="0"/>
                <wp:positionH relativeFrom="column">
                  <wp:posOffset>-21590</wp:posOffset>
                </wp:positionH>
                <wp:positionV relativeFrom="paragraph">
                  <wp:posOffset>22225</wp:posOffset>
                </wp:positionV>
                <wp:extent cx="1496060" cy="466725"/>
                <wp:effectExtent l="0" t="0" r="889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0" w:type="pct"/>
          <w:vMerge w:val="restart"/>
          <w:tcBorders>
            <w:top w:val="single" w:sz="4" w:space="0" w:color="auto"/>
            <w:left w:val="single" w:sz="4" w:space="0" w:color="auto"/>
            <w:right w:val="single" w:sz="4" w:space="0" w:color="auto"/>
          </w:tcBorders>
          <w:shd w:val="clear" w:color="auto" w:fill="auto"/>
          <w:vAlign w:val="center"/>
        </w:tcPr>
        <w:p w14:paraId="2FFA9844" w14:textId="77777777" w:rsidR="00D7769F" w:rsidRPr="008514B4" w:rsidRDefault="00D7769F" w:rsidP="002A048A">
          <w:pPr>
            <w:pStyle w:val="Encabezado"/>
            <w:jc w:val="center"/>
            <w:rPr>
              <w:rFonts w:ascii="Arial" w:hAnsi="Arial" w:cs="Arial"/>
              <w:b/>
              <w:color w:val="000000"/>
              <w:sz w:val="22"/>
              <w:szCs w:val="22"/>
            </w:rPr>
          </w:pPr>
          <w:r w:rsidRPr="008514B4">
            <w:rPr>
              <w:rFonts w:ascii="Arial" w:hAnsi="Arial" w:cs="Arial"/>
              <w:b/>
              <w:sz w:val="22"/>
              <w:szCs w:val="22"/>
            </w:rPr>
            <w:t>ACTA DE REUNIÓN</w:t>
          </w:r>
        </w:p>
      </w:tc>
      <w:tc>
        <w:tcPr>
          <w:tcW w:w="1161" w:type="pct"/>
          <w:gridSpan w:val="2"/>
          <w:tcBorders>
            <w:top w:val="single" w:sz="4" w:space="0" w:color="auto"/>
            <w:left w:val="single" w:sz="4" w:space="0" w:color="auto"/>
            <w:right w:val="single" w:sz="4" w:space="0" w:color="auto"/>
          </w:tcBorders>
          <w:vAlign w:val="center"/>
        </w:tcPr>
        <w:p w14:paraId="3BB04324" w14:textId="77777777" w:rsidR="00D7769F" w:rsidRPr="008514B4" w:rsidRDefault="00D7769F" w:rsidP="008514B4">
          <w:pPr>
            <w:pStyle w:val="Encabezado"/>
            <w:ind w:left="-97"/>
            <w:rPr>
              <w:rFonts w:ascii="Arial" w:hAnsi="Arial" w:cs="Arial"/>
              <w:sz w:val="18"/>
              <w:szCs w:val="32"/>
            </w:rPr>
          </w:pPr>
          <w:r w:rsidRPr="008514B4">
            <w:rPr>
              <w:rFonts w:ascii="Arial" w:hAnsi="Arial" w:cs="Arial"/>
              <w:b/>
              <w:sz w:val="18"/>
              <w:szCs w:val="32"/>
            </w:rPr>
            <w:t>Código:</w:t>
          </w:r>
          <w:r w:rsidRPr="008514B4">
            <w:rPr>
              <w:rFonts w:ascii="Arial" w:hAnsi="Arial" w:cs="Arial"/>
              <w:sz w:val="18"/>
              <w:szCs w:val="32"/>
            </w:rPr>
            <w:t xml:space="preserve"> 01-FR-06</w:t>
          </w:r>
        </w:p>
      </w:tc>
    </w:tr>
    <w:tr w:rsidR="00D7769F" w:rsidRPr="00752D52" w14:paraId="0B8CC691" w14:textId="77777777" w:rsidTr="00625421">
      <w:trPr>
        <w:trHeight w:val="276"/>
        <w:jc w:val="center"/>
      </w:trPr>
      <w:tc>
        <w:tcPr>
          <w:tcW w:w="1349" w:type="pct"/>
          <w:vMerge/>
          <w:tcBorders>
            <w:top w:val="single" w:sz="4" w:space="0" w:color="auto"/>
            <w:left w:val="single" w:sz="4" w:space="0" w:color="auto"/>
            <w:right w:val="single" w:sz="4" w:space="0" w:color="auto"/>
          </w:tcBorders>
          <w:vAlign w:val="center"/>
        </w:tcPr>
        <w:p w14:paraId="2341BA23" w14:textId="77777777" w:rsidR="00D7769F" w:rsidRPr="003C561E" w:rsidRDefault="00D7769F" w:rsidP="002A048A">
          <w:pPr>
            <w:pStyle w:val="Encabezado"/>
            <w:jc w:val="center"/>
            <w:rPr>
              <w:noProof/>
            </w:rPr>
          </w:pPr>
        </w:p>
      </w:tc>
      <w:tc>
        <w:tcPr>
          <w:tcW w:w="2490" w:type="pct"/>
          <w:vMerge/>
          <w:tcBorders>
            <w:left w:val="single" w:sz="4" w:space="0" w:color="auto"/>
            <w:right w:val="single" w:sz="4" w:space="0" w:color="auto"/>
          </w:tcBorders>
          <w:shd w:val="clear" w:color="auto" w:fill="auto"/>
          <w:vAlign w:val="center"/>
        </w:tcPr>
        <w:p w14:paraId="2B8EA203" w14:textId="77777777" w:rsidR="00D7769F" w:rsidRPr="0092326A" w:rsidRDefault="00D7769F" w:rsidP="002A048A">
          <w:pPr>
            <w:pStyle w:val="Encabezado"/>
            <w:jc w:val="center"/>
            <w:rPr>
              <w:rFonts w:ascii="Arial" w:hAnsi="Arial" w:cs="Arial"/>
              <w:color w:val="000000"/>
              <w:sz w:val="22"/>
              <w:szCs w:val="22"/>
            </w:rPr>
          </w:pPr>
        </w:p>
      </w:tc>
      <w:tc>
        <w:tcPr>
          <w:tcW w:w="569" w:type="pct"/>
          <w:tcBorders>
            <w:left w:val="single" w:sz="4" w:space="0" w:color="auto"/>
            <w:right w:val="single" w:sz="4" w:space="0" w:color="auto"/>
          </w:tcBorders>
          <w:vAlign w:val="center"/>
        </w:tcPr>
        <w:p w14:paraId="19EA2A01" w14:textId="77777777" w:rsidR="00D7769F" w:rsidRPr="008514B4" w:rsidRDefault="00D7769F" w:rsidP="008514B4">
          <w:pPr>
            <w:pStyle w:val="Encabezado"/>
            <w:ind w:left="-97"/>
            <w:rPr>
              <w:rFonts w:ascii="Arial" w:hAnsi="Arial" w:cs="Arial"/>
              <w:sz w:val="18"/>
              <w:szCs w:val="32"/>
            </w:rPr>
          </w:pPr>
          <w:r w:rsidRPr="008514B4">
            <w:rPr>
              <w:rFonts w:ascii="Arial" w:hAnsi="Arial" w:cs="Arial"/>
              <w:b/>
              <w:sz w:val="18"/>
              <w:szCs w:val="32"/>
            </w:rPr>
            <w:t>Versión:</w:t>
          </w:r>
          <w:r w:rsidRPr="008514B4">
            <w:rPr>
              <w:rFonts w:ascii="Arial" w:hAnsi="Arial" w:cs="Arial"/>
              <w:sz w:val="18"/>
              <w:szCs w:val="32"/>
            </w:rPr>
            <w:t xml:space="preserve"> 5</w:t>
          </w:r>
        </w:p>
      </w:tc>
      <w:tc>
        <w:tcPr>
          <w:tcW w:w="592" w:type="pct"/>
          <w:tcBorders>
            <w:left w:val="single" w:sz="4" w:space="0" w:color="auto"/>
            <w:right w:val="single" w:sz="4" w:space="0" w:color="auto"/>
          </w:tcBorders>
          <w:vAlign w:val="center"/>
        </w:tcPr>
        <w:p w14:paraId="475A24D5" w14:textId="77777777" w:rsidR="00D7769F" w:rsidRPr="008514B4" w:rsidRDefault="00D7769F" w:rsidP="002A048A">
          <w:pPr>
            <w:pStyle w:val="Encabezado"/>
            <w:rPr>
              <w:rFonts w:ascii="Arial" w:hAnsi="Arial" w:cs="Arial"/>
              <w:b/>
              <w:sz w:val="18"/>
              <w:szCs w:val="32"/>
            </w:rPr>
          </w:pPr>
          <w:r w:rsidRPr="008514B4">
            <w:rPr>
              <w:rFonts w:ascii="Arial" w:hAnsi="Arial" w:cs="Arial"/>
              <w:b/>
              <w:sz w:val="18"/>
              <w:szCs w:val="18"/>
            </w:rPr>
            <w:t>Página:</w:t>
          </w:r>
        </w:p>
        <w:p w14:paraId="6843C942" w14:textId="66D35DDE" w:rsidR="00D7769F" w:rsidRPr="008514B4" w:rsidRDefault="00D7769F" w:rsidP="002A048A">
          <w:pPr>
            <w:pStyle w:val="Encabezado"/>
            <w:rPr>
              <w:rFonts w:ascii="Arial" w:hAnsi="Arial" w:cs="Arial"/>
              <w:sz w:val="18"/>
              <w:szCs w:val="32"/>
            </w:rPr>
          </w:pPr>
          <w:r w:rsidRPr="008514B4">
            <w:rPr>
              <w:rFonts w:ascii="Arial" w:hAnsi="Arial" w:cs="Arial"/>
              <w:sz w:val="18"/>
              <w:szCs w:val="18"/>
            </w:rPr>
            <w:t xml:space="preserve"> </w:t>
          </w:r>
          <w:r w:rsidRPr="008514B4">
            <w:rPr>
              <w:rStyle w:val="Nmerodepgina"/>
              <w:rFonts w:ascii="Arial" w:eastAsiaTheme="majorEastAsia" w:hAnsi="Arial" w:cs="Arial"/>
              <w:sz w:val="18"/>
              <w:szCs w:val="18"/>
            </w:rPr>
            <w:fldChar w:fldCharType="begin"/>
          </w:r>
          <w:r w:rsidRPr="008514B4">
            <w:rPr>
              <w:rStyle w:val="Nmerodepgina"/>
              <w:rFonts w:ascii="Arial" w:eastAsiaTheme="majorEastAsia" w:hAnsi="Arial" w:cs="Arial"/>
              <w:sz w:val="18"/>
              <w:szCs w:val="18"/>
            </w:rPr>
            <w:instrText xml:space="preserve"> PAGE   \* MERGEFORMAT </w:instrText>
          </w:r>
          <w:r w:rsidRPr="008514B4">
            <w:rPr>
              <w:rStyle w:val="Nmerodepgina"/>
              <w:rFonts w:ascii="Arial" w:eastAsiaTheme="majorEastAsia" w:hAnsi="Arial" w:cs="Arial"/>
              <w:sz w:val="18"/>
              <w:szCs w:val="18"/>
            </w:rPr>
            <w:fldChar w:fldCharType="separate"/>
          </w:r>
          <w:r w:rsidR="006C3718">
            <w:rPr>
              <w:rStyle w:val="Nmerodepgina"/>
              <w:rFonts w:ascii="Arial" w:eastAsiaTheme="majorEastAsia" w:hAnsi="Arial" w:cs="Arial"/>
              <w:noProof/>
              <w:sz w:val="18"/>
              <w:szCs w:val="18"/>
            </w:rPr>
            <w:t>35</w:t>
          </w:r>
          <w:r w:rsidRPr="008514B4">
            <w:rPr>
              <w:rStyle w:val="Nmerodepgina"/>
              <w:rFonts w:ascii="Arial" w:eastAsiaTheme="majorEastAsia" w:hAnsi="Arial" w:cs="Arial"/>
              <w:sz w:val="18"/>
              <w:szCs w:val="18"/>
            </w:rPr>
            <w:fldChar w:fldCharType="end"/>
          </w:r>
          <w:r w:rsidRPr="008514B4">
            <w:rPr>
              <w:rStyle w:val="Nmerodepgina"/>
              <w:rFonts w:ascii="Arial" w:eastAsiaTheme="majorEastAsia" w:hAnsi="Arial" w:cs="Arial"/>
              <w:sz w:val="18"/>
              <w:szCs w:val="18"/>
            </w:rPr>
            <w:t xml:space="preserve"> </w:t>
          </w:r>
          <w:r w:rsidRPr="008514B4">
            <w:rPr>
              <w:rFonts w:ascii="Arial" w:hAnsi="Arial" w:cs="Arial"/>
              <w:sz w:val="18"/>
              <w:szCs w:val="18"/>
              <w:lang w:val="es-MX"/>
            </w:rPr>
            <w:t xml:space="preserve">de </w:t>
          </w:r>
          <w:r w:rsidRPr="008514B4">
            <w:rPr>
              <w:rStyle w:val="Nmerodepgina"/>
              <w:rFonts w:ascii="Arial" w:eastAsiaTheme="majorEastAsia" w:hAnsi="Arial" w:cs="Arial"/>
              <w:sz w:val="18"/>
              <w:szCs w:val="18"/>
            </w:rPr>
            <w:fldChar w:fldCharType="begin"/>
          </w:r>
          <w:r w:rsidRPr="008514B4">
            <w:rPr>
              <w:rStyle w:val="Nmerodepgina"/>
              <w:rFonts w:ascii="Arial" w:eastAsiaTheme="majorEastAsia" w:hAnsi="Arial" w:cs="Arial"/>
              <w:sz w:val="18"/>
              <w:szCs w:val="18"/>
            </w:rPr>
            <w:instrText xml:space="preserve"> NUMPAGES  </w:instrText>
          </w:r>
          <w:r w:rsidRPr="008514B4">
            <w:rPr>
              <w:rStyle w:val="Nmerodepgina"/>
              <w:rFonts w:ascii="Arial" w:eastAsiaTheme="majorEastAsia" w:hAnsi="Arial" w:cs="Arial"/>
              <w:sz w:val="18"/>
              <w:szCs w:val="18"/>
            </w:rPr>
            <w:fldChar w:fldCharType="separate"/>
          </w:r>
          <w:r w:rsidR="006C3718">
            <w:rPr>
              <w:rStyle w:val="Nmerodepgina"/>
              <w:rFonts w:ascii="Arial" w:eastAsiaTheme="majorEastAsia" w:hAnsi="Arial" w:cs="Arial"/>
              <w:noProof/>
              <w:sz w:val="18"/>
              <w:szCs w:val="18"/>
            </w:rPr>
            <w:t>35</w:t>
          </w:r>
          <w:r w:rsidRPr="008514B4">
            <w:rPr>
              <w:rStyle w:val="Nmerodepgina"/>
              <w:rFonts w:ascii="Arial" w:eastAsiaTheme="majorEastAsia" w:hAnsi="Arial" w:cs="Arial"/>
              <w:sz w:val="18"/>
              <w:szCs w:val="18"/>
            </w:rPr>
            <w:fldChar w:fldCharType="end"/>
          </w:r>
        </w:p>
      </w:tc>
    </w:tr>
    <w:tr w:rsidR="00D7769F" w:rsidRPr="00752D52" w14:paraId="0CC4DDD2" w14:textId="77777777" w:rsidTr="00625421">
      <w:trPr>
        <w:trHeight w:val="50"/>
        <w:jc w:val="center"/>
      </w:trPr>
      <w:tc>
        <w:tcPr>
          <w:tcW w:w="1349" w:type="pct"/>
          <w:vMerge/>
          <w:tcBorders>
            <w:left w:val="single" w:sz="4" w:space="0" w:color="auto"/>
            <w:bottom w:val="single" w:sz="4" w:space="0" w:color="auto"/>
            <w:right w:val="single" w:sz="4" w:space="0" w:color="auto"/>
          </w:tcBorders>
          <w:vAlign w:val="center"/>
        </w:tcPr>
        <w:p w14:paraId="32AA5722" w14:textId="77777777" w:rsidR="00D7769F" w:rsidRPr="00085BCA" w:rsidRDefault="00D7769F" w:rsidP="002A048A">
          <w:pPr>
            <w:pStyle w:val="Encabezado"/>
            <w:jc w:val="center"/>
            <w:rPr>
              <w:noProof/>
            </w:rPr>
          </w:pPr>
        </w:p>
      </w:tc>
      <w:tc>
        <w:tcPr>
          <w:tcW w:w="2490" w:type="pct"/>
          <w:vMerge/>
          <w:tcBorders>
            <w:left w:val="single" w:sz="4" w:space="0" w:color="auto"/>
            <w:bottom w:val="single" w:sz="4" w:space="0" w:color="auto"/>
            <w:right w:val="single" w:sz="4" w:space="0" w:color="auto"/>
          </w:tcBorders>
          <w:shd w:val="clear" w:color="auto" w:fill="auto"/>
          <w:vAlign w:val="center"/>
        </w:tcPr>
        <w:p w14:paraId="4BDD7E81" w14:textId="77777777" w:rsidR="00D7769F" w:rsidRPr="0092326A" w:rsidRDefault="00D7769F" w:rsidP="002A048A">
          <w:pPr>
            <w:pStyle w:val="Encabezado"/>
            <w:jc w:val="center"/>
            <w:rPr>
              <w:rFonts w:ascii="Arial" w:hAnsi="Arial" w:cs="Arial"/>
              <w:color w:val="000000"/>
              <w:sz w:val="22"/>
              <w:szCs w:val="22"/>
            </w:rPr>
          </w:pPr>
        </w:p>
      </w:tc>
      <w:tc>
        <w:tcPr>
          <w:tcW w:w="1161" w:type="pct"/>
          <w:gridSpan w:val="2"/>
          <w:tcBorders>
            <w:left w:val="single" w:sz="4" w:space="0" w:color="auto"/>
            <w:bottom w:val="single" w:sz="4" w:space="0" w:color="auto"/>
            <w:right w:val="single" w:sz="4" w:space="0" w:color="auto"/>
          </w:tcBorders>
          <w:vAlign w:val="center"/>
        </w:tcPr>
        <w:p w14:paraId="0B4AFBD3" w14:textId="77777777" w:rsidR="00D7769F" w:rsidRDefault="00D7769F" w:rsidP="008514B4">
          <w:pPr>
            <w:pStyle w:val="Encabezado"/>
            <w:ind w:hanging="97"/>
            <w:rPr>
              <w:rFonts w:ascii="Arial" w:hAnsi="Arial" w:cs="Arial"/>
              <w:b/>
              <w:sz w:val="18"/>
              <w:szCs w:val="32"/>
            </w:rPr>
          </w:pPr>
          <w:r w:rsidRPr="008514B4">
            <w:rPr>
              <w:rFonts w:ascii="Arial" w:hAnsi="Arial" w:cs="Arial"/>
              <w:b/>
              <w:sz w:val="18"/>
              <w:szCs w:val="32"/>
            </w:rPr>
            <w:t>Vigente desde:</w:t>
          </w:r>
        </w:p>
        <w:p w14:paraId="56AB82C7" w14:textId="77777777" w:rsidR="00D7769F" w:rsidRPr="008514B4" w:rsidRDefault="00D7769F" w:rsidP="008514B4">
          <w:pPr>
            <w:pStyle w:val="Encabezado"/>
            <w:ind w:hanging="97"/>
            <w:rPr>
              <w:rFonts w:ascii="Arial" w:hAnsi="Arial" w:cs="Arial"/>
              <w:sz w:val="18"/>
              <w:szCs w:val="18"/>
            </w:rPr>
          </w:pPr>
          <w:r>
            <w:rPr>
              <w:rFonts w:ascii="Arial" w:hAnsi="Arial" w:cs="Arial"/>
              <w:sz w:val="18"/>
              <w:szCs w:val="18"/>
            </w:rPr>
            <w:t>06/05/2019</w:t>
          </w:r>
        </w:p>
      </w:tc>
    </w:tr>
  </w:tbl>
  <w:p w14:paraId="777E6660" w14:textId="77777777" w:rsidR="00D7769F" w:rsidRPr="002A048A" w:rsidRDefault="00D7769F" w:rsidP="002A04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E7C"/>
    <w:multiLevelType w:val="hybridMultilevel"/>
    <w:tmpl w:val="FC3AC0FE"/>
    <w:lvl w:ilvl="0" w:tplc="000899D8">
      <w:start w:val="1"/>
      <w:numFmt w:val="bullet"/>
      <w:lvlText w:val=""/>
      <w:lvlJc w:val="left"/>
      <w:pPr>
        <w:ind w:left="1788" w:hanging="360"/>
      </w:pPr>
      <w:rPr>
        <w:rFonts w:ascii="Wingdings 2" w:hAnsi="Wingdings 2" w:hint="default"/>
        <w:color w:val="C00000"/>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 w15:restartNumberingAfterBreak="0">
    <w:nsid w:val="01EA1C66"/>
    <w:multiLevelType w:val="hybridMultilevel"/>
    <w:tmpl w:val="51E4E8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031F60"/>
    <w:multiLevelType w:val="hybridMultilevel"/>
    <w:tmpl w:val="6CD46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017BFB"/>
    <w:multiLevelType w:val="hybridMultilevel"/>
    <w:tmpl w:val="521C9222"/>
    <w:lvl w:ilvl="0" w:tplc="8D0C98D4">
      <w:start w:val="1"/>
      <w:numFmt w:val="bullet"/>
      <w:lvlText w:val="•"/>
      <w:lvlJc w:val="left"/>
      <w:pPr>
        <w:tabs>
          <w:tab w:val="num" w:pos="720"/>
        </w:tabs>
        <w:ind w:left="720" w:hanging="360"/>
      </w:pPr>
      <w:rPr>
        <w:rFonts w:ascii="Times New Roman" w:hAnsi="Times New Roman" w:hint="default"/>
      </w:rPr>
    </w:lvl>
    <w:lvl w:ilvl="1" w:tplc="A530B2CE" w:tentative="1">
      <w:start w:val="1"/>
      <w:numFmt w:val="bullet"/>
      <w:lvlText w:val="•"/>
      <w:lvlJc w:val="left"/>
      <w:pPr>
        <w:tabs>
          <w:tab w:val="num" w:pos="1440"/>
        </w:tabs>
        <w:ind w:left="1440" w:hanging="360"/>
      </w:pPr>
      <w:rPr>
        <w:rFonts w:ascii="Times New Roman" w:hAnsi="Times New Roman" w:hint="default"/>
      </w:rPr>
    </w:lvl>
    <w:lvl w:ilvl="2" w:tplc="2E26AE1A" w:tentative="1">
      <w:start w:val="1"/>
      <w:numFmt w:val="bullet"/>
      <w:lvlText w:val="•"/>
      <w:lvlJc w:val="left"/>
      <w:pPr>
        <w:tabs>
          <w:tab w:val="num" w:pos="2160"/>
        </w:tabs>
        <w:ind w:left="2160" w:hanging="360"/>
      </w:pPr>
      <w:rPr>
        <w:rFonts w:ascii="Times New Roman" w:hAnsi="Times New Roman" w:hint="default"/>
      </w:rPr>
    </w:lvl>
    <w:lvl w:ilvl="3" w:tplc="CAC43C2A" w:tentative="1">
      <w:start w:val="1"/>
      <w:numFmt w:val="bullet"/>
      <w:lvlText w:val="•"/>
      <w:lvlJc w:val="left"/>
      <w:pPr>
        <w:tabs>
          <w:tab w:val="num" w:pos="2880"/>
        </w:tabs>
        <w:ind w:left="2880" w:hanging="360"/>
      </w:pPr>
      <w:rPr>
        <w:rFonts w:ascii="Times New Roman" w:hAnsi="Times New Roman" w:hint="default"/>
      </w:rPr>
    </w:lvl>
    <w:lvl w:ilvl="4" w:tplc="A53A4870" w:tentative="1">
      <w:start w:val="1"/>
      <w:numFmt w:val="bullet"/>
      <w:lvlText w:val="•"/>
      <w:lvlJc w:val="left"/>
      <w:pPr>
        <w:tabs>
          <w:tab w:val="num" w:pos="3600"/>
        </w:tabs>
        <w:ind w:left="3600" w:hanging="360"/>
      </w:pPr>
      <w:rPr>
        <w:rFonts w:ascii="Times New Roman" w:hAnsi="Times New Roman" w:hint="default"/>
      </w:rPr>
    </w:lvl>
    <w:lvl w:ilvl="5" w:tplc="824E939E" w:tentative="1">
      <w:start w:val="1"/>
      <w:numFmt w:val="bullet"/>
      <w:lvlText w:val="•"/>
      <w:lvlJc w:val="left"/>
      <w:pPr>
        <w:tabs>
          <w:tab w:val="num" w:pos="4320"/>
        </w:tabs>
        <w:ind w:left="4320" w:hanging="360"/>
      </w:pPr>
      <w:rPr>
        <w:rFonts w:ascii="Times New Roman" w:hAnsi="Times New Roman" w:hint="default"/>
      </w:rPr>
    </w:lvl>
    <w:lvl w:ilvl="6" w:tplc="8AC2BC88" w:tentative="1">
      <w:start w:val="1"/>
      <w:numFmt w:val="bullet"/>
      <w:lvlText w:val="•"/>
      <w:lvlJc w:val="left"/>
      <w:pPr>
        <w:tabs>
          <w:tab w:val="num" w:pos="5040"/>
        </w:tabs>
        <w:ind w:left="5040" w:hanging="360"/>
      </w:pPr>
      <w:rPr>
        <w:rFonts w:ascii="Times New Roman" w:hAnsi="Times New Roman" w:hint="default"/>
      </w:rPr>
    </w:lvl>
    <w:lvl w:ilvl="7" w:tplc="49C0B090" w:tentative="1">
      <w:start w:val="1"/>
      <w:numFmt w:val="bullet"/>
      <w:lvlText w:val="•"/>
      <w:lvlJc w:val="left"/>
      <w:pPr>
        <w:tabs>
          <w:tab w:val="num" w:pos="5760"/>
        </w:tabs>
        <w:ind w:left="5760" w:hanging="360"/>
      </w:pPr>
      <w:rPr>
        <w:rFonts w:ascii="Times New Roman" w:hAnsi="Times New Roman" w:hint="default"/>
      </w:rPr>
    </w:lvl>
    <w:lvl w:ilvl="8" w:tplc="0C06BB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BF152E"/>
    <w:multiLevelType w:val="hybridMultilevel"/>
    <w:tmpl w:val="223EEA9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3782922"/>
    <w:multiLevelType w:val="hybridMultilevel"/>
    <w:tmpl w:val="7876A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A21C6E"/>
    <w:multiLevelType w:val="hybridMultilevel"/>
    <w:tmpl w:val="61B84378"/>
    <w:lvl w:ilvl="0" w:tplc="A48E602A">
      <w:start w:val="1"/>
      <w:numFmt w:val="bullet"/>
      <w:lvlText w:val=""/>
      <w:lvlJc w:val="left"/>
      <w:pPr>
        <w:ind w:left="720" w:hanging="360"/>
      </w:pPr>
      <w:rPr>
        <w:rFonts w:ascii="Symbol" w:hAnsi="Symbol" w:hint="default"/>
        <w:color w:val="00B05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BB574A"/>
    <w:multiLevelType w:val="hybridMultilevel"/>
    <w:tmpl w:val="F81CDCB0"/>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BF51BD8"/>
    <w:multiLevelType w:val="hybridMultilevel"/>
    <w:tmpl w:val="D4C4E6D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D0562BD"/>
    <w:multiLevelType w:val="hybridMultilevel"/>
    <w:tmpl w:val="E9D0939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2DFE1B15"/>
    <w:multiLevelType w:val="hybridMultilevel"/>
    <w:tmpl w:val="79842082"/>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30113E00"/>
    <w:multiLevelType w:val="hybridMultilevel"/>
    <w:tmpl w:val="6DA61B18"/>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3491529A"/>
    <w:multiLevelType w:val="hybridMultilevel"/>
    <w:tmpl w:val="4E6E6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087698"/>
    <w:multiLevelType w:val="hybridMultilevel"/>
    <w:tmpl w:val="DD62A2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02737F"/>
    <w:multiLevelType w:val="hybridMultilevel"/>
    <w:tmpl w:val="59DCD5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061305"/>
    <w:multiLevelType w:val="hybridMultilevel"/>
    <w:tmpl w:val="BB44B4F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BBD60E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564B09"/>
    <w:multiLevelType w:val="multilevel"/>
    <w:tmpl w:val="9E48B51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0337E37"/>
    <w:multiLevelType w:val="hybridMultilevel"/>
    <w:tmpl w:val="8E061E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50BC14B8"/>
    <w:multiLevelType w:val="hybridMultilevel"/>
    <w:tmpl w:val="5A7A666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53D8490D"/>
    <w:multiLevelType w:val="hybridMultilevel"/>
    <w:tmpl w:val="AE2C66CA"/>
    <w:lvl w:ilvl="0" w:tplc="240A0001">
      <w:start w:val="1"/>
      <w:numFmt w:val="bullet"/>
      <w:lvlText w:val=""/>
      <w:lvlJc w:val="left"/>
      <w:pPr>
        <w:tabs>
          <w:tab w:val="num" w:pos="1068"/>
        </w:tabs>
        <w:ind w:left="1068" w:hanging="360"/>
      </w:pPr>
      <w:rPr>
        <w:rFonts w:ascii="Symbol" w:hAnsi="Symbo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58D11602"/>
    <w:multiLevelType w:val="hybridMultilevel"/>
    <w:tmpl w:val="1370102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95012F6"/>
    <w:multiLevelType w:val="hybridMultilevel"/>
    <w:tmpl w:val="A724BCB6"/>
    <w:lvl w:ilvl="0" w:tplc="240A0001">
      <w:start w:val="1"/>
      <w:numFmt w:val="bullet"/>
      <w:lvlText w:val=""/>
      <w:lvlJc w:val="left"/>
      <w:pPr>
        <w:tabs>
          <w:tab w:val="num" w:pos="1068"/>
        </w:tabs>
        <w:ind w:left="1068" w:hanging="360"/>
      </w:pPr>
      <w:rPr>
        <w:rFonts w:ascii="Symbol" w:hAnsi="Symbo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598E6867"/>
    <w:multiLevelType w:val="hybridMultilevel"/>
    <w:tmpl w:val="650278E4"/>
    <w:lvl w:ilvl="0" w:tplc="AFDE607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C340D41"/>
    <w:multiLevelType w:val="hybridMultilevel"/>
    <w:tmpl w:val="457AE2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AE3316"/>
    <w:multiLevelType w:val="hybridMultilevel"/>
    <w:tmpl w:val="1BFAC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165055"/>
    <w:multiLevelType w:val="multilevel"/>
    <w:tmpl w:val="E7C873DA"/>
    <w:lvl w:ilvl="0">
      <w:start w:val="5"/>
      <w:numFmt w:val="decimal"/>
      <w:lvlText w:val="%1."/>
      <w:lvlJc w:val="left"/>
      <w:pPr>
        <w:ind w:left="480" w:hanging="480"/>
      </w:pPr>
      <w:rPr>
        <w:rFonts w:hint="default"/>
      </w:rPr>
    </w:lvl>
    <w:lvl w:ilvl="1">
      <w:start w:val="1"/>
      <w:numFmt w:val="decimal"/>
      <w:lvlText w:val="%1.%2."/>
      <w:lvlJc w:val="left"/>
      <w:pPr>
        <w:ind w:left="1635" w:hanging="720"/>
      </w:pPr>
      <w:rPr>
        <w:rFonts w:hint="default"/>
        <w:sz w:val="28"/>
        <w:szCs w:val="28"/>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5100" w:hanging="144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565" w:hanging="2160"/>
      </w:pPr>
      <w:rPr>
        <w:rFonts w:hint="default"/>
      </w:rPr>
    </w:lvl>
    <w:lvl w:ilvl="8">
      <w:start w:val="1"/>
      <w:numFmt w:val="decimal"/>
      <w:lvlText w:val="%1.%2.%3.%4.%5.%6.%7.%8.%9."/>
      <w:lvlJc w:val="left"/>
      <w:pPr>
        <w:ind w:left="9480" w:hanging="2160"/>
      </w:pPr>
      <w:rPr>
        <w:rFonts w:hint="default"/>
      </w:rPr>
    </w:lvl>
  </w:abstractNum>
  <w:abstractNum w:abstractNumId="27" w15:restartNumberingAfterBreak="0">
    <w:nsid w:val="6EC13666"/>
    <w:multiLevelType w:val="hybridMultilevel"/>
    <w:tmpl w:val="6016930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472EBF"/>
    <w:multiLevelType w:val="hybridMultilevel"/>
    <w:tmpl w:val="2166D0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5A74D98"/>
    <w:multiLevelType w:val="multilevel"/>
    <w:tmpl w:val="5F1071E2"/>
    <w:lvl w:ilvl="0">
      <w:start w:val="1"/>
      <w:numFmt w:val="decimal"/>
      <w:lvlText w:val="%1."/>
      <w:lvlJc w:val="left"/>
      <w:pPr>
        <w:ind w:left="502" w:hanging="360"/>
      </w:pPr>
      <w:rPr>
        <w:rFonts w:hint="default"/>
        <w:color w:val="00519B"/>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066E21"/>
    <w:multiLevelType w:val="multilevel"/>
    <w:tmpl w:val="5F1071E2"/>
    <w:lvl w:ilvl="0">
      <w:start w:val="1"/>
      <w:numFmt w:val="decimal"/>
      <w:lvlText w:val="%1."/>
      <w:lvlJc w:val="left"/>
      <w:pPr>
        <w:ind w:left="502" w:hanging="360"/>
      </w:pPr>
      <w:rPr>
        <w:rFonts w:hint="default"/>
        <w:color w:val="00519B"/>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7"/>
  </w:num>
  <w:num w:numId="3">
    <w:abstractNumId w:val="0"/>
  </w:num>
  <w:num w:numId="4">
    <w:abstractNumId w:val="20"/>
  </w:num>
  <w:num w:numId="5">
    <w:abstractNumId w:val="22"/>
  </w:num>
  <w:num w:numId="6">
    <w:abstractNumId w:val="18"/>
  </w:num>
  <w:num w:numId="7">
    <w:abstractNumId w:val="16"/>
  </w:num>
  <w:num w:numId="8">
    <w:abstractNumId w:val="4"/>
  </w:num>
  <w:num w:numId="9">
    <w:abstractNumId w:val="5"/>
  </w:num>
  <w:num w:numId="10">
    <w:abstractNumId w:val="10"/>
  </w:num>
  <w:num w:numId="11">
    <w:abstractNumId w:val="24"/>
  </w:num>
  <w:num w:numId="12">
    <w:abstractNumId w:val="13"/>
  </w:num>
  <w:num w:numId="13">
    <w:abstractNumId w:val="8"/>
  </w:num>
  <w:num w:numId="14">
    <w:abstractNumId w:val="1"/>
  </w:num>
  <w:num w:numId="15">
    <w:abstractNumId w:val="11"/>
  </w:num>
  <w:num w:numId="16">
    <w:abstractNumId w:val="7"/>
  </w:num>
  <w:num w:numId="17">
    <w:abstractNumId w:val="17"/>
  </w:num>
  <w:num w:numId="18">
    <w:abstractNumId w:val="26"/>
  </w:num>
  <w:num w:numId="19">
    <w:abstractNumId w:val="6"/>
  </w:num>
  <w:num w:numId="20">
    <w:abstractNumId w:val="25"/>
  </w:num>
  <w:num w:numId="21">
    <w:abstractNumId w:val="3"/>
  </w:num>
  <w:num w:numId="22">
    <w:abstractNumId w:val="14"/>
  </w:num>
  <w:num w:numId="23">
    <w:abstractNumId w:val="28"/>
  </w:num>
  <w:num w:numId="24">
    <w:abstractNumId w:val="12"/>
  </w:num>
  <w:num w:numId="25">
    <w:abstractNumId w:val="23"/>
  </w:num>
  <w:num w:numId="26">
    <w:abstractNumId w:val="21"/>
  </w:num>
  <w:num w:numId="27">
    <w:abstractNumId w:val="2"/>
  </w:num>
  <w:num w:numId="28">
    <w:abstractNumId w:val="30"/>
  </w:num>
  <w:num w:numId="29">
    <w:abstractNumId w:val="15"/>
  </w:num>
  <w:num w:numId="30">
    <w:abstractNumId w:val="9"/>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9C"/>
    <w:rsid w:val="00006079"/>
    <w:rsid w:val="00007C07"/>
    <w:rsid w:val="0002004E"/>
    <w:rsid w:val="0002220C"/>
    <w:rsid w:val="00023082"/>
    <w:rsid w:val="00025AB1"/>
    <w:rsid w:val="00025C33"/>
    <w:rsid w:val="0002657B"/>
    <w:rsid w:val="0002715F"/>
    <w:rsid w:val="000272B4"/>
    <w:rsid w:val="00027784"/>
    <w:rsid w:val="000337DF"/>
    <w:rsid w:val="00040D6B"/>
    <w:rsid w:val="000433E0"/>
    <w:rsid w:val="0004527B"/>
    <w:rsid w:val="00052470"/>
    <w:rsid w:val="00056810"/>
    <w:rsid w:val="00057BBA"/>
    <w:rsid w:val="00061149"/>
    <w:rsid w:val="000723D2"/>
    <w:rsid w:val="00077197"/>
    <w:rsid w:val="0008321F"/>
    <w:rsid w:val="00084636"/>
    <w:rsid w:val="0008712D"/>
    <w:rsid w:val="000873B8"/>
    <w:rsid w:val="00091014"/>
    <w:rsid w:val="00092458"/>
    <w:rsid w:val="00092F91"/>
    <w:rsid w:val="00097ECF"/>
    <w:rsid w:val="00097F4D"/>
    <w:rsid w:val="000A0CB8"/>
    <w:rsid w:val="000A1A2E"/>
    <w:rsid w:val="000A5B1B"/>
    <w:rsid w:val="000A601E"/>
    <w:rsid w:val="000B1805"/>
    <w:rsid w:val="000B529A"/>
    <w:rsid w:val="000C1A79"/>
    <w:rsid w:val="000C2DC8"/>
    <w:rsid w:val="000C3CB3"/>
    <w:rsid w:val="000C49A7"/>
    <w:rsid w:val="000C6BDA"/>
    <w:rsid w:val="000D0B1D"/>
    <w:rsid w:val="000D175A"/>
    <w:rsid w:val="000D5972"/>
    <w:rsid w:val="000E0DFA"/>
    <w:rsid w:val="000E4BC1"/>
    <w:rsid w:val="000F01F1"/>
    <w:rsid w:val="000F5E1B"/>
    <w:rsid w:val="00100F79"/>
    <w:rsid w:val="001011B9"/>
    <w:rsid w:val="001030EE"/>
    <w:rsid w:val="001055D6"/>
    <w:rsid w:val="00106FDF"/>
    <w:rsid w:val="001070CD"/>
    <w:rsid w:val="00107197"/>
    <w:rsid w:val="001104A4"/>
    <w:rsid w:val="00115161"/>
    <w:rsid w:val="00117193"/>
    <w:rsid w:val="00121686"/>
    <w:rsid w:val="001224EB"/>
    <w:rsid w:val="001277D8"/>
    <w:rsid w:val="001278B2"/>
    <w:rsid w:val="00133A6C"/>
    <w:rsid w:val="00133C0B"/>
    <w:rsid w:val="001365AA"/>
    <w:rsid w:val="0014456F"/>
    <w:rsid w:val="0014478A"/>
    <w:rsid w:val="00150BED"/>
    <w:rsid w:val="00162A76"/>
    <w:rsid w:val="00162D9D"/>
    <w:rsid w:val="00163272"/>
    <w:rsid w:val="00166A76"/>
    <w:rsid w:val="0017035D"/>
    <w:rsid w:val="0017037E"/>
    <w:rsid w:val="00173A57"/>
    <w:rsid w:val="00176D94"/>
    <w:rsid w:val="0017755E"/>
    <w:rsid w:val="00180330"/>
    <w:rsid w:val="00180B9A"/>
    <w:rsid w:val="001978C1"/>
    <w:rsid w:val="001A363C"/>
    <w:rsid w:val="001B0C28"/>
    <w:rsid w:val="001B16A6"/>
    <w:rsid w:val="001B2976"/>
    <w:rsid w:val="001B374D"/>
    <w:rsid w:val="001B3E70"/>
    <w:rsid w:val="001B4026"/>
    <w:rsid w:val="001B5ABE"/>
    <w:rsid w:val="001B5BCF"/>
    <w:rsid w:val="001B5E3A"/>
    <w:rsid w:val="001C26A1"/>
    <w:rsid w:val="001C61FE"/>
    <w:rsid w:val="001D1060"/>
    <w:rsid w:val="001D16FC"/>
    <w:rsid w:val="001D7D0C"/>
    <w:rsid w:val="001E7431"/>
    <w:rsid w:val="001E782E"/>
    <w:rsid w:val="001E7B21"/>
    <w:rsid w:val="001E7C5B"/>
    <w:rsid w:val="001F10DA"/>
    <w:rsid w:val="001F52A2"/>
    <w:rsid w:val="00204E00"/>
    <w:rsid w:val="002055C7"/>
    <w:rsid w:val="002079D9"/>
    <w:rsid w:val="00207AF2"/>
    <w:rsid w:val="00214F88"/>
    <w:rsid w:val="00217F3F"/>
    <w:rsid w:val="00220B9D"/>
    <w:rsid w:val="00221328"/>
    <w:rsid w:val="00221673"/>
    <w:rsid w:val="002231C5"/>
    <w:rsid w:val="002238E3"/>
    <w:rsid w:val="0022677D"/>
    <w:rsid w:val="00227210"/>
    <w:rsid w:val="00227D20"/>
    <w:rsid w:val="002315A2"/>
    <w:rsid w:val="00231DA1"/>
    <w:rsid w:val="002342A3"/>
    <w:rsid w:val="00245B07"/>
    <w:rsid w:val="00245E6F"/>
    <w:rsid w:val="002524E0"/>
    <w:rsid w:val="002526A5"/>
    <w:rsid w:val="002528C1"/>
    <w:rsid w:val="00253E2F"/>
    <w:rsid w:val="00255788"/>
    <w:rsid w:val="00261379"/>
    <w:rsid w:val="00262D4F"/>
    <w:rsid w:val="002709F7"/>
    <w:rsid w:val="002715B2"/>
    <w:rsid w:val="00275208"/>
    <w:rsid w:val="00277DF1"/>
    <w:rsid w:val="00281E0D"/>
    <w:rsid w:val="00282984"/>
    <w:rsid w:val="0028390C"/>
    <w:rsid w:val="00283EBA"/>
    <w:rsid w:val="00286CCA"/>
    <w:rsid w:val="00287563"/>
    <w:rsid w:val="0028775C"/>
    <w:rsid w:val="00287BE7"/>
    <w:rsid w:val="002A0045"/>
    <w:rsid w:val="002A048A"/>
    <w:rsid w:val="002A3F86"/>
    <w:rsid w:val="002A42A0"/>
    <w:rsid w:val="002A4853"/>
    <w:rsid w:val="002A4BDE"/>
    <w:rsid w:val="002A68BE"/>
    <w:rsid w:val="002A71A8"/>
    <w:rsid w:val="002A75BD"/>
    <w:rsid w:val="002B25F4"/>
    <w:rsid w:val="002C75A3"/>
    <w:rsid w:val="002D3625"/>
    <w:rsid w:val="002D68B6"/>
    <w:rsid w:val="002D7BAE"/>
    <w:rsid w:val="002E4615"/>
    <w:rsid w:val="002E48B1"/>
    <w:rsid w:val="002E5802"/>
    <w:rsid w:val="002F1DD7"/>
    <w:rsid w:val="002F6F29"/>
    <w:rsid w:val="002F79E4"/>
    <w:rsid w:val="003101D0"/>
    <w:rsid w:val="00311195"/>
    <w:rsid w:val="00317534"/>
    <w:rsid w:val="00320CB2"/>
    <w:rsid w:val="00321D0D"/>
    <w:rsid w:val="003235CB"/>
    <w:rsid w:val="0032450A"/>
    <w:rsid w:val="003259C6"/>
    <w:rsid w:val="00335093"/>
    <w:rsid w:val="00340032"/>
    <w:rsid w:val="00340CB7"/>
    <w:rsid w:val="00340E4D"/>
    <w:rsid w:val="00347294"/>
    <w:rsid w:val="003518FC"/>
    <w:rsid w:val="0035559F"/>
    <w:rsid w:val="003555D8"/>
    <w:rsid w:val="0036681E"/>
    <w:rsid w:val="00367998"/>
    <w:rsid w:val="00367B04"/>
    <w:rsid w:val="00370C4C"/>
    <w:rsid w:val="003717C6"/>
    <w:rsid w:val="003853ED"/>
    <w:rsid w:val="003860CE"/>
    <w:rsid w:val="00386EA0"/>
    <w:rsid w:val="00391B4D"/>
    <w:rsid w:val="00391FC8"/>
    <w:rsid w:val="0039449F"/>
    <w:rsid w:val="00395484"/>
    <w:rsid w:val="003A16DD"/>
    <w:rsid w:val="003A193B"/>
    <w:rsid w:val="003A311D"/>
    <w:rsid w:val="003A790F"/>
    <w:rsid w:val="003B000F"/>
    <w:rsid w:val="003B05DD"/>
    <w:rsid w:val="003B2831"/>
    <w:rsid w:val="003B301F"/>
    <w:rsid w:val="003B4260"/>
    <w:rsid w:val="003B48B0"/>
    <w:rsid w:val="003B5351"/>
    <w:rsid w:val="003C30DE"/>
    <w:rsid w:val="003C53A7"/>
    <w:rsid w:val="003C5D92"/>
    <w:rsid w:val="003C5ED8"/>
    <w:rsid w:val="003C772A"/>
    <w:rsid w:val="003D1E24"/>
    <w:rsid w:val="003D2B4E"/>
    <w:rsid w:val="003D2EF4"/>
    <w:rsid w:val="003D34A3"/>
    <w:rsid w:val="003D521C"/>
    <w:rsid w:val="003E29F5"/>
    <w:rsid w:val="003E618E"/>
    <w:rsid w:val="003E6907"/>
    <w:rsid w:val="003F34F2"/>
    <w:rsid w:val="003F4E7B"/>
    <w:rsid w:val="003F51DF"/>
    <w:rsid w:val="003F70BA"/>
    <w:rsid w:val="0040032B"/>
    <w:rsid w:val="00402797"/>
    <w:rsid w:val="00403377"/>
    <w:rsid w:val="00403CCC"/>
    <w:rsid w:val="004136A5"/>
    <w:rsid w:val="00414226"/>
    <w:rsid w:val="00415E58"/>
    <w:rsid w:val="00422A74"/>
    <w:rsid w:val="004234AB"/>
    <w:rsid w:val="00423AA0"/>
    <w:rsid w:val="00425C27"/>
    <w:rsid w:val="00426745"/>
    <w:rsid w:val="00430FA4"/>
    <w:rsid w:val="00431970"/>
    <w:rsid w:val="00440E00"/>
    <w:rsid w:val="00443A41"/>
    <w:rsid w:val="00444BAF"/>
    <w:rsid w:val="004471D3"/>
    <w:rsid w:val="00453BD8"/>
    <w:rsid w:val="0045497D"/>
    <w:rsid w:val="00454A9C"/>
    <w:rsid w:val="0045686E"/>
    <w:rsid w:val="00456C51"/>
    <w:rsid w:val="00466D41"/>
    <w:rsid w:val="00471250"/>
    <w:rsid w:val="004734BA"/>
    <w:rsid w:val="00480E84"/>
    <w:rsid w:val="004814DB"/>
    <w:rsid w:val="00482BCB"/>
    <w:rsid w:val="0048558B"/>
    <w:rsid w:val="00485633"/>
    <w:rsid w:val="004856D2"/>
    <w:rsid w:val="00490F51"/>
    <w:rsid w:val="00490F82"/>
    <w:rsid w:val="00493B74"/>
    <w:rsid w:val="004A00E2"/>
    <w:rsid w:val="004A2EA3"/>
    <w:rsid w:val="004A531F"/>
    <w:rsid w:val="004A7E5D"/>
    <w:rsid w:val="004B2638"/>
    <w:rsid w:val="004B4A69"/>
    <w:rsid w:val="004B4C4B"/>
    <w:rsid w:val="004B5022"/>
    <w:rsid w:val="004C039E"/>
    <w:rsid w:val="004C1B25"/>
    <w:rsid w:val="004C3224"/>
    <w:rsid w:val="004C6020"/>
    <w:rsid w:val="004D12F9"/>
    <w:rsid w:val="004E2BE5"/>
    <w:rsid w:val="004E3B11"/>
    <w:rsid w:val="004E4BCC"/>
    <w:rsid w:val="004E7148"/>
    <w:rsid w:val="004E7DC1"/>
    <w:rsid w:val="004F1FFE"/>
    <w:rsid w:val="004F2963"/>
    <w:rsid w:val="004F3123"/>
    <w:rsid w:val="004F344A"/>
    <w:rsid w:val="004F66CD"/>
    <w:rsid w:val="005006D0"/>
    <w:rsid w:val="00501344"/>
    <w:rsid w:val="005133A5"/>
    <w:rsid w:val="0051459F"/>
    <w:rsid w:val="00515930"/>
    <w:rsid w:val="00520BB5"/>
    <w:rsid w:val="00522B90"/>
    <w:rsid w:val="00522F02"/>
    <w:rsid w:val="00525A23"/>
    <w:rsid w:val="005323C1"/>
    <w:rsid w:val="00537CB0"/>
    <w:rsid w:val="00537D8C"/>
    <w:rsid w:val="00543383"/>
    <w:rsid w:val="00546DA1"/>
    <w:rsid w:val="005526B5"/>
    <w:rsid w:val="005532DA"/>
    <w:rsid w:val="00560236"/>
    <w:rsid w:val="005647CB"/>
    <w:rsid w:val="00565204"/>
    <w:rsid w:val="0057580B"/>
    <w:rsid w:val="005772EE"/>
    <w:rsid w:val="005801E2"/>
    <w:rsid w:val="005810C7"/>
    <w:rsid w:val="005815B6"/>
    <w:rsid w:val="0058498A"/>
    <w:rsid w:val="0058555B"/>
    <w:rsid w:val="005860F5"/>
    <w:rsid w:val="00593C5B"/>
    <w:rsid w:val="00593D00"/>
    <w:rsid w:val="00597844"/>
    <w:rsid w:val="005A3C89"/>
    <w:rsid w:val="005A48CC"/>
    <w:rsid w:val="005A50EE"/>
    <w:rsid w:val="005A6053"/>
    <w:rsid w:val="005A6183"/>
    <w:rsid w:val="005B27F6"/>
    <w:rsid w:val="005C538B"/>
    <w:rsid w:val="005D07DD"/>
    <w:rsid w:val="005D3488"/>
    <w:rsid w:val="005D49B4"/>
    <w:rsid w:val="005D6D6D"/>
    <w:rsid w:val="005E6672"/>
    <w:rsid w:val="005E78F9"/>
    <w:rsid w:val="005F4899"/>
    <w:rsid w:val="005F4F37"/>
    <w:rsid w:val="005F57E3"/>
    <w:rsid w:val="005F616B"/>
    <w:rsid w:val="00600399"/>
    <w:rsid w:val="0060199C"/>
    <w:rsid w:val="006041F5"/>
    <w:rsid w:val="006051E5"/>
    <w:rsid w:val="0061058D"/>
    <w:rsid w:val="00614B50"/>
    <w:rsid w:val="006163AA"/>
    <w:rsid w:val="00617137"/>
    <w:rsid w:val="00620F49"/>
    <w:rsid w:val="00623F03"/>
    <w:rsid w:val="0062475C"/>
    <w:rsid w:val="00625421"/>
    <w:rsid w:val="006254E6"/>
    <w:rsid w:val="00627589"/>
    <w:rsid w:val="00627BB9"/>
    <w:rsid w:val="006310FA"/>
    <w:rsid w:val="00631C4B"/>
    <w:rsid w:val="00632334"/>
    <w:rsid w:val="006372C6"/>
    <w:rsid w:val="006461E8"/>
    <w:rsid w:val="00651B8F"/>
    <w:rsid w:val="00655B7F"/>
    <w:rsid w:val="00657214"/>
    <w:rsid w:val="0066007A"/>
    <w:rsid w:val="006605B4"/>
    <w:rsid w:val="0066086C"/>
    <w:rsid w:val="00676142"/>
    <w:rsid w:val="006762F4"/>
    <w:rsid w:val="00677BA3"/>
    <w:rsid w:val="00680F0D"/>
    <w:rsid w:val="00681180"/>
    <w:rsid w:val="0068240C"/>
    <w:rsid w:val="00684BA6"/>
    <w:rsid w:val="00691D06"/>
    <w:rsid w:val="006957AF"/>
    <w:rsid w:val="00696F0B"/>
    <w:rsid w:val="0069724B"/>
    <w:rsid w:val="006A2180"/>
    <w:rsid w:val="006A567C"/>
    <w:rsid w:val="006A5955"/>
    <w:rsid w:val="006A7908"/>
    <w:rsid w:val="006A7AD3"/>
    <w:rsid w:val="006C3718"/>
    <w:rsid w:val="006C3796"/>
    <w:rsid w:val="006C4548"/>
    <w:rsid w:val="006C4C84"/>
    <w:rsid w:val="006C5ABE"/>
    <w:rsid w:val="006C724A"/>
    <w:rsid w:val="006D163B"/>
    <w:rsid w:val="006D4433"/>
    <w:rsid w:val="006E1042"/>
    <w:rsid w:val="006E2EE0"/>
    <w:rsid w:val="006E55F5"/>
    <w:rsid w:val="006E5BD2"/>
    <w:rsid w:val="006F34FF"/>
    <w:rsid w:val="006F3795"/>
    <w:rsid w:val="006F5B14"/>
    <w:rsid w:val="007027C3"/>
    <w:rsid w:val="0070327A"/>
    <w:rsid w:val="00704789"/>
    <w:rsid w:val="00705699"/>
    <w:rsid w:val="007065F2"/>
    <w:rsid w:val="007068A6"/>
    <w:rsid w:val="007146BC"/>
    <w:rsid w:val="00714ABA"/>
    <w:rsid w:val="00714DBB"/>
    <w:rsid w:val="00720A08"/>
    <w:rsid w:val="00720A91"/>
    <w:rsid w:val="00720C11"/>
    <w:rsid w:val="00722BEF"/>
    <w:rsid w:val="00723368"/>
    <w:rsid w:val="0072451A"/>
    <w:rsid w:val="00732BA1"/>
    <w:rsid w:val="007359C9"/>
    <w:rsid w:val="007379D5"/>
    <w:rsid w:val="0074021E"/>
    <w:rsid w:val="00746F27"/>
    <w:rsid w:val="00750FC9"/>
    <w:rsid w:val="00751638"/>
    <w:rsid w:val="0075244D"/>
    <w:rsid w:val="007531DB"/>
    <w:rsid w:val="00756FD3"/>
    <w:rsid w:val="00763618"/>
    <w:rsid w:val="00764D60"/>
    <w:rsid w:val="00773282"/>
    <w:rsid w:val="00776B70"/>
    <w:rsid w:val="00784CF8"/>
    <w:rsid w:val="00784E10"/>
    <w:rsid w:val="007861AF"/>
    <w:rsid w:val="0079102E"/>
    <w:rsid w:val="007919EB"/>
    <w:rsid w:val="00791CA1"/>
    <w:rsid w:val="00792E21"/>
    <w:rsid w:val="007A24B1"/>
    <w:rsid w:val="007B09D1"/>
    <w:rsid w:val="007B3569"/>
    <w:rsid w:val="007B6011"/>
    <w:rsid w:val="007B7063"/>
    <w:rsid w:val="007C0E22"/>
    <w:rsid w:val="007C17AE"/>
    <w:rsid w:val="007C370B"/>
    <w:rsid w:val="007C4EE4"/>
    <w:rsid w:val="007C5A20"/>
    <w:rsid w:val="007D40A6"/>
    <w:rsid w:val="007D496F"/>
    <w:rsid w:val="007D4FF5"/>
    <w:rsid w:val="007E2166"/>
    <w:rsid w:val="007E4EED"/>
    <w:rsid w:val="007E5B50"/>
    <w:rsid w:val="007E690D"/>
    <w:rsid w:val="007F0FAE"/>
    <w:rsid w:val="007F3F0D"/>
    <w:rsid w:val="007F42BF"/>
    <w:rsid w:val="007F460F"/>
    <w:rsid w:val="007F4D0F"/>
    <w:rsid w:val="007F58DF"/>
    <w:rsid w:val="007F7D39"/>
    <w:rsid w:val="00800D35"/>
    <w:rsid w:val="008017B5"/>
    <w:rsid w:val="00803035"/>
    <w:rsid w:val="0080379C"/>
    <w:rsid w:val="00805187"/>
    <w:rsid w:val="00806622"/>
    <w:rsid w:val="008069A0"/>
    <w:rsid w:val="0081074C"/>
    <w:rsid w:val="00810B7C"/>
    <w:rsid w:val="008125B7"/>
    <w:rsid w:val="00814164"/>
    <w:rsid w:val="00814712"/>
    <w:rsid w:val="0081686E"/>
    <w:rsid w:val="0082242A"/>
    <w:rsid w:val="008232FA"/>
    <w:rsid w:val="008236C3"/>
    <w:rsid w:val="00824F5D"/>
    <w:rsid w:val="0083030E"/>
    <w:rsid w:val="0083111E"/>
    <w:rsid w:val="00831DDF"/>
    <w:rsid w:val="0083529C"/>
    <w:rsid w:val="00836AEE"/>
    <w:rsid w:val="00840514"/>
    <w:rsid w:val="00843FFB"/>
    <w:rsid w:val="00847DE3"/>
    <w:rsid w:val="008514B4"/>
    <w:rsid w:val="00855344"/>
    <w:rsid w:val="00860728"/>
    <w:rsid w:val="00860A52"/>
    <w:rsid w:val="00862435"/>
    <w:rsid w:val="0087211D"/>
    <w:rsid w:val="008737BF"/>
    <w:rsid w:val="0089038C"/>
    <w:rsid w:val="008964CE"/>
    <w:rsid w:val="008A1510"/>
    <w:rsid w:val="008A3950"/>
    <w:rsid w:val="008A44DC"/>
    <w:rsid w:val="008A612F"/>
    <w:rsid w:val="008B395F"/>
    <w:rsid w:val="008C0C8E"/>
    <w:rsid w:val="008C1E12"/>
    <w:rsid w:val="008C26CD"/>
    <w:rsid w:val="008C35B6"/>
    <w:rsid w:val="008C38AA"/>
    <w:rsid w:val="008D0B80"/>
    <w:rsid w:val="008D5F1B"/>
    <w:rsid w:val="008E57EF"/>
    <w:rsid w:val="008E6743"/>
    <w:rsid w:val="008F0106"/>
    <w:rsid w:val="008F0DB3"/>
    <w:rsid w:val="008F21EF"/>
    <w:rsid w:val="008F3821"/>
    <w:rsid w:val="008F5211"/>
    <w:rsid w:val="008F744E"/>
    <w:rsid w:val="0090124F"/>
    <w:rsid w:val="009048B9"/>
    <w:rsid w:val="00906063"/>
    <w:rsid w:val="00913668"/>
    <w:rsid w:val="00914FC2"/>
    <w:rsid w:val="00922D75"/>
    <w:rsid w:val="00924337"/>
    <w:rsid w:val="00925AF2"/>
    <w:rsid w:val="00927397"/>
    <w:rsid w:val="00931E77"/>
    <w:rsid w:val="00936679"/>
    <w:rsid w:val="00945CCF"/>
    <w:rsid w:val="00954FAA"/>
    <w:rsid w:val="0095594F"/>
    <w:rsid w:val="009647F2"/>
    <w:rsid w:val="00966321"/>
    <w:rsid w:val="00966D75"/>
    <w:rsid w:val="00970B87"/>
    <w:rsid w:val="00971F65"/>
    <w:rsid w:val="00974AAD"/>
    <w:rsid w:val="009807E7"/>
    <w:rsid w:val="00985C2C"/>
    <w:rsid w:val="00986192"/>
    <w:rsid w:val="00990EAA"/>
    <w:rsid w:val="00991BB2"/>
    <w:rsid w:val="009A0B41"/>
    <w:rsid w:val="009A16E4"/>
    <w:rsid w:val="009A68A2"/>
    <w:rsid w:val="009A6D46"/>
    <w:rsid w:val="009A73BC"/>
    <w:rsid w:val="009B2338"/>
    <w:rsid w:val="009B2DEE"/>
    <w:rsid w:val="009C2D53"/>
    <w:rsid w:val="009C3124"/>
    <w:rsid w:val="009D1C6C"/>
    <w:rsid w:val="009D24E3"/>
    <w:rsid w:val="009D5EF2"/>
    <w:rsid w:val="009D68AC"/>
    <w:rsid w:val="009D7155"/>
    <w:rsid w:val="009E6D8F"/>
    <w:rsid w:val="009E7913"/>
    <w:rsid w:val="009F0710"/>
    <w:rsid w:val="009F24D4"/>
    <w:rsid w:val="009F6E70"/>
    <w:rsid w:val="00A0088E"/>
    <w:rsid w:val="00A035E3"/>
    <w:rsid w:val="00A04EF6"/>
    <w:rsid w:val="00A106E4"/>
    <w:rsid w:val="00A2584B"/>
    <w:rsid w:val="00A270F6"/>
    <w:rsid w:val="00A311FE"/>
    <w:rsid w:val="00A326BE"/>
    <w:rsid w:val="00A331DC"/>
    <w:rsid w:val="00A348B6"/>
    <w:rsid w:val="00A36BEF"/>
    <w:rsid w:val="00A44BC4"/>
    <w:rsid w:val="00A46278"/>
    <w:rsid w:val="00A4662E"/>
    <w:rsid w:val="00A53D2A"/>
    <w:rsid w:val="00A5791F"/>
    <w:rsid w:val="00A61FDD"/>
    <w:rsid w:val="00A6695C"/>
    <w:rsid w:val="00A71D76"/>
    <w:rsid w:val="00A90753"/>
    <w:rsid w:val="00A939E9"/>
    <w:rsid w:val="00A95E62"/>
    <w:rsid w:val="00A96180"/>
    <w:rsid w:val="00A96BDD"/>
    <w:rsid w:val="00AA0CB7"/>
    <w:rsid w:val="00AA304A"/>
    <w:rsid w:val="00AA3A5A"/>
    <w:rsid w:val="00AA4638"/>
    <w:rsid w:val="00AB5EA8"/>
    <w:rsid w:val="00AB62E0"/>
    <w:rsid w:val="00AC3AC1"/>
    <w:rsid w:val="00AD0318"/>
    <w:rsid w:val="00AD28CF"/>
    <w:rsid w:val="00AD358A"/>
    <w:rsid w:val="00AD7552"/>
    <w:rsid w:val="00AE03AA"/>
    <w:rsid w:val="00AE324B"/>
    <w:rsid w:val="00AE4C1A"/>
    <w:rsid w:val="00AE57BF"/>
    <w:rsid w:val="00AE7ACF"/>
    <w:rsid w:val="00AF17F5"/>
    <w:rsid w:val="00AF40A9"/>
    <w:rsid w:val="00AF53A5"/>
    <w:rsid w:val="00AF7B62"/>
    <w:rsid w:val="00AF7E1E"/>
    <w:rsid w:val="00B044AA"/>
    <w:rsid w:val="00B06359"/>
    <w:rsid w:val="00B078C5"/>
    <w:rsid w:val="00B108B0"/>
    <w:rsid w:val="00B130D2"/>
    <w:rsid w:val="00B17C8C"/>
    <w:rsid w:val="00B20B4B"/>
    <w:rsid w:val="00B215E3"/>
    <w:rsid w:val="00B21E80"/>
    <w:rsid w:val="00B23A63"/>
    <w:rsid w:val="00B2624D"/>
    <w:rsid w:val="00B35098"/>
    <w:rsid w:val="00B362C2"/>
    <w:rsid w:val="00B374F3"/>
    <w:rsid w:val="00B402AF"/>
    <w:rsid w:val="00B407EC"/>
    <w:rsid w:val="00B43456"/>
    <w:rsid w:val="00B45280"/>
    <w:rsid w:val="00B45C98"/>
    <w:rsid w:val="00B47684"/>
    <w:rsid w:val="00B5242E"/>
    <w:rsid w:val="00B52946"/>
    <w:rsid w:val="00B548E8"/>
    <w:rsid w:val="00B607AA"/>
    <w:rsid w:val="00B622F7"/>
    <w:rsid w:val="00B6546D"/>
    <w:rsid w:val="00B658FA"/>
    <w:rsid w:val="00B667EA"/>
    <w:rsid w:val="00B70A7A"/>
    <w:rsid w:val="00B72B75"/>
    <w:rsid w:val="00B74965"/>
    <w:rsid w:val="00B751F8"/>
    <w:rsid w:val="00B7750B"/>
    <w:rsid w:val="00B80988"/>
    <w:rsid w:val="00B8181D"/>
    <w:rsid w:val="00B82860"/>
    <w:rsid w:val="00B85D2E"/>
    <w:rsid w:val="00B863D9"/>
    <w:rsid w:val="00B94DB4"/>
    <w:rsid w:val="00BA3843"/>
    <w:rsid w:val="00BA555B"/>
    <w:rsid w:val="00BB5BCA"/>
    <w:rsid w:val="00BC71F0"/>
    <w:rsid w:val="00BD3284"/>
    <w:rsid w:val="00BD55EE"/>
    <w:rsid w:val="00BD66AF"/>
    <w:rsid w:val="00BE2FD1"/>
    <w:rsid w:val="00BE6501"/>
    <w:rsid w:val="00BF17D8"/>
    <w:rsid w:val="00C00F8B"/>
    <w:rsid w:val="00C05E60"/>
    <w:rsid w:val="00C10C20"/>
    <w:rsid w:val="00C175E9"/>
    <w:rsid w:val="00C2409B"/>
    <w:rsid w:val="00C25156"/>
    <w:rsid w:val="00C27C48"/>
    <w:rsid w:val="00C32057"/>
    <w:rsid w:val="00C34736"/>
    <w:rsid w:val="00C401FB"/>
    <w:rsid w:val="00C404E1"/>
    <w:rsid w:val="00C407F2"/>
    <w:rsid w:val="00C411C9"/>
    <w:rsid w:val="00C44490"/>
    <w:rsid w:val="00C50EE7"/>
    <w:rsid w:val="00C51AAB"/>
    <w:rsid w:val="00C53D4E"/>
    <w:rsid w:val="00C54102"/>
    <w:rsid w:val="00C55E43"/>
    <w:rsid w:val="00C57FEC"/>
    <w:rsid w:val="00C60E46"/>
    <w:rsid w:val="00C619D2"/>
    <w:rsid w:val="00C63FF8"/>
    <w:rsid w:val="00C67628"/>
    <w:rsid w:val="00C70D9E"/>
    <w:rsid w:val="00C718E6"/>
    <w:rsid w:val="00C72141"/>
    <w:rsid w:val="00C7287C"/>
    <w:rsid w:val="00C74CA6"/>
    <w:rsid w:val="00C81B2A"/>
    <w:rsid w:val="00C836AE"/>
    <w:rsid w:val="00C93C71"/>
    <w:rsid w:val="00C952DC"/>
    <w:rsid w:val="00C957A7"/>
    <w:rsid w:val="00C9725C"/>
    <w:rsid w:val="00CA0F29"/>
    <w:rsid w:val="00CA473E"/>
    <w:rsid w:val="00CB0298"/>
    <w:rsid w:val="00CB0CE9"/>
    <w:rsid w:val="00CB2D7A"/>
    <w:rsid w:val="00CB3374"/>
    <w:rsid w:val="00CB766D"/>
    <w:rsid w:val="00CC259B"/>
    <w:rsid w:val="00CC6760"/>
    <w:rsid w:val="00CD0022"/>
    <w:rsid w:val="00CD1796"/>
    <w:rsid w:val="00CD17CE"/>
    <w:rsid w:val="00CD1F31"/>
    <w:rsid w:val="00CD2991"/>
    <w:rsid w:val="00CD40B5"/>
    <w:rsid w:val="00CE1A78"/>
    <w:rsid w:val="00CE3A60"/>
    <w:rsid w:val="00CF3C90"/>
    <w:rsid w:val="00CF690C"/>
    <w:rsid w:val="00CF7882"/>
    <w:rsid w:val="00D010FD"/>
    <w:rsid w:val="00D01F7E"/>
    <w:rsid w:val="00D02EB1"/>
    <w:rsid w:val="00D03CF2"/>
    <w:rsid w:val="00D125C0"/>
    <w:rsid w:val="00D21F7E"/>
    <w:rsid w:val="00D24068"/>
    <w:rsid w:val="00D243D3"/>
    <w:rsid w:val="00D2545B"/>
    <w:rsid w:val="00D25715"/>
    <w:rsid w:val="00D25CF5"/>
    <w:rsid w:val="00D26A83"/>
    <w:rsid w:val="00D32D98"/>
    <w:rsid w:val="00D331E5"/>
    <w:rsid w:val="00D35544"/>
    <w:rsid w:val="00D40CBF"/>
    <w:rsid w:val="00D420DC"/>
    <w:rsid w:val="00D42C63"/>
    <w:rsid w:val="00D456C3"/>
    <w:rsid w:val="00D45791"/>
    <w:rsid w:val="00D46AA8"/>
    <w:rsid w:val="00D46B04"/>
    <w:rsid w:val="00D50169"/>
    <w:rsid w:val="00D53FC0"/>
    <w:rsid w:val="00D5551D"/>
    <w:rsid w:val="00D6175C"/>
    <w:rsid w:val="00D667EE"/>
    <w:rsid w:val="00D66DE7"/>
    <w:rsid w:val="00D70826"/>
    <w:rsid w:val="00D734D5"/>
    <w:rsid w:val="00D7742E"/>
    <w:rsid w:val="00D7754A"/>
    <w:rsid w:val="00D7769F"/>
    <w:rsid w:val="00D82738"/>
    <w:rsid w:val="00D82C0F"/>
    <w:rsid w:val="00D853FF"/>
    <w:rsid w:val="00D864F9"/>
    <w:rsid w:val="00D9043D"/>
    <w:rsid w:val="00DA06F7"/>
    <w:rsid w:val="00DA2CC9"/>
    <w:rsid w:val="00DA6E92"/>
    <w:rsid w:val="00DB1670"/>
    <w:rsid w:val="00DB1E26"/>
    <w:rsid w:val="00DB3B17"/>
    <w:rsid w:val="00DB549A"/>
    <w:rsid w:val="00DB5642"/>
    <w:rsid w:val="00DC0454"/>
    <w:rsid w:val="00DC4F7F"/>
    <w:rsid w:val="00DC58C0"/>
    <w:rsid w:val="00DD16D4"/>
    <w:rsid w:val="00DD2241"/>
    <w:rsid w:val="00DE2ADD"/>
    <w:rsid w:val="00DE3A06"/>
    <w:rsid w:val="00DF5D89"/>
    <w:rsid w:val="00DF6930"/>
    <w:rsid w:val="00DF6CB5"/>
    <w:rsid w:val="00E00568"/>
    <w:rsid w:val="00E017F4"/>
    <w:rsid w:val="00E0477F"/>
    <w:rsid w:val="00E04E23"/>
    <w:rsid w:val="00E05094"/>
    <w:rsid w:val="00E1050D"/>
    <w:rsid w:val="00E16F80"/>
    <w:rsid w:val="00E21BD8"/>
    <w:rsid w:val="00E258FD"/>
    <w:rsid w:val="00E26C51"/>
    <w:rsid w:val="00E3090A"/>
    <w:rsid w:val="00E31558"/>
    <w:rsid w:val="00E32748"/>
    <w:rsid w:val="00E3331C"/>
    <w:rsid w:val="00E34202"/>
    <w:rsid w:val="00E41F8E"/>
    <w:rsid w:val="00E422D9"/>
    <w:rsid w:val="00E50AF6"/>
    <w:rsid w:val="00E54543"/>
    <w:rsid w:val="00E552A1"/>
    <w:rsid w:val="00E555F3"/>
    <w:rsid w:val="00E64F50"/>
    <w:rsid w:val="00E65099"/>
    <w:rsid w:val="00E70195"/>
    <w:rsid w:val="00E73D5D"/>
    <w:rsid w:val="00E7484D"/>
    <w:rsid w:val="00E777B4"/>
    <w:rsid w:val="00E77C38"/>
    <w:rsid w:val="00E803A7"/>
    <w:rsid w:val="00E81CA5"/>
    <w:rsid w:val="00E86C57"/>
    <w:rsid w:val="00E9480E"/>
    <w:rsid w:val="00E94F8A"/>
    <w:rsid w:val="00E959D2"/>
    <w:rsid w:val="00E960E5"/>
    <w:rsid w:val="00EA1F02"/>
    <w:rsid w:val="00EA4D0A"/>
    <w:rsid w:val="00EA5EED"/>
    <w:rsid w:val="00EA7794"/>
    <w:rsid w:val="00EB2589"/>
    <w:rsid w:val="00EB2F8F"/>
    <w:rsid w:val="00EB5A97"/>
    <w:rsid w:val="00EC2A0F"/>
    <w:rsid w:val="00ED5856"/>
    <w:rsid w:val="00ED5BC4"/>
    <w:rsid w:val="00ED5F45"/>
    <w:rsid w:val="00EE6971"/>
    <w:rsid w:val="00EE70F4"/>
    <w:rsid w:val="00EE7B7A"/>
    <w:rsid w:val="00EF2157"/>
    <w:rsid w:val="00EF2314"/>
    <w:rsid w:val="00EF3AD3"/>
    <w:rsid w:val="00EF3FB0"/>
    <w:rsid w:val="00F070C6"/>
    <w:rsid w:val="00F07AB7"/>
    <w:rsid w:val="00F100B4"/>
    <w:rsid w:val="00F16080"/>
    <w:rsid w:val="00F162D3"/>
    <w:rsid w:val="00F201B0"/>
    <w:rsid w:val="00F225C8"/>
    <w:rsid w:val="00F23B26"/>
    <w:rsid w:val="00F249A3"/>
    <w:rsid w:val="00F25B6E"/>
    <w:rsid w:val="00F31C32"/>
    <w:rsid w:val="00F32BD5"/>
    <w:rsid w:val="00F40CCD"/>
    <w:rsid w:val="00F439EA"/>
    <w:rsid w:val="00F442B0"/>
    <w:rsid w:val="00F475EF"/>
    <w:rsid w:val="00F47AA7"/>
    <w:rsid w:val="00F50B9B"/>
    <w:rsid w:val="00F52C22"/>
    <w:rsid w:val="00F52F2D"/>
    <w:rsid w:val="00F54A1A"/>
    <w:rsid w:val="00F63195"/>
    <w:rsid w:val="00F64F6C"/>
    <w:rsid w:val="00F74EDB"/>
    <w:rsid w:val="00F75799"/>
    <w:rsid w:val="00F829AA"/>
    <w:rsid w:val="00F83463"/>
    <w:rsid w:val="00F83DAB"/>
    <w:rsid w:val="00F860F1"/>
    <w:rsid w:val="00F86510"/>
    <w:rsid w:val="00F928BC"/>
    <w:rsid w:val="00F95A1E"/>
    <w:rsid w:val="00FA2B98"/>
    <w:rsid w:val="00FA2D30"/>
    <w:rsid w:val="00FA5DCF"/>
    <w:rsid w:val="00FA65A4"/>
    <w:rsid w:val="00FB046C"/>
    <w:rsid w:val="00FB0995"/>
    <w:rsid w:val="00FB0A8B"/>
    <w:rsid w:val="00FB1F8C"/>
    <w:rsid w:val="00FB42CB"/>
    <w:rsid w:val="00FC6716"/>
    <w:rsid w:val="00FD4197"/>
    <w:rsid w:val="00FD5CAE"/>
    <w:rsid w:val="00FE347D"/>
    <w:rsid w:val="00FE727D"/>
    <w:rsid w:val="00FF1A50"/>
    <w:rsid w:val="00FF2B23"/>
    <w:rsid w:val="00FF3A10"/>
    <w:rsid w:val="00FF66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0B05"/>
  <w15:docId w15:val="{982340B6-F93B-4CFF-9EF6-47145AC8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9B"/>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723368"/>
    <w:pPr>
      <w:keepNext/>
      <w:keepLines/>
      <w:outlineLvl w:val="0"/>
    </w:pPr>
    <w:rPr>
      <w:rFonts w:ascii="Arial" w:eastAsiaTheme="majorEastAsia" w:hAnsi="Arial" w:cstheme="majorBidi"/>
      <w:b/>
      <w:bCs/>
      <w:color w:val="00519B"/>
      <w:sz w:val="28"/>
      <w:szCs w:val="28"/>
    </w:rPr>
  </w:style>
  <w:style w:type="paragraph" w:styleId="Ttulo2">
    <w:name w:val="heading 2"/>
    <w:basedOn w:val="Normal"/>
    <w:next w:val="Normal"/>
    <w:link w:val="Ttulo2Car"/>
    <w:uiPriority w:val="9"/>
    <w:unhideWhenUsed/>
    <w:qFormat/>
    <w:rsid w:val="00723368"/>
    <w:pPr>
      <w:keepNext/>
      <w:keepLines/>
      <w:outlineLvl w:val="1"/>
    </w:pPr>
    <w:rPr>
      <w:rFonts w:ascii="Arial" w:eastAsiaTheme="majorEastAsia" w:hAnsi="Arial" w:cstheme="majorBidi"/>
      <w:b/>
      <w:bCs/>
      <w:sz w:val="28"/>
      <w:szCs w:val="26"/>
    </w:rPr>
  </w:style>
  <w:style w:type="paragraph" w:styleId="Ttulo3">
    <w:name w:val="heading 3"/>
    <w:basedOn w:val="Normal"/>
    <w:next w:val="Normal"/>
    <w:link w:val="Ttulo3Car"/>
    <w:uiPriority w:val="9"/>
    <w:unhideWhenUsed/>
    <w:qFormat/>
    <w:rsid w:val="004B5022"/>
    <w:pPr>
      <w:keepNext/>
      <w:keepLines/>
      <w:outlineLvl w:val="2"/>
    </w:pPr>
    <w:rPr>
      <w:rFonts w:ascii="Arial" w:eastAsiaTheme="majorEastAsia" w:hAnsi="Arial" w:cstheme="majorBidi"/>
      <w:b/>
      <w:color w:val="000000" w:themeColor="text1"/>
      <w:sz w:val="28"/>
    </w:rPr>
  </w:style>
  <w:style w:type="paragraph" w:styleId="Ttulo4">
    <w:name w:val="heading 4"/>
    <w:basedOn w:val="Normal"/>
    <w:next w:val="Normal"/>
    <w:link w:val="Ttulo4Car"/>
    <w:uiPriority w:val="9"/>
    <w:unhideWhenUsed/>
    <w:qFormat/>
    <w:rsid w:val="00231DA1"/>
    <w:pPr>
      <w:keepNext/>
      <w:keepLines/>
      <w:outlineLvl w:val="3"/>
    </w:pPr>
    <w:rPr>
      <w:rFonts w:ascii="Arial" w:eastAsiaTheme="majorEastAsia" w:hAnsi="Arial" w:cstheme="majorBidi"/>
      <w:iCs/>
      <w:sz w:val="28"/>
    </w:rPr>
  </w:style>
  <w:style w:type="paragraph" w:styleId="Ttulo5">
    <w:name w:val="heading 5"/>
    <w:basedOn w:val="Normal"/>
    <w:next w:val="Normal"/>
    <w:link w:val="Ttulo5Car"/>
    <w:uiPriority w:val="9"/>
    <w:unhideWhenUsed/>
    <w:qFormat/>
    <w:rsid w:val="00231DA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79C"/>
    <w:pPr>
      <w:ind w:left="720"/>
      <w:contextualSpacing/>
    </w:pPr>
  </w:style>
  <w:style w:type="paragraph" w:styleId="Textodeglobo">
    <w:name w:val="Balloon Text"/>
    <w:basedOn w:val="Normal"/>
    <w:link w:val="TextodegloboCar"/>
    <w:uiPriority w:val="99"/>
    <w:semiHidden/>
    <w:unhideWhenUsed/>
    <w:rsid w:val="0080379C"/>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79C"/>
    <w:rPr>
      <w:rFonts w:ascii="Tahoma" w:hAnsi="Tahoma" w:cs="Tahoma"/>
      <w:sz w:val="16"/>
      <w:szCs w:val="16"/>
    </w:rPr>
  </w:style>
  <w:style w:type="character" w:customStyle="1" w:styleId="Ttulo1Car">
    <w:name w:val="Título 1 Car"/>
    <w:basedOn w:val="Fuentedeprrafopredeter"/>
    <w:link w:val="Ttulo1"/>
    <w:uiPriority w:val="9"/>
    <w:rsid w:val="00723368"/>
    <w:rPr>
      <w:rFonts w:ascii="Arial" w:eastAsiaTheme="majorEastAsia" w:hAnsi="Arial" w:cstheme="majorBidi"/>
      <w:b/>
      <w:bCs/>
      <w:color w:val="00519B"/>
      <w:sz w:val="28"/>
      <w:szCs w:val="28"/>
    </w:rPr>
  </w:style>
  <w:style w:type="paragraph" w:customStyle="1" w:styleId="TtuloTabla">
    <w:name w:val="TítuloTabla"/>
    <w:basedOn w:val="Normal"/>
    <w:rsid w:val="008F21EF"/>
    <w:pPr>
      <w:spacing w:before="72" w:after="72"/>
      <w:jc w:val="center"/>
    </w:pPr>
    <w:rPr>
      <w:rFonts w:ascii="Univers (W1)" w:hAnsi="Univers (W1)"/>
      <w:b/>
      <w:snapToGrid w:val="0"/>
      <w:sz w:val="18"/>
      <w:szCs w:val="20"/>
      <w:lang w:val="es-ES_tradnl" w:eastAsia="es-ES"/>
    </w:rPr>
  </w:style>
  <w:style w:type="paragraph" w:styleId="Piedepgina">
    <w:name w:val="footer"/>
    <w:basedOn w:val="Normal"/>
    <w:link w:val="PiedepginaCar"/>
    <w:unhideWhenUsed/>
    <w:rsid w:val="003F70BA"/>
    <w:pPr>
      <w:tabs>
        <w:tab w:val="center" w:pos="4419"/>
        <w:tab w:val="right" w:pos="8838"/>
      </w:tabs>
    </w:pPr>
  </w:style>
  <w:style w:type="character" w:customStyle="1" w:styleId="PiedepginaCar">
    <w:name w:val="Pie de página Car"/>
    <w:basedOn w:val="Fuentedeprrafopredeter"/>
    <w:link w:val="Piedepgina"/>
    <w:rsid w:val="003F70BA"/>
  </w:style>
  <w:style w:type="paragraph" w:styleId="Encabezado">
    <w:name w:val="header"/>
    <w:basedOn w:val="Normal"/>
    <w:link w:val="EncabezadoCar"/>
    <w:uiPriority w:val="99"/>
    <w:unhideWhenUsed/>
    <w:rsid w:val="00676142"/>
    <w:pPr>
      <w:tabs>
        <w:tab w:val="center" w:pos="4419"/>
        <w:tab w:val="right" w:pos="8838"/>
      </w:tabs>
    </w:pPr>
  </w:style>
  <w:style w:type="character" w:customStyle="1" w:styleId="EncabezadoCar">
    <w:name w:val="Encabezado Car"/>
    <w:basedOn w:val="Fuentedeprrafopredeter"/>
    <w:link w:val="Encabezado"/>
    <w:uiPriority w:val="99"/>
    <w:rsid w:val="00676142"/>
  </w:style>
  <w:style w:type="character" w:customStyle="1" w:styleId="Ttulo2Car">
    <w:name w:val="Título 2 Car"/>
    <w:basedOn w:val="Fuentedeprrafopredeter"/>
    <w:link w:val="Ttulo2"/>
    <w:uiPriority w:val="9"/>
    <w:rsid w:val="00723368"/>
    <w:rPr>
      <w:rFonts w:ascii="Arial" w:eastAsiaTheme="majorEastAsia" w:hAnsi="Arial" w:cstheme="majorBidi"/>
      <w:b/>
      <w:bCs/>
      <w:sz w:val="28"/>
      <w:szCs w:val="26"/>
    </w:rPr>
  </w:style>
  <w:style w:type="table" w:styleId="Tablaconcuadrcula">
    <w:name w:val="Table Grid"/>
    <w:basedOn w:val="Tablanormal"/>
    <w:rsid w:val="00F3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254E6"/>
    <w:rPr>
      <w:b/>
      <w:bCs/>
    </w:rPr>
  </w:style>
  <w:style w:type="character" w:customStyle="1" w:styleId="Ttulo3Car">
    <w:name w:val="Título 3 Car"/>
    <w:basedOn w:val="Fuentedeprrafopredeter"/>
    <w:link w:val="Ttulo3"/>
    <w:uiPriority w:val="9"/>
    <w:rsid w:val="004B5022"/>
    <w:rPr>
      <w:rFonts w:ascii="Arial" w:eastAsiaTheme="majorEastAsia" w:hAnsi="Arial" w:cstheme="majorBidi"/>
      <w:b/>
      <w:color w:val="000000" w:themeColor="text1"/>
      <w:sz w:val="28"/>
      <w:szCs w:val="24"/>
    </w:rPr>
  </w:style>
  <w:style w:type="paragraph" w:styleId="TtuloTDC">
    <w:name w:val="TOC Heading"/>
    <w:basedOn w:val="Ttulo1"/>
    <w:next w:val="Normal"/>
    <w:uiPriority w:val="39"/>
    <w:unhideWhenUsed/>
    <w:qFormat/>
    <w:rsid w:val="00A90753"/>
    <w:pPr>
      <w:spacing w:before="240" w:line="259" w:lineRule="auto"/>
      <w:outlineLvl w:val="9"/>
    </w:pPr>
    <w:rPr>
      <w:b w:val="0"/>
      <w:bCs w:val="0"/>
      <w:sz w:val="32"/>
      <w:szCs w:val="32"/>
      <w:lang w:val="es-MX" w:eastAsia="es-MX"/>
    </w:rPr>
  </w:style>
  <w:style w:type="paragraph" w:styleId="TDC1">
    <w:name w:val="toc 1"/>
    <w:basedOn w:val="Normal"/>
    <w:next w:val="Normal"/>
    <w:autoRedefine/>
    <w:uiPriority w:val="39"/>
    <w:unhideWhenUsed/>
    <w:rsid w:val="00A90753"/>
    <w:pPr>
      <w:spacing w:after="100"/>
    </w:pPr>
  </w:style>
  <w:style w:type="paragraph" w:styleId="TDC2">
    <w:name w:val="toc 2"/>
    <w:basedOn w:val="Normal"/>
    <w:next w:val="Normal"/>
    <w:autoRedefine/>
    <w:uiPriority w:val="39"/>
    <w:unhideWhenUsed/>
    <w:rsid w:val="00A90753"/>
    <w:pPr>
      <w:spacing w:after="100"/>
      <w:ind w:left="220"/>
    </w:pPr>
  </w:style>
  <w:style w:type="paragraph" w:styleId="TDC3">
    <w:name w:val="toc 3"/>
    <w:basedOn w:val="Normal"/>
    <w:next w:val="Normal"/>
    <w:autoRedefine/>
    <w:uiPriority w:val="39"/>
    <w:unhideWhenUsed/>
    <w:rsid w:val="00A90753"/>
    <w:pPr>
      <w:spacing w:after="100"/>
      <w:ind w:left="440"/>
    </w:pPr>
  </w:style>
  <w:style w:type="character" w:styleId="Hipervnculo">
    <w:name w:val="Hyperlink"/>
    <w:basedOn w:val="Fuentedeprrafopredeter"/>
    <w:uiPriority w:val="99"/>
    <w:unhideWhenUsed/>
    <w:rsid w:val="00A90753"/>
    <w:rPr>
      <w:color w:val="0000FF" w:themeColor="hyperlink"/>
      <w:u w:val="single"/>
    </w:rPr>
  </w:style>
  <w:style w:type="character" w:customStyle="1" w:styleId="apple-converted-space">
    <w:name w:val="apple-converted-space"/>
    <w:basedOn w:val="Fuentedeprrafopredeter"/>
    <w:rsid w:val="00DB1670"/>
  </w:style>
  <w:style w:type="character" w:styleId="Refdecomentario">
    <w:name w:val="annotation reference"/>
    <w:basedOn w:val="Fuentedeprrafopredeter"/>
    <w:unhideWhenUsed/>
    <w:rsid w:val="00CF3C90"/>
    <w:rPr>
      <w:sz w:val="16"/>
      <w:szCs w:val="16"/>
    </w:rPr>
  </w:style>
  <w:style w:type="table" w:customStyle="1" w:styleId="Tablaconcuadrcula1">
    <w:name w:val="Tabla con cuadrícula1"/>
    <w:basedOn w:val="Tablanormal"/>
    <w:next w:val="Tablaconcuadrcula"/>
    <w:rsid w:val="00F442B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49F"/>
    <w:pPr>
      <w:spacing w:before="100" w:beforeAutospacing="1" w:after="100" w:afterAutospacing="1"/>
    </w:pPr>
    <w:rPr>
      <w:rFonts w:eastAsiaTheme="minorEastAsia"/>
    </w:rPr>
  </w:style>
  <w:style w:type="character" w:styleId="Textodelmarcadordeposicin">
    <w:name w:val="Placeholder Text"/>
    <w:basedOn w:val="Fuentedeprrafopredeter"/>
    <w:uiPriority w:val="99"/>
    <w:semiHidden/>
    <w:rsid w:val="00FF1A50"/>
    <w:rPr>
      <w:color w:val="808080"/>
    </w:rPr>
  </w:style>
  <w:style w:type="character" w:customStyle="1" w:styleId="Ttulo4Car">
    <w:name w:val="Título 4 Car"/>
    <w:basedOn w:val="Fuentedeprrafopredeter"/>
    <w:link w:val="Ttulo4"/>
    <w:uiPriority w:val="9"/>
    <w:rsid w:val="00231DA1"/>
    <w:rPr>
      <w:rFonts w:ascii="Arial" w:eastAsiaTheme="majorEastAsia" w:hAnsi="Arial" w:cstheme="majorBidi"/>
      <w:iCs/>
      <w:sz w:val="28"/>
    </w:rPr>
  </w:style>
  <w:style w:type="paragraph" w:styleId="TDC4">
    <w:name w:val="toc 4"/>
    <w:basedOn w:val="Normal"/>
    <w:next w:val="Normal"/>
    <w:autoRedefine/>
    <w:uiPriority w:val="39"/>
    <w:unhideWhenUsed/>
    <w:rsid w:val="00231DA1"/>
    <w:pPr>
      <w:spacing w:after="100"/>
      <w:ind w:left="660"/>
    </w:pPr>
  </w:style>
  <w:style w:type="character" w:customStyle="1" w:styleId="Ttulo5Car">
    <w:name w:val="Título 5 Car"/>
    <w:basedOn w:val="Fuentedeprrafopredeter"/>
    <w:link w:val="Ttulo5"/>
    <w:uiPriority w:val="9"/>
    <w:rsid w:val="00231DA1"/>
    <w:rPr>
      <w:rFonts w:asciiTheme="majorHAnsi" w:eastAsiaTheme="majorEastAsia" w:hAnsiTheme="majorHAnsi" w:cstheme="majorBidi"/>
      <w:color w:val="365F91" w:themeColor="accent1" w:themeShade="BF"/>
    </w:rPr>
  </w:style>
  <w:style w:type="paragraph" w:styleId="Textonotapie">
    <w:name w:val="footnote text"/>
    <w:basedOn w:val="Normal"/>
    <w:link w:val="TextonotapieCar"/>
    <w:uiPriority w:val="99"/>
    <w:semiHidden/>
    <w:unhideWhenUsed/>
    <w:rsid w:val="004D12F9"/>
    <w:rPr>
      <w:sz w:val="20"/>
      <w:szCs w:val="20"/>
    </w:rPr>
  </w:style>
  <w:style w:type="character" w:customStyle="1" w:styleId="TextonotapieCar">
    <w:name w:val="Texto nota pie Car"/>
    <w:basedOn w:val="Fuentedeprrafopredeter"/>
    <w:link w:val="Textonotapie"/>
    <w:uiPriority w:val="99"/>
    <w:semiHidden/>
    <w:rsid w:val="004D12F9"/>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4D12F9"/>
    <w:rPr>
      <w:vertAlign w:val="superscript"/>
    </w:rPr>
  </w:style>
  <w:style w:type="character" w:styleId="Nmerodepgina">
    <w:name w:val="page number"/>
    <w:basedOn w:val="Fuentedeprrafopredeter"/>
    <w:rsid w:val="0086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463">
      <w:bodyDiv w:val="1"/>
      <w:marLeft w:val="0"/>
      <w:marRight w:val="0"/>
      <w:marTop w:val="0"/>
      <w:marBottom w:val="0"/>
      <w:divBdr>
        <w:top w:val="none" w:sz="0" w:space="0" w:color="auto"/>
        <w:left w:val="none" w:sz="0" w:space="0" w:color="auto"/>
        <w:bottom w:val="none" w:sz="0" w:space="0" w:color="auto"/>
        <w:right w:val="none" w:sz="0" w:space="0" w:color="auto"/>
      </w:divBdr>
    </w:div>
    <w:div w:id="75177817">
      <w:bodyDiv w:val="1"/>
      <w:marLeft w:val="0"/>
      <w:marRight w:val="0"/>
      <w:marTop w:val="0"/>
      <w:marBottom w:val="0"/>
      <w:divBdr>
        <w:top w:val="none" w:sz="0" w:space="0" w:color="auto"/>
        <w:left w:val="none" w:sz="0" w:space="0" w:color="auto"/>
        <w:bottom w:val="none" w:sz="0" w:space="0" w:color="auto"/>
        <w:right w:val="none" w:sz="0" w:space="0" w:color="auto"/>
      </w:divBdr>
    </w:div>
    <w:div w:id="99837178">
      <w:bodyDiv w:val="1"/>
      <w:marLeft w:val="0"/>
      <w:marRight w:val="0"/>
      <w:marTop w:val="0"/>
      <w:marBottom w:val="0"/>
      <w:divBdr>
        <w:top w:val="none" w:sz="0" w:space="0" w:color="auto"/>
        <w:left w:val="none" w:sz="0" w:space="0" w:color="auto"/>
        <w:bottom w:val="none" w:sz="0" w:space="0" w:color="auto"/>
        <w:right w:val="none" w:sz="0" w:space="0" w:color="auto"/>
      </w:divBdr>
    </w:div>
    <w:div w:id="108472391">
      <w:bodyDiv w:val="1"/>
      <w:marLeft w:val="0"/>
      <w:marRight w:val="0"/>
      <w:marTop w:val="0"/>
      <w:marBottom w:val="0"/>
      <w:divBdr>
        <w:top w:val="none" w:sz="0" w:space="0" w:color="auto"/>
        <w:left w:val="none" w:sz="0" w:space="0" w:color="auto"/>
        <w:bottom w:val="none" w:sz="0" w:space="0" w:color="auto"/>
        <w:right w:val="none" w:sz="0" w:space="0" w:color="auto"/>
      </w:divBdr>
    </w:div>
    <w:div w:id="120002347">
      <w:bodyDiv w:val="1"/>
      <w:marLeft w:val="0"/>
      <w:marRight w:val="0"/>
      <w:marTop w:val="0"/>
      <w:marBottom w:val="0"/>
      <w:divBdr>
        <w:top w:val="none" w:sz="0" w:space="0" w:color="auto"/>
        <w:left w:val="none" w:sz="0" w:space="0" w:color="auto"/>
        <w:bottom w:val="none" w:sz="0" w:space="0" w:color="auto"/>
        <w:right w:val="none" w:sz="0" w:space="0" w:color="auto"/>
      </w:divBdr>
    </w:div>
    <w:div w:id="156112829">
      <w:bodyDiv w:val="1"/>
      <w:marLeft w:val="0"/>
      <w:marRight w:val="0"/>
      <w:marTop w:val="0"/>
      <w:marBottom w:val="0"/>
      <w:divBdr>
        <w:top w:val="none" w:sz="0" w:space="0" w:color="auto"/>
        <w:left w:val="none" w:sz="0" w:space="0" w:color="auto"/>
        <w:bottom w:val="none" w:sz="0" w:space="0" w:color="auto"/>
        <w:right w:val="none" w:sz="0" w:space="0" w:color="auto"/>
      </w:divBdr>
    </w:div>
    <w:div w:id="213659747">
      <w:bodyDiv w:val="1"/>
      <w:marLeft w:val="0"/>
      <w:marRight w:val="0"/>
      <w:marTop w:val="0"/>
      <w:marBottom w:val="0"/>
      <w:divBdr>
        <w:top w:val="none" w:sz="0" w:space="0" w:color="auto"/>
        <w:left w:val="none" w:sz="0" w:space="0" w:color="auto"/>
        <w:bottom w:val="none" w:sz="0" w:space="0" w:color="auto"/>
        <w:right w:val="none" w:sz="0" w:space="0" w:color="auto"/>
      </w:divBdr>
    </w:div>
    <w:div w:id="236744402">
      <w:bodyDiv w:val="1"/>
      <w:marLeft w:val="0"/>
      <w:marRight w:val="0"/>
      <w:marTop w:val="0"/>
      <w:marBottom w:val="0"/>
      <w:divBdr>
        <w:top w:val="none" w:sz="0" w:space="0" w:color="auto"/>
        <w:left w:val="none" w:sz="0" w:space="0" w:color="auto"/>
        <w:bottom w:val="none" w:sz="0" w:space="0" w:color="auto"/>
        <w:right w:val="none" w:sz="0" w:space="0" w:color="auto"/>
      </w:divBdr>
      <w:divsChild>
        <w:div w:id="153451189">
          <w:marLeft w:val="547"/>
          <w:marRight w:val="0"/>
          <w:marTop w:val="106"/>
          <w:marBottom w:val="0"/>
          <w:divBdr>
            <w:top w:val="none" w:sz="0" w:space="0" w:color="auto"/>
            <w:left w:val="none" w:sz="0" w:space="0" w:color="auto"/>
            <w:bottom w:val="none" w:sz="0" w:space="0" w:color="auto"/>
            <w:right w:val="none" w:sz="0" w:space="0" w:color="auto"/>
          </w:divBdr>
        </w:div>
      </w:divsChild>
    </w:div>
    <w:div w:id="272908816">
      <w:bodyDiv w:val="1"/>
      <w:marLeft w:val="0"/>
      <w:marRight w:val="0"/>
      <w:marTop w:val="0"/>
      <w:marBottom w:val="0"/>
      <w:divBdr>
        <w:top w:val="none" w:sz="0" w:space="0" w:color="auto"/>
        <w:left w:val="none" w:sz="0" w:space="0" w:color="auto"/>
        <w:bottom w:val="none" w:sz="0" w:space="0" w:color="auto"/>
        <w:right w:val="none" w:sz="0" w:space="0" w:color="auto"/>
      </w:divBdr>
    </w:div>
    <w:div w:id="322128827">
      <w:bodyDiv w:val="1"/>
      <w:marLeft w:val="0"/>
      <w:marRight w:val="0"/>
      <w:marTop w:val="0"/>
      <w:marBottom w:val="0"/>
      <w:divBdr>
        <w:top w:val="none" w:sz="0" w:space="0" w:color="auto"/>
        <w:left w:val="none" w:sz="0" w:space="0" w:color="auto"/>
        <w:bottom w:val="none" w:sz="0" w:space="0" w:color="auto"/>
        <w:right w:val="none" w:sz="0" w:space="0" w:color="auto"/>
      </w:divBdr>
      <w:divsChild>
        <w:div w:id="1927422860">
          <w:marLeft w:val="547"/>
          <w:marRight w:val="0"/>
          <w:marTop w:val="154"/>
          <w:marBottom w:val="0"/>
          <w:divBdr>
            <w:top w:val="none" w:sz="0" w:space="0" w:color="auto"/>
            <w:left w:val="none" w:sz="0" w:space="0" w:color="auto"/>
            <w:bottom w:val="none" w:sz="0" w:space="0" w:color="auto"/>
            <w:right w:val="none" w:sz="0" w:space="0" w:color="auto"/>
          </w:divBdr>
        </w:div>
        <w:div w:id="1275138550">
          <w:marLeft w:val="547"/>
          <w:marRight w:val="0"/>
          <w:marTop w:val="154"/>
          <w:marBottom w:val="0"/>
          <w:divBdr>
            <w:top w:val="none" w:sz="0" w:space="0" w:color="auto"/>
            <w:left w:val="none" w:sz="0" w:space="0" w:color="auto"/>
            <w:bottom w:val="none" w:sz="0" w:space="0" w:color="auto"/>
            <w:right w:val="none" w:sz="0" w:space="0" w:color="auto"/>
          </w:divBdr>
        </w:div>
      </w:divsChild>
    </w:div>
    <w:div w:id="336277449">
      <w:bodyDiv w:val="1"/>
      <w:marLeft w:val="0"/>
      <w:marRight w:val="0"/>
      <w:marTop w:val="0"/>
      <w:marBottom w:val="0"/>
      <w:divBdr>
        <w:top w:val="none" w:sz="0" w:space="0" w:color="auto"/>
        <w:left w:val="none" w:sz="0" w:space="0" w:color="auto"/>
        <w:bottom w:val="none" w:sz="0" w:space="0" w:color="auto"/>
        <w:right w:val="none" w:sz="0" w:space="0" w:color="auto"/>
      </w:divBdr>
    </w:div>
    <w:div w:id="369765147">
      <w:bodyDiv w:val="1"/>
      <w:marLeft w:val="0"/>
      <w:marRight w:val="0"/>
      <w:marTop w:val="0"/>
      <w:marBottom w:val="0"/>
      <w:divBdr>
        <w:top w:val="none" w:sz="0" w:space="0" w:color="auto"/>
        <w:left w:val="none" w:sz="0" w:space="0" w:color="auto"/>
        <w:bottom w:val="none" w:sz="0" w:space="0" w:color="auto"/>
        <w:right w:val="none" w:sz="0" w:space="0" w:color="auto"/>
      </w:divBdr>
    </w:div>
    <w:div w:id="718551935">
      <w:bodyDiv w:val="1"/>
      <w:marLeft w:val="0"/>
      <w:marRight w:val="0"/>
      <w:marTop w:val="0"/>
      <w:marBottom w:val="0"/>
      <w:divBdr>
        <w:top w:val="none" w:sz="0" w:space="0" w:color="auto"/>
        <w:left w:val="none" w:sz="0" w:space="0" w:color="auto"/>
        <w:bottom w:val="none" w:sz="0" w:space="0" w:color="auto"/>
        <w:right w:val="none" w:sz="0" w:space="0" w:color="auto"/>
      </w:divBdr>
    </w:div>
    <w:div w:id="746615112">
      <w:bodyDiv w:val="1"/>
      <w:marLeft w:val="0"/>
      <w:marRight w:val="0"/>
      <w:marTop w:val="0"/>
      <w:marBottom w:val="0"/>
      <w:divBdr>
        <w:top w:val="none" w:sz="0" w:space="0" w:color="auto"/>
        <w:left w:val="none" w:sz="0" w:space="0" w:color="auto"/>
        <w:bottom w:val="none" w:sz="0" w:space="0" w:color="auto"/>
        <w:right w:val="none" w:sz="0" w:space="0" w:color="auto"/>
      </w:divBdr>
    </w:div>
    <w:div w:id="757481115">
      <w:bodyDiv w:val="1"/>
      <w:marLeft w:val="0"/>
      <w:marRight w:val="0"/>
      <w:marTop w:val="0"/>
      <w:marBottom w:val="0"/>
      <w:divBdr>
        <w:top w:val="none" w:sz="0" w:space="0" w:color="auto"/>
        <w:left w:val="none" w:sz="0" w:space="0" w:color="auto"/>
        <w:bottom w:val="none" w:sz="0" w:space="0" w:color="auto"/>
        <w:right w:val="none" w:sz="0" w:space="0" w:color="auto"/>
      </w:divBdr>
    </w:div>
    <w:div w:id="785932347">
      <w:bodyDiv w:val="1"/>
      <w:marLeft w:val="0"/>
      <w:marRight w:val="0"/>
      <w:marTop w:val="0"/>
      <w:marBottom w:val="0"/>
      <w:divBdr>
        <w:top w:val="none" w:sz="0" w:space="0" w:color="auto"/>
        <w:left w:val="none" w:sz="0" w:space="0" w:color="auto"/>
        <w:bottom w:val="none" w:sz="0" w:space="0" w:color="auto"/>
        <w:right w:val="none" w:sz="0" w:space="0" w:color="auto"/>
      </w:divBdr>
    </w:div>
    <w:div w:id="843402404">
      <w:bodyDiv w:val="1"/>
      <w:marLeft w:val="0"/>
      <w:marRight w:val="0"/>
      <w:marTop w:val="0"/>
      <w:marBottom w:val="0"/>
      <w:divBdr>
        <w:top w:val="none" w:sz="0" w:space="0" w:color="auto"/>
        <w:left w:val="none" w:sz="0" w:space="0" w:color="auto"/>
        <w:bottom w:val="none" w:sz="0" w:space="0" w:color="auto"/>
        <w:right w:val="none" w:sz="0" w:space="0" w:color="auto"/>
      </w:divBdr>
    </w:div>
    <w:div w:id="888885628">
      <w:bodyDiv w:val="1"/>
      <w:marLeft w:val="0"/>
      <w:marRight w:val="0"/>
      <w:marTop w:val="0"/>
      <w:marBottom w:val="0"/>
      <w:divBdr>
        <w:top w:val="none" w:sz="0" w:space="0" w:color="auto"/>
        <w:left w:val="none" w:sz="0" w:space="0" w:color="auto"/>
        <w:bottom w:val="none" w:sz="0" w:space="0" w:color="auto"/>
        <w:right w:val="none" w:sz="0" w:space="0" w:color="auto"/>
      </w:divBdr>
    </w:div>
    <w:div w:id="897057500">
      <w:bodyDiv w:val="1"/>
      <w:marLeft w:val="0"/>
      <w:marRight w:val="0"/>
      <w:marTop w:val="0"/>
      <w:marBottom w:val="0"/>
      <w:divBdr>
        <w:top w:val="none" w:sz="0" w:space="0" w:color="auto"/>
        <w:left w:val="none" w:sz="0" w:space="0" w:color="auto"/>
        <w:bottom w:val="none" w:sz="0" w:space="0" w:color="auto"/>
        <w:right w:val="none" w:sz="0" w:space="0" w:color="auto"/>
      </w:divBdr>
    </w:div>
    <w:div w:id="1116296199">
      <w:bodyDiv w:val="1"/>
      <w:marLeft w:val="0"/>
      <w:marRight w:val="0"/>
      <w:marTop w:val="0"/>
      <w:marBottom w:val="0"/>
      <w:divBdr>
        <w:top w:val="none" w:sz="0" w:space="0" w:color="auto"/>
        <w:left w:val="none" w:sz="0" w:space="0" w:color="auto"/>
        <w:bottom w:val="none" w:sz="0" w:space="0" w:color="auto"/>
        <w:right w:val="none" w:sz="0" w:space="0" w:color="auto"/>
      </w:divBdr>
    </w:div>
    <w:div w:id="1156457576">
      <w:bodyDiv w:val="1"/>
      <w:marLeft w:val="0"/>
      <w:marRight w:val="0"/>
      <w:marTop w:val="0"/>
      <w:marBottom w:val="0"/>
      <w:divBdr>
        <w:top w:val="none" w:sz="0" w:space="0" w:color="auto"/>
        <w:left w:val="none" w:sz="0" w:space="0" w:color="auto"/>
        <w:bottom w:val="none" w:sz="0" w:space="0" w:color="auto"/>
        <w:right w:val="none" w:sz="0" w:space="0" w:color="auto"/>
      </w:divBdr>
    </w:div>
    <w:div w:id="1221360638">
      <w:bodyDiv w:val="1"/>
      <w:marLeft w:val="0"/>
      <w:marRight w:val="0"/>
      <w:marTop w:val="0"/>
      <w:marBottom w:val="0"/>
      <w:divBdr>
        <w:top w:val="none" w:sz="0" w:space="0" w:color="auto"/>
        <w:left w:val="none" w:sz="0" w:space="0" w:color="auto"/>
        <w:bottom w:val="none" w:sz="0" w:space="0" w:color="auto"/>
        <w:right w:val="none" w:sz="0" w:space="0" w:color="auto"/>
      </w:divBdr>
    </w:div>
    <w:div w:id="1283808605">
      <w:bodyDiv w:val="1"/>
      <w:marLeft w:val="0"/>
      <w:marRight w:val="0"/>
      <w:marTop w:val="0"/>
      <w:marBottom w:val="0"/>
      <w:divBdr>
        <w:top w:val="none" w:sz="0" w:space="0" w:color="auto"/>
        <w:left w:val="none" w:sz="0" w:space="0" w:color="auto"/>
        <w:bottom w:val="none" w:sz="0" w:space="0" w:color="auto"/>
        <w:right w:val="none" w:sz="0" w:space="0" w:color="auto"/>
      </w:divBdr>
    </w:div>
    <w:div w:id="1445884029">
      <w:bodyDiv w:val="1"/>
      <w:marLeft w:val="0"/>
      <w:marRight w:val="0"/>
      <w:marTop w:val="0"/>
      <w:marBottom w:val="0"/>
      <w:divBdr>
        <w:top w:val="none" w:sz="0" w:space="0" w:color="auto"/>
        <w:left w:val="none" w:sz="0" w:space="0" w:color="auto"/>
        <w:bottom w:val="none" w:sz="0" w:space="0" w:color="auto"/>
        <w:right w:val="none" w:sz="0" w:space="0" w:color="auto"/>
      </w:divBdr>
    </w:div>
    <w:div w:id="1446651286">
      <w:bodyDiv w:val="1"/>
      <w:marLeft w:val="0"/>
      <w:marRight w:val="0"/>
      <w:marTop w:val="0"/>
      <w:marBottom w:val="0"/>
      <w:divBdr>
        <w:top w:val="none" w:sz="0" w:space="0" w:color="auto"/>
        <w:left w:val="none" w:sz="0" w:space="0" w:color="auto"/>
        <w:bottom w:val="none" w:sz="0" w:space="0" w:color="auto"/>
        <w:right w:val="none" w:sz="0" w:space="0" w:color="auto"/>
      </w:divBdr>
    </w:div>
    <w:div w:id="1569919928">
      <w:bodyDiv w:val="1"/>
      <w:marLeft w:val="0"/>
      <w:marRight w:val="0"/>
      <w:marTop w:val="0"/>
      <w:marBottom w:val="0"/>
      <w:divBdr>
        <w:top w:val="none" w:sz="0" w:space="0" w:color="auto"/>
        <w:left w:val="none" w:sz="0" w:space="0" w:color="auto"/>
        <w:bottom w:val="none" w:sz="0" w:space="0" w:color="auto"/>
        <w:right w:val="none" w:sz="0" w:space="0" w:color="auto"/>
      </w:divBdr>
    </w:div>
    <w:div w:id="1583029040">
      <w:bodyDiv w:val="1"/>
      <w:marLeft w:val="0"/>
      <w:marRight w:val="0"/>
      <w:marTop w:val="0"/>
      <w:marBottom w:val="0"/>
      <w:divBdr>
        <w:top w:val="none" w:sz="0" w:space="0" w:color="auto"/>
        <w:left w:val="none" w:sz="0" w:space="0" w:color="auto"/>
        <w:bottom w:val="none" w:sz="0" w:space="0" w:color="auto"/>
        <w:right w:val="none" w:sz="0" w:space="0" w:color="auto"/>
      </w:divBdr>
    </w:div>
    <w:div w:id="1596592471">
      <w:bodyDiv w:val="1"/>
      <w:marLeft w:val="0"/>
      <w:marRight w:val="0"/>
      <w:marTop w:val="0"/>
      <w:marBottom w:val="0"/>
      <w:divBdr>
        <w:top w:val="none" w:sz="0" w:space="0" w:color="auto"/>
        <w:left w:val="none" w:sz="0" w:space="0" w:color="auto"/>
        <w:bottom w:val="none" w:sz="0" w:space="0" w:color="auto"/>
        <w:right w:val="none" w:sz="0" w:space="0" w:color="auto"/>
      </w:divBdr>
    </w:div>
    <w:div w:id="1604264399">
      <w:bodyDiv w:val="1"/>
      <w:marLeft w:val="0"/>
      <w:marRight w:val="0"/>
      <w:marTop w:val="0"/>
      <w:marBottom w:val="0"/>
      <w:divBdr>
        <w:top w:val="none" w:sz="0" w:space="0" w:color="auto"/>
        <w:left w:val="none" w:sz="0" w:space="0" w:color="auto"/>
        <w:bottom w:val="none" w:sz="0" w:space="0" w:color="auto"/>
        <w:right w:val="none" w:sz="0" w:space="0" w:color="auto"/>
      </w:divBdr>
    </w:div>
    <w:div w:id="1620530476">
      <w:bodyDiv w:val="1"/>
      <w:marLeft w:val="0"/>
      <w:marRight w:val="0"/>
      <w:marTop w:val="0"/>
      <w:marBottom w:val="0"/>
      <w:divBdr>
        <w:top w:val="none" w:sz="0" w:space="0" w:color="auto"/>
        <w:left w:val="none" w:sz="0" w:space="0" w:color="auto"/>
        <w:bottom w:val="none" w:sz="0" w:space="0" w:color="auto"/>
        <w:right w:val="none" w:sz="0" w:space="0" w:color="auto"/>
      </w:divBdr>
      <w:divsChild>
        <w:div w:id="1270118441">
          <w:marLeft w:val="547"/>
          <w:marRight w:val="0"/>
          <w:marTop w:val="0"/>
          <w:marBottom w:val="0"/>
          <w:divBdr>
            <w:top w:val="none" w:sz="0" w:space="0" w:color="auto"/>
            <w:left w:val="none" w:sz="0" w:space="0" w:color="auto"/>
            <w:bottom w:val="none" w:sz="0" w:space="0" w:color="auto"/>
            <w:right w:val="none" w:sz="0" w:space="0" w:color="auto"/>
          </w:divBdr>
        </w:div>
      </w:divsChild>
    </w:div>
    <w:div w:id="1632898553">
      <w:bodyDiv w:val="1"/>
      <w:marLeft w:val="0"/>
      <w:marRight w:val="0"/>
      <w:marTop w:val="0"/>
      <w:marBottom w:val="0"/>
      <w:divBdr>
        <w:top w:val="none" w:sz="0" w:space="0" w:color="auto"/>
        <w:left w:val="none" w:sz="0" w:space="0" w:color="auto"/>
        <w:bottom w:val="none" w:sz="0" w:space="0" w:color="auto"/>
        <w:right w:val="none" w:sz="0" w:space="0" w:color="auto"/>
      </w:divBdr>
    </w:div>
    <w:div w:id="1635987191">
      <w:bodyDiv w:val="1"/>
      <w:marLeft w:val="0"/>
      <w:marRight w:val="0"/>
      <w:marTop w:val="0"/>
      <w:marBottom w:val="0"/>
      <w:divBdr>
        <w:top w:val="none" w:sz="0" w:space="0" w:color="auto"/>
        <w:left w:val="none" w:sz="0" w:space="0" w:color="auto"/>
        <w:bottom w:val="none" w:sz="0" w:space="0" w:color="auto"/>
        <w:right w:val="none" w:sz="0" w:space="0" w:color="auto"/>
      </w:divBdr>
    </w:div>
    <w:div w:id="1810197704">
      <w:bodyDiv w:val="1"/>
      <w:marLeft w:val="0"/>
      <w:marRight w:val="0"/>
      <w:marTop w:val="0"/>
      <w:marBottom w:val="0"/>
      <w:divBdr>
        <w:top w:val="none" w:sz="0" w:space="0" w:color="auto"/>
        <w:left w:val="none" w:sz="0" w:space="0" w:color="auto"/>
        <w:bottom w:val="none" w:sz="0" w:space="0" w:color="auto"/>
        <w:right w:val="none" w:sz="0" w:space="0" w:color="auto"/>
      </w:divBdr>
    </w:div>
    <w:div w:id="1878346411">
      <w:bodyDiv w:val="1"/>
      <w:marLeft w:val="0"/>
      <w:marRight w:val="0"/>
      <w:marTop w:val="0"/>
      <w:marBottom w:val="0"/>
      <w:divBdr>
        <w:top w:val="none" w:sz="0" w:space="0" w:color="auto"/>
        <w:left w:val="none" w:sz="0" w:space="0" w:color="auto"/>
        <w:bottom w:val="none" w:sz="0" w:space="0" w:color="auto"/>
        <w:right w:val="none" w:sz="0" w:space="0" w:color="auto"/>
      </w:divBdr>
    </w:div>
    <w:div w:id="1993942483">
      <w:bodyDiv w:val="1"/>
      <w:marLeft w:val="0"/>
      <w:marRight w:val="0"/>
      <w:marTop w:val="0"/>
      <w:marBottom w:val="0"/>
      <w:divBdr>
        <w:top w:val="none" w:sz="0" w:space="0" w:color="auto"/>
        <w:left w:val="none" w:sz="0" w:space="0" w:color="auto"/>
        <w:bottom w:val="none" w:sz="0" w:space="0" w:color="auto"/>
        <w:right w:val="none" w:sz="0" w:space="0" w:color="auto"/>
      </w:divBdr>
    </w:div>
    <w:div w:id="2021352587">
      <w:bodyDiv w:val="1"/>
      <w:marLeft w:val="0"/>
      <w:marRight w:val="0"/>
      <w:marTop w:val="0"/>
      <w:marBottom w:val="0"/>
      <w:divBdr>
        <w:top w:val="none" w:sz="0" w:space="0" w:color="auto"/>
        <w:left w:val="none" w:sz="0" w:space="0" w:color="auto"/>
        <w:bottom w:val="none" w:sz="0" w:space="0" w:color="auto"/>
        <w:right w:val="none" w:sz="0" w:space="0" w:color="auto"/>
      </w:divBdr>
    </w:div>
    <w:div w:id="2023776666">
      <w:bodyDiv w:val="1"/>
      <w:marLeft w:val="0"/>
      <w:marRight w:val="0"/>
      <w:marTop w:val="0"/>
      <w:marBottom w:val="0"/>
      <w:divBdr>
        <w:top w:val="none" w:sz="0" w:space="0" w:color="auto"/>
        <w:left w:val="none" w:sz="0" w:space="0" w:color="auto"/>
        <w:bottom w:val="none" w:sz="0" w:space="0" w:color="auto"/>
        <w:right w:val="none" w:sz="0" w:space="0" w:color="auto"/>
      </w:divBdr>
    </w:div>
    <w:div w:id="21290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3913-A36B-4016-B1D1-DEABC09E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18280</Words>
  <Characters>100544</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Eugenia Tovar Rojas</dc:creator>
  <cp:lastModifiedBy>Johanna del Pilar Izquierdo Páez</cp:lastModifiedBy>
  <cp:revision>2</cp:revision>
  <cp:lastPrinted>2017-07-07T00:19:00Z</cp:lastPrinted>
  <dcterms:created xsi:type="dcterms:W3CDTF">2021-06-25T23:04:00Z</dcterms:created>
  <dcterms:modified xsi:type="dcterms:W3CDTF">2021-06-25T23:04:00Z</dcterms:modified>
</cp:coreProperties>
</file>